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PHYSIOTHERAPIST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32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ctivity Superviso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ctivity Superviso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Following medical prescription, plan and carry out individual treatment programmes, by assessing patients’ physical state, in order to maintain, improve or rehabilitate the physical well-being of the patient and prevent physical handicap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sess patient physical capacities, using different procedures (e.g. functional capacity tests) in order to set up treatment objectives with the patient and therefore improve patient's health and wellbeing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laborate and implement physiotherapy programmes, including physiotherapy exercises, manipulations, massages, education, utilization of physiotherapy devices and orthopedic equipment, educating and advising patients and their careers on how to prevent and/or improve conditions, in order to accelerate and improve activity result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rain patients and care-takers on how to avoid injury in order to create preventive behavior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tively monitor and report physiotherapy activities (correctly filling in patient files, forms, statistics, and reports) and analyze these statistics in order to improve quality service, preserving patient’s data traceability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ake care of physiotherapy equipment, managing the stock, making orders according to activity and cleaning up the equipment, in order to ensure its continuous availability and quality of service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ort to the technical referent any problem arising in the service, especially the loss/ robbery/damage of medical equipment or medicines in order to implement the appropriate measures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, Physiotherapist official degree/diplom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t required. (the one from the study period is considered as an experience)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