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FARMACIA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Encargado de almacén de farmacia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Encargado de almacén de farmacia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asistencia al (encargado de almacén de farmacia) gestor de existencias para garantizar el funcionamiento correcto de la farmacia central y el suministro a otras farmacias de campaña.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condiciones adecuadas de almacenamiento e higiene en la farmacia conforme a los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inventario físico y la organización de las existencias conforme a las pautas de almacenamiento recomendadas por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preparación y el envío de materiales a las diferentes estructuras de salud (embalaje, transporte, etc.). Para OCA: Si se trabaja como encargado de dispensar medicamentos, consultar al emisor de la prescripción en caso de que la prescripción no sea clara o sea diferente de los protocolos estándar y comprobar que los pacientes reciban recomendaciones adecuadas con respecto a los tratamientos prescritos.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recepción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no se retire material sin autorización y que se respeten las normas de seguridad de la farmacia.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Denunciar de inmediato cualquier robo o daños de equipos médicos o medicamentos. Tomar medidas para evitar o prevenir los robos y daños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las fichas de existencias e informar al gestor de existencias ni bien un artículo alcance el umbral mínimo o máximo o esté a punto de vencer.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Estar alfabetizado y tener conocimientos básicos de aritmética. Tener un perfil médico no es fundamental pero se recomienda.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 experiencia en cargos similares sería una ventaja adicional.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