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SUPPLY FIN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RESPONSABLE LOGISTIQUE FIN RH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LM02102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