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HEAD OF REGISTRARS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MT11000 A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