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ROJECT MEDICAL REFERENT SUPPOR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21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