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RECEPTIONIST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AB01900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 or HRCo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 or HRCo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Receive and transfer, according to standard protocols, incoming calls and visitors, to provide them with accurate information or alternative ways to obtain it.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Receive and welcome visitors.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Operate the telephone switchboard and deal with all incoming, outgoing and transferring of calls.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general information and refer all non-routine information to supervisor.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Update the telephone directory, record changes and distribute updates as necessary.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Distribute and handle all incoming and outgoing correspondence.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the reception premises neat and tidy.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Not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