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TÉCNICAS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Coordinator (if in project)/ Logistics Coordinator / Technical Logistics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/ Coordinador de logística/Coordinador de logística técnica (si en capital)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realizar el seguimiento de todas las actividades logísticas del proyecto relacionadas con su actividad técnica (electricidad, construcción, agua, higiene y saneamiento, biomedicina, mecánica, gestión de flotas, etc.) de acuerdo con los protocolos, normas y procedimientos de MSF con el objetivo de garantizar un desarrollo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 y el coordinador de logística, planificar, elaborar y revisar las actividades de su área de actividad técnica logística, incluyendo su presupuesto anual, con el objetivo de identificar y dar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la ejecución de las actividades de su área técnica en el proyecto garantizando el cumplimiento de las normas, protocolos y procedimientos de MSF, y presentar informes al coordinador del proyecto sobre el desarrollo de los programas en curso. Esto puede incluir una o más de las siguientes actividades: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Electricidad: garantizar la correcta instalación, mantenimiento y vigilancia de los equipos eléctricos y su configuración.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Construcción: garantizar la correcta aplicación, mantenimiento y supervisión de los proyectos de construcción/rehabilitación de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Agua, higiene y saneamiento: garantizar la correcta aplicación y seguimiento de las actividades de agua, higiene y saneamiento.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Biomedicina: garantizar el buen funcionamiento, el mantenimiento adecuado y la supervisión de los equipos de biomedicina.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Taller/Mecánica: garantizar el buen funcionamiento de la flota de vehículos y otra maquinaria.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Flotas: garantizar la adecuación de los medios para la gestión de flotas y equipos motorizados.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Cualquier otra actividad logística técnica.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proyecto, el coordinador de logística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logísticas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soporte técnico para su área de actividad y proporcionar formación para el personal de logística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informes mensuales de acuerdo con las directrices.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 y titulación técnica o titulación universitaria en el ámbito técnico, preferentemente en ingeniería.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actividades relacionadas con la logística.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experiencia previa en MSF u otras ONG y la experiencia laboral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