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HEALTH PROMOTER COMMUNITY ENGAGEMENT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HPCE Manager  (In case of absence this can be under Project Medical Referent, Nurse Activity Manager, Medical Activity Manager or Project Coordinator). 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HPCE advisor or HPCE focal point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 / Operations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With the support and guidance of the HPCE Manager, responsible for implementing the HPCE strategy / workplan, with community participation, and supervising the HPCE activities and HP teams working in the communities or the health facilities, according to the project objectives, MSF values, standards and pro-cedures.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HPCE strategy, activities and monitoring: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Actively contribute to the design/adaptation of the HPCE strategy / workplan.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Lead and follow up on the implementation of the HPCE strategy / workplan, according to the chronogram.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participatory approaches and regular patient/community consultations before and during implementation of the HPCE strategy.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Organizing health awareness sessions for </w:t>
            </w:r>
            <w:r>
              <w:rPr>
                <w:b/>
              </w:rPr>
              <w:t xml:space="preserve">MSF</w:t>
            </w:r>
            <w:r>
              <w:t xml:space="preserve">'s medical and non-medical staff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in the design of health education materials and participatory methods, applying the right process (pretesting, validation of content, translation).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Contribute to rapid assessments and surveys.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Actively support in the systematic collection, encoding and reporting of community feedback and rumours.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implementation of community-based surveillance (data collection, active case finding, tracing, linkage to care.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Responsible for the planning and organization of community meetings (in collaboration with HPCE Manager).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Contribute to the community mapping.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Monitoring: Ensure the availability of the data collection tools; the data encoding in the data base and the quality check.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Monitoring: Contribute to the analysis of the monitoring data and look for adjustement (in collaboration with HPCE manager), monthly reporting (MMR, sitrep,…).</w:t>
            </w:r>
          </w:p>
          <w:p>
            <w:pPr>
              <w:pStyle w:val="Paragraph"/>
            </w:pPr>
            <w:r>
              <w:t xml:space="preserve">Team management: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Contribute to evaluation of the HP team (with the HPCE manager).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Contribute to the development plan for the HP team.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Training: Contribute to the needs assessment, design and implementation of training for the HP team, in collaboration with the HPCE manager.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Organize regular and systematic supervision of the HP activities and provide on the job-coaching.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 the planning and practical organisation of  the activities for the HP team (HP roaster).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 the organisation of regular HP team meetings.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Desirable: bachelor diploma in social sciences, social work, behavioural sciences, public health, community health, nursing.
Essential: secondary school diploma.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Essential: At least 2 years’ experience in:
• health promotion 
• team management experience 
• program implementation
Experience qualitative methodology is highly desirable.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