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eg" ContentType="image/jpeg"/>
  <Default Extension="png" ContentType="image/png"/>
  <Default Extension="bmp" ContentType="image/bmp"/>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6554" w:type="dxa"/>
        <w:tblInd w:w="3227" w:type="dxa"/>
        <w:tblBorders>
          <w:top w:val="single" w:sz="4" w:space="0" w:color="C0C0C0"/>
          <w:left w:val="single" w:sz="4" w:space="0" w:color="C0C0C0"/>
          <w:bottom w:val="single" w:sz="4" w:space="0" w:color="C0C0C0"/>
          <w:right w:val="single" w:sz="4" w:space="0" w:color="C0C0C0"/>
        </w:tblBorders>
        <w:tblLayout w:type="fixed"/>
        <w:tblLook w:val="0000" w:firstRow="0" w:lastRow="0" w:firstColumn="0" w:lastColumn="0" w:noHBand="0" w:noVBand="0"/>
      </w:tblPr>
      <w:tblGrid>
        <w:gridCol w:w="1984"/>
        <w:gridCol w:w="2836"/>
        <w:gridCol w:w="1734"/>
      </w:tblGrid>
      <w:tr w:rsidR="00793FC4" w:rsidRPr="00914A0D" w14:paraId="20D51386" w14:textId="77777777" w:rsidTr="00C675D7">
        <w:trPr>
          <w:trHeight w:val="312"/>
        </w:trPr>
        <w:tc>
          <w:tcPr>
            <w:tcW w:w="1984" w:type="dxa"/>
            <w:vAlign w:val="center"/>
          </w:tcPr>
          <w:p w14:paraId="6220A092" w14:textId="51B1C509" w:rsidR="00E810D4" w:rsidRPr="00914A0D" w:rsidRDefault="0095197C" w:rsidP="00BA0F56">
            <w:pPr>
              <w:tabs>
                <w:tab w:val="left" w:pos="5670"/>
              </w:tabs>
              <w:suppressAutoHyphens/>
              <w:rPr>
                <w:rFonts w:cs="Arial"/>
                <w:b/>
                <w:noProof/>
                <w:lang w:val="en-GB"/>
              </w:rPr>
            </w:pPr>
            <w:r w:rsidRPr="00914A0D">
              <w:rPr>
                <w:rFonts w:cs="Arial"/>
                <w:b/>
                <w:noProof/>
                <w:lang w:val="en-GB"/>
              </w:rPr>
              <w:t>Title</w:t>
            </w:r>
            <w:r w:rsidR="0063479D" w:rsidRPr="00914A0D">
              <w:rPr>
                <w:rFonts w:cs="Arial"/>
                <w:b/>
                <w:noProof/>
                <w:lang w:val="en-GB"/>
              </w:rPr>
              <w:t xml:space="preserve">: </w:t>
            </w:r>
          </w:p>
        </w:tc>
        <w:tc>
          <w:tcPr>
            <w:tcW w:w="4570" w:type="dxa"/>
            <w:gridSpan w:val="2"/>
            <w:vAlign w:val="center"/>
          </w:tcPr>
          <w:p w14:paraId="18BCDF74" w14:textId="75A42768" w:rsidR="00E810D4" w:rsidRPr="00914A0D" w:rsidRDefault="00001226" w:rsidP="00001226">
            <w:pPr>
              <w:numPr>
                <w:ilvl w:val="12"/>
                <w:numId w:val="0"/>
              </w:numPr>
              <w:tabs>
                <w:tab w:val="left" w:pos="5670"/>
              </w:tabs>
              <w:suppressAutoHyphens/>
              <w:rPr>
                <w:rFonts w:cs="Arial"/>
                <w:noProof/>
                <w:lang w:val="en-GB"/>
              </w:rPr>
            </w:pPr>
            <w:r w:rsidR="00BA48C1" w:rsidRPr="00914A0D">
              <w:rPr>
                <w:rFonts w:cs="Arial"/>
                <w:noProof/>
                <w:lang w:val="en-GB"/>
              </w:rPr>
              <w:t>DEPUTY PROJECT COORDINATOR</w:t>
            </w:r>
          </w:p>
        </w:tc>
      </w:tr>
      <w:tr w:rsidR="009562C8" w:rsidRPr="00914A0D" w14:paraId="2930651E" w14:textId="77777777" w:rsidTr="00C675D7">
        <w:trPr>
          <w:trHeight w:val="312"/>
        </w:trPr>
        <w:tc>
          <w:tcPr>
            <w:tcW w:w="1984" w:type="dxa"/>
            <w:vAlign w:val="center"/>
          </w:tcPr>
          <w:p w14:paraId="2B72D370" w14:textId="4F52DC71" w:rsidR="009562C8" w:rsidRPr="00914A0D" w:rsidRDefault="009562C8" w:rsidP="00BA0F56">
            <w:pPr>
              <w:tabs>
                <w:tab w:val="left" w:pos="5670"/>
              </w:tabs>
              <w:suppressAutoHyphens/>
              <w:rPr>
                <w:rFonts w:cs="Arial"/>
                <w:b/>
                <w:noProof/>
                <w:lang w:val="en-GB"/>
              </w:rPr>
            </w:pPr>
            <w:r w:rsidRPr="00914A0D">
              <w:rPr>
                <w:rFonts w:cs="Arial"/>
                <w:b/>
                <w:noProof/>
                <w:lang w:val="en-GB"/>
              </w:rPr>
              <w:t>Generic Function</w:t>
            </w:r>
            <w:r w:rsidRPr="00914A0D">
              <w:rPr>
                <w:rFonts w:cs="Arial"/>
                <w:b/>
                <w:noProof/>
                <w:lang w:val="en-GB"/>
              </w:rPr>
              <w:t xml:space="preserve">: </w:t>
            </w:r>
          </w:p>
        </w:tc>
        <w:tc>
          <w:tcPr>
            <w:tcW w:w="4570" w:type="dxa"/>
            <w:gridSpan w:val="2"/>
            <w:vAlign w:val="center"/>
          </w:tcPr>
          <w:p w14:paraId="6F263E49" w14:textId="3135CDB7" w:rsidR="009562C8" w:rsidRPr="00914A0D" w:rsidRDefault="009562C8" w:rsidP="00001226">
            <w:pPr>
              <w:numPr>
                <w:ilvl w:val="12"/>
                <w:numId w:val="0"/>
              </w:numPr>
              <w:tabs>
                <w:tab w:val="left" w:pos="5670"/>
              </w:tabs>
              <w:suppressAutoHyphens/>
              <w:rPr>
                <w:rFonts w:cs="Arial"/>
                <w:noProof/>
                <w:lang w:val="en-GB"/>
              </w:rPr>
            </w:pPr>
          </w:p>
        </w:tc>
      </w:tr>
      <w:tr w:rsidR="009562C8" w:rsidRPr="00914A0D" w14:paraId="4786D8E6" w14:textId="77777777" w:rsidTr="00C675D7">
        <w:trPr>
          <w:trHeight w:val="312"/>
        </w:trPr>
        <w:tc>
          <w:tcPr>
            <w:tcW w:w="1984" w:type="dxa"/>
            <w:vAlign w:val="center"/>
          </w:tcPr>
          <w:p w14:paraId="295ABFDE" w14:textId="114F21A2" w:rsidR="009562C8" w:rsidRPr="00914A0D" w:rsidRDefault="009562C8" w:rsidP="00857243">
            <w:pPr>
              <w:numPr>
                <w:ilvl w:val="12"/>
                <w:numId w:val="0"/>
              </w:numPr>
              <w:tabs>
                <w:tab w:val="left" w:pos="5670"/>
              </w:tabs>
              <w:suppressAutoHyphens/>
              <w:rPr>
                <w:rFonts w:cs="Arial"/>
                <w:b/>
                <w:noProof/>
                <w:lang w:val="en-GB"/>
              </w:rPr>
            </w:pPr>
            <w:r w:rsidRPr="00914A0D">
              <w:rPr>
                <w:rFonts w:cs="Arial"/>
                <w:b/>
                <w:noProof/>
                <w:lang w:val="en-GB"/>
              </w:rPr>
              <w:t>Code</w:t>
            </w:r>
            <w:r w:rsidRPr="00914A0D">
              <w:rPr>
                <w:rFonts w:cs="Arial"/>
                <w:b/>
                <w:noProof/>
                <w:lang w:val="en-GB"/>
              </w:rPr>
              <w:t>:</w:t>
            </w:r>
          </w:p>
        </w:tc>
        <w:tc>
          <w:tcPr>
            <w:tcW w:w="4570" w:type="dxa"/>
            <w:gridSpan w:val="2"/>
            <w:vAlign w:val="center"/>
          </w:tcPr>
          <w:p w14:paraId="197F665E" w14:textId="156E1E65" w:rsidR="009562C8" w:rsidRPr="00914A0D" w:rsidRDefault="009562C8" w:rsidP="00001226">
            <w:pPr>
              <w:numPr>
                <w:ilvl w:val="12"/>
                <w:numId w:val="0"/>
              </w:numPr>
              <w:tabs>
                <w:tab w:val="left" w:pos="5670"/>
              </w:tabs>
              <w:suppressAutoHyphens/>
              <w:rPr>
                <w:rFonts w:cs="Arial"/>
                <w:bCs/>
                <w:noProof/>
                <w:lang w:val="en-GB"/>
              </w:rPr>
            </w:pPr>
            <w:r w:rsidRPr="00914A0D">
              <w:rPr>
                <w:rFonts w:cs="Arial"/>
                <w:noProof/>
                <w:lang w:val="en-GB"/>
              </w:rPr>
              <w:t>OC00400</w:t>
            </w:r>
          </w:p>
        </w:tc>
      </w:tr>
      <w:tr w:rsidR="009562C8" w:rsidRPr="00914A0D" w14:paraId="051548D7" w14:textId="77777777" w:rsidTr="001E39BA">
        <w:trPr>
          <w:trHeight w:val="312"/>
        </w:trPr>
        <w:tc>
          <w:tcPr>
            <w:tcW w:w="1984" w:type="dxa"/>
            <w:vAlign w:val="center"/>
          </w:tcPr>
          <w:p w14:paraId="7522EFA0" w14:textId="767F4B20" w:rsidR="009562C8" w:rsidRPr="00914A0D" w:rsidRDefault="009562C8" w:rsidP="0013264D">
            <w:pPr>
              <w:numPr>
                <w:ilvl w:val="12"/>
                <w:numId w:val="0"/>
              </w:numPr>
              <w:tabs>
                <w:tab w:val="left" w:pos="5670"/>
              </w:tabs>
              <w:suppressAutoHyphens/>
              <w:rPr>
                <w:rFonts w:cs="Arial"/>
                <w:b/>
                <w:noProof/>
                <w:sz w:val="18"/>
                <w:szCs w:val="18"/>
                <w:lang w:val="en-GB"/>
              </w:rPr>
            </w:pPr>
            <w:r w:rsidRPr="00914A0D">
              <w:rPr>
                <w:rFonts w:cs="Arial"/>
                <w:b/>
                <w:noProof/>
                <w:sz w:val="18"/>
                <w:szCs w:val="18"/>
                <w:lang w:val="en-GB"/>
              </w:rPr>
              <w:t>Level</w:t>
            </w:r>
            <w:r w:rsidRPr="00914A0D">
              <w:rPr>
                <w:rFonts w:cs="Arial"/>
                <w:b/>
                <w:noProof/>
                <w:sz w:val="18"/>
                <w:szCs w:val="18"/>
                <w:lang w:val="en-GB"/>
              </w:rPr>
              <w:t>:</w:t>
            </w:r>
          </w:p>
        </w:tc>
        <w:tc>
          <w:tcPr>
            <w:tcW w:w="2836" w:type="dxa"/>
            <w:vAlign w:val="center"/>
          </w:tcPr>
          <w:p w14:paraId="31552E65" w14:textId="1327CABC" w:rsidR="009562C8" w:rsidRPr="00914A0D" w:rsidRDefault="009562C8" w:rsidP="001E39BA">
            <w:pPr>
              <w:numPr>
                <w:ilvl w:val="12"/>
                <w:numId w:val="0"/>
              </w:numPr>
              <w:tabs>
                <w:tab w:val="left" w:pos="5670"/>
              </w:tabs>
              <w:suppressAutoHyphens/>
              <w:rPr>
                <w:rFonts w:cs="Arial"/>
                <w:noProof/>
                <w:sz w:val="18"/>
                <w:szCs w:val="18"/>
                <w:lang w:val="en-GB"/>
              </w:rPr>
            </w:pPr>
            <w:r w:rsidRPr="00914A0D">
              <w:rPr>
                <w:rFonts w:cs="Arial"/>
                <w:noProof/>
                <w:sz w:val="18"/>
                <w:szCs w:val="18"/>
                <w:lang w:val="en-GB"/>
              </w:rPr>
              <w:t>12</w:t>
            </w:r>
          </w:p>
        </w:tc>
        <w:tc>
          <w:tcPr>
            <w:tcW w:w="1734" w:type="dxa"/>
            <w:vAlign w:val="center"/>
          </w:tcPr>
          <w:p w14:paraId="584FB666" w14:textId="0D5F114F" w:rsidR="009562C8" w:rsidRPr="00914A0D" w:rsidRDefault="009562C8" w:rsidP="001E39BA">
            <w:pPr>
              <w:numPr>
                <w:ilvl w:val="12"/>
                <w:numId w:val="0"/>
              </w:numPr>
              <w:tabs>
                <w:tab w:val="left" w:pos="5670"/>
              </w:tabs>
              <w:suppressAutoHyphens/>
              <w:jc w:val="right"/>
              <w:rPr>
                <w:rFonts w:cs="Arial"/>
                <w:noProof/>
                <w:sz w:val="18"/>
                <w:szCs w:val="18"/>
                <w:lang w:val="en-GB"/>
              </w:rPr>
            </w:pPr>
            <w:r w:rsidRPr="00914A0D">
              <w:rPr>
                <w:rFonts w:cs="Arial"/>
                <w:b/>
                <w:noProof/>
                <w:sz w:val="18"/>
                <w:szCs w:val="18"/>
                <w:lang w:val="en-GB"/>
              </w:rPr>
              <w:t>(</w:t>
            </w:r>
            <w:r w:rsidRPr="00914A0D">
              <w:rPr>
                <w:rFonts w:cs="Arial"/>
                <w:b/>
                <w:noProof/>
                <w:sz w:val="18"/>
                <w:szCs w:val="18"/>
                <w:lang w:val="en-GB"/>
              </w:rPr>
              <w:t>E</w:t>
            </w:r>
            <w:r w:rsidRPr="00914A0D">
              <w:rPr>
                <w:rFonts w:cs="Arial"/>
                <w:b/>
                <w:noProof/>
                <w:sz w:val="18"/>
                <w:szCs w:val="18"/>
                <w:lang w:val="en-GB"/>
              </w:rPr>
              <w:t>)</w:t>
            </w:r>
          </w:p>
        </w:tc>
      </w:tr>
    </w:tbl>
    <w:p w14:paraId="7ADA0598" w14:textId="77777777" w:rsidR="00E810D4" w:rsidRPr="00914A0D" w:rsidRDefault="00E810D4" w:rsidP="00E810D4">
      <w:pPr>
        <w:numPr>
          <w:ilvl w:val="12"/>
          <w:numId w:val="0"/>
        </w:numPr>
        <w:tabs>
          <w:tab w:val="left" w:pos="5670"/>
        </w:tabs>
        <w:suppressAutoHyphens/>
        <w:rPr>
          <w:rFonts w:cs="Arial"/>
          <w:noProof/>
          <w:lang w:val="en-GB"/>
        </w:rPr>
      </w:pPr>
    </w:p>
    <w:p w14:paraId="36291E13" w14:textId="77777777" w:rsidR="00414517" w:rsidRPr="00914A0D" w:rsidRDefault="00414517">
      <w:pPr>
        <w:numPr>
          <w:ilvl w:val="12"/>
          <w:numId w:val="0"/>
        </w:numPr>
        <w:tabs>
          <w:tab w:val="left" w:pos="1843"/>
        </w:tabs>
        <w:suppressAutoHyphens/>
        <w:rPr>
          <w:rFonts w:cs="Arial"/>
          <w:b/>
          <w:noProof/>
          <w:lang w:val="en-GB"/>
        </w:rPr>
      </w:pPr>
    </w:p>
    <w:tbl>
      <w:tblPr>
        <w:tblW w:w="5000" w:type="pct"/>
        <w:tblLook w:val="0000" w:firstRow="0" w:lastRow="0" w:firstColumn="0" w:lastColumn="0" w:noHBand="0" w:noVBand="0"/>
      </w:tblPr>
      <w:tblGrid>
        <w:gridCol w:w="3134"/>
        <w:gridCol w:w="6721"/>
      </w:tblGrid>
      <w:tr w:rsidR="005A5E88" w:rsidRPr="00914A0D" w14:paraId="40979918" w14:textId="77777777" w:rsidTr="00793FC4">
        <w:trPr>
          <w:trHeight w:val="205"/>
        </w:trPr>
        <w:tc>
          <w:tcPr>
            <w:tcW w:w="5000" w:type="pct"/>
            <w:gridSpan w:val="2"/>
            <w:tcBorders>
              <w:top w:val="single" w:sz="4" w:space="0" w:color="808080"/>
              <w:bottom w:val="single" w:sz="4" w:space="0" w:color="808080"/>
            </w:tcBorders>
            <w:shd w:val="clear" w:color="auto" w:fill="C0C0C0"/>
            <w:vAlign w:val="center"/>
          </w:tcPr>
          <w:p w14:paraId="69B0D992" w14:textId="65154C5D" w:rsidR="00123783" w:rsidRPr="00914A0D" w:rsidRDefault="009D5122" w:rsidP="009D512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Position in the Organization</w:t>
            </w:r>
          </w:p>
        </w:tc>
      </w:tr>
      <w:tr w:rsidR="0063479D" w:rsidRPr="00914A0D" w14:paraId="39A85BF0" w14:textId="77777777" w:rsidTr="00F33494">
        <w:trPr>
          <w:trHeight w:val="390"/>
        </w:trPr>
        <w:tc>
          <w:tcPr>
            <w:tcW w:w="1590" w:type="pct"/>
            <w:tcBorders>
              <w:top w:val="single" w:sz="4" w:space="0" w:color="808080"/>
              <w:bottom w:val="single" w:sz="4" w:space="0" w:color="C0C0C0"/>
            </w:tcBorders>
            <w:vAlign w:val="center"/>
          </w:tcPr>
          <w:p w14:paraId="12D90C82"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b/>
                <w:noProof/>
                <w:sz w:val="18"/>
                <w:szCs w:val="18"/>
                <w:lang w:val="en-GB"/>
              </w:rPr>
            </w:pPr>
          </w:p>
        </w:tc>
        <w:tc>
          <w:tcPr>
            <w:tcW w:w="3410" w:type="pct"/>
            <w:tcBorders>
              <w:top w:val="single" w:sz="4" w:space="0" w:color="808080"/>
              <w:bottom w:val="single" w:sz="4" w:space="0" w:color="C0C0C0"/>
            </w:tcBorders>
            <w:vAlign w:val="center"/>
          </w:tcPr>
          <w:p w14:paraId="2BC18216" w14:textId="77777777" w:rsidR="0063479D" w:rsidRPr="00914A0D" w:rsidRDefault="0063479D"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Pr="00914A0D">
              <w:rPr>
                <w:rFonts w:cs="Arial"/>
                <w:noProof/>
                <w:sz w:val="18"/>
                <w:szCs w:val="18"/>
                <w:lang w:val="en-GB"/>
              </w:rPr>
              <w:fldChar w:fldCharType="begin"/>
            </w:r>
            <w:r w:rsidRPr="00914A0D">
              <w:rPr>
                <w:rFonts w:cs="Arial"/>
                <w:noProof/>
                <w:sz w:val="18"/>
                <w:szCs w:val="18"/>
                <w:lang w:val="en-GB"/>
              </w:rPr>
              <w:instrText xml:space="preserve">  </w:instrText>
            </w:r>
            <w:r w:rsidRPr="00914A0D">
              <w:rPr>
                <w:rFonts w:cs="Arial"/>
                <w:noProof/>
                <w:sz w:val="18"/>
                <w:szCs w:val="18"/>
                <w:lang w:val="en-GB"/>
              </w:rPr>
              <w:fldChar w:fldCharType="end"/>
            </w:r>
          </w:p>
        </w:tc>
      </w:tr>
      <w:tr w:rsidR="0063479D" w:rsidRPr="00914A0D" w14:paraId="20936C2B"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75CD7F67" w14:textId="337CC38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(Hierarchical)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679D820F" w14:textId="3AA531EA"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7715AF5C"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52A9649E" w14:textId="7F7A2F9B" w:rsidR="0063479D" w:rsidRPr="00914A0D" w:rsidRDefault="00D907C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006952DB" w:rsidRPr="00914A0D">
              <w:rPr>
                <w:rFonts w:cs="Arial"/>
                <w:b/>
                <w:noProof/>
                <w:sz w:val="18"/>
                <w:szCs w:val="18"/>
                <w:lang w:val="en-GB"/>
              </w:rPr>
              <w:t>Reports to (Functional)</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4785E7AD" w14:textId="6C1E6CAF"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Project Coordinator</w:t>
            </w:r>
          </w:p>
        </w:tc>
      </w:tr>
      <w:tr w:rsidR="0063479D" w:rsidRPr="00914A0D" w14:paraId="6A405D9F"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15F5629F" w14:textId="1D0D4DB5" w:rsidR="0063479D" w:rsidRPr="00914A0D" w:rsidRDefault="00D907C5" w:rsidP="008E4B18">
            <w:pPr>
              <w:numPr>
                <w:ilvl w:val="12"/>
                <w:numId w:val="0"/>
              </w:numPr>
              <w:tabs>
                <w:tab w:val="left" w:pos="1843"/>
                <w:tab w:val="left" w:pos="3969"/>
                <w:tab w:val="left" w:pos="5812"/>
              </w:tabs>
              <w:suppressAutoHyphens/>
              <w:spacing w:line="360" w:lineRule="auto"/>
              <w:rPr>
                <w:rFonts w:cs="Arial"/>
                <w:noProof/>
                <w:sz w:val="18"/>
                <w:szCs w:val="18"/>
                <w:lang w:val="en-GB"/>
              </w:rPr>
            </w:pPr>
            <w:r w:rsidR="006952DB" w:rsidRPr="00914A0D">
              <w:rPr>
                <w:rFonts w:cs="Arial"/>
                <w:b/>
                <w:noProof/>
                <w:sz w:val="18"/>
                <w:szCs w:val="18"/>
                <w:lang w:val="en-GB"/>
              </w:rPr>
              <w:t>Job Family</w:t>
            </w:r>
            <w:r w:rsidR="0063479D"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01D52D88" w14:textId="31D49705" w:rsidR="0063479D" w:rsidRPr="00914A0D" w:rsidRDefault="00276620" w:rsidP="008E4B18">
            <w:pPr>
              <w:numPr>
                <w:ilvl w:val="12"/>
                <w:numId w:val="0"/>
              </w:numPr>
              <w:tabs>
                <w:tab w:val="left" w:pos="1843"/>
                <w:tab w:val="left" w:pos="3969"/>
                <w:tab w:val="left" w:pos="5812"/>
              </w:tabs>
              <w:suppressAutoHyphens/>
              <w:spacing w:line="360" w:lineRule="auto"/>
              <w:rPr>
                <w:rFonts w:cs="Arial"/>
                <w:bCs/>
                <w:noProof/>
                <w:sz w:val="18"/>
                <w:szCs w:val="18"/>
                <w:lang w:val="en-GB"/>
              </w:rPr>
            </w:pPr>
            <w:r w:rsidRPr="00914A0D">
              <w:rPr>
                <w:rFonts w:cs="Arial"/>
                <w:noProof/>
                <w:sz w:val="18"/>
                <w:szCs w:val="18"/>
                <w:lang w:val="en-GB"/>
              </w:rPr>
              <w:t>Operations</w:t>
            </w:r>
          </w:p>
        </w:tc>
      </w:tr>
      <w:tr w:rsidR="0013264D" w:rsidRPr="00914A0D" w14:paraId="68AEE917" w14:textId="77777777" w:rsidTr="00F33494">
        <w:trPr>
          <w:trHeight w:val="390"/>
        </w:trPr>
        <w:tc>
          <w:tcPr>
            <w:tcW w:w="1590" w:type="pct"/>
            <w:tcBorders>
              <w:top w:val="single" w:sz="4" w:space="0" w:color="C0C0C0"/>
              <w:left w:val="single" w:sz="4" w:space="0" w:color="C0C0C0"/>
              <w:bottom w:val="single" w:sz="4" w:space="0" w:color="C0C0C0"/>
              <w:right w:val="single" w:sz="4" w:space="0" w:color="C0C0C0"/>
            </w:tcBorders>
            <w:vAlign w:val="center"/>
          </w:tcPr>
          <w:p w14:paraId="20A29D91" w14:textId="12B8433A" w:rsidR="0013264D" w:rsidRPr="00914A0D" w:rsidRDefault="00784D05" w:rsidP="008E4B18">
            <w:pPr>
              <w:numPr>
                <w:ilvl w:val="12"/>
                <w:numId w:val="0"/>
              </w:numPr>
              <w:tabs>
                <w:tab w:val="left" w:pos="1843"/>
                <w:tab w:val="left" w:pos="3969"/>
                <w:tab w:val="left" w:pos="5812"/>
              </w:tabs>
              <w:suppressAutoHyphens/>
              <w:spacing w:line="360" w:lineRule="auto"/>
              <w:rPr>
                <w:rFonts w:cs="Arial"/>
                <w:b/>
                <w:noProof/>
                <w:sz w:val="18"/>
                <w:szCs w:val="18"/>
                <w:lang w:val="en-GB"/>
              </w:rPr>
            </w:pPr>
            <w:r w:rsidRPr="00914A0D">
              <w:rPr>
                <w:rFonts w:cs="Arial"/>
                <w:b/>
                <w:noProof/>
                <w:sz w:val="18"/>
                <w:szCs w:val="18"/>
                <w:lang w:val="en-GB"/>
              </w:rPr>
              <w:t>Supervises (Function)</w:t>
            </w:r>
            <w:r w:rsidRPr="00914A0D">
              <w:rPr>
                <w:rFonts w:cs="Arial"/>
                <w:b/>
                <w:noProof/>
                <w:sz w:val="18"/>
                <w:szCs w:val="18"/>
                <w:lang w:val="en-GB"/>
              </w:rPr>
              <w:t>:</w:t>
            </w:r>
          </w:p>
        </w:tc>
        <w:tc>
          <w:tcPr>
            <w:tcW w:w="3410" w:type="pct"/>
            <w:tcBorders>
              <w:top w:val="single" w:sz="4" w:space="0" w:color="C0C0C0"/>
              <w:left w:val="single" w:sz="4" w:space="0" w:color="C0C0C0"/>
              <w:bottom w:val="single" w:sz="4" w:space="0" w:color="C0C0C0"/>
              <w:right w:val="single" w:sz="4" w:space="0" w:color="C0C0C0"/>
            </w:tcBorders>
            <w:vAlign w:val="center"/>
          </w:tcPr>
          <w:p w14:paraId="198399C5" w14:textId="77777777" w:rsidR="0013264D" w:rsidRPr="00914A0D" w:rsidRDefault="0013264D" w:rsidP="008E4B18">
            <w:pPr>
              <w:numPr>
                <w:ilvl w:val="12"/>
                <w:numId w:val="0"/>
              </w:numPr>
              <w:tabs>
                <w:tab w:val="left" w:pos="5670"/>
              </w:tabs>
              <w:suppressAutoHyphens/>
              <w:rPr>
                <w:rFonts w:cs="Arial"/>
                <w:noProof/>
                <w:sz w:val="18"/>
                <w:szCs w:val="18"/>
                <w:lang w:val="en-GB"/>
              </w:rPr>
            </w:pPr>
          </w:p>
        </w:tc>
      </w:tr>
    </w:tbl>
    <w:p w14:paraId="487E5F91" w14:textId="77777777" w:rsidR="00887183" w:rsidRPr="00914A0D" w:rsidRDefault="00887183">
      <w:pPr>
        <w:numPr>
          <w:ilvl w:val="12"/>
          <w:numId w:val="0"/>
        </w:numPr>
        <w:tabs>
          <w:tab w:val="left" w:pos="1843"/>
          <w:tab w:val="left" w:pos="3969"/>
          <w:tab w:val="left" w:pos="5812"/>
        </w:tabs>
        <w:suppressAutoHyphens/>
        <w:rPr>
          <w:rFonts w:cs="Arial"/>
          <w:noProof/>
          <w:lang w:val="en-GB"/>
        </w:rPr>
      </w:pPr>
    </w:p>
    <w:p w14:paraId="33251EC9" w14:textId="77777777" w:rsidR="004468FC" w:rsidRPr="00914A0D" w:rsidRDefault="004468FC">
      <w:pPr>
        <w:numPr>
          <w:ilvl w:val="12"/>
          <w:numId w:val="0"/>
        </w:numPr>
        <w:tabs>
          <w:tab w:val="left" w:pos="1843"/>
          <w:tab w:val="left" w:pos="3969"/>
          <w:tab w:val="left" w:pos="5812"/>
        </w:tabs>
        <w:suppressAutoHyphens/>
        <w:rPr>
          <w:rFonts w:cs="Arial"/>
          <w:noProof/>
          <w:lang w:val="en-GB"/>
        </w:rPr>
      </w:pPr>
    </w:p>
    <w:tbl>
      <w:tblPr>
        <w:tblW w:w="5000" w:type="pct"/>
        <w:tblBorders>
          <w:top w:val="single" w:sz="4" w:space="0" w:color="808080"/>
          <w:insideV w:val="single" w:sz="4" w:space="0" w:color="808080"/>
        </w:tblBorders>
        <w:tblLook w:val="0000" w:firstRow="0" w:lastRow="0" w:firstColumn="0" w:lastColumn="0" w:noHBand="0" w:noVBand="0"/>
      </w:tblPr>
      <w:tblGrid>
        <w:gridCol w:w="9855"/>
      </w:tblGrid>
      <w:tr w:rsidR="00887183" w:rsidRPr="00914A0D" w14:paraId="487A96E9" w14:textId="77777777" w:rsidTr="00793FC4">
        <w:tc>
          <w:tcPr>
            <w:tcW w:w="5000" w:type="pct"/>
            <w:tcBorders>
              <w:top w:val="single" w:sz="4" w:space="0" w:color="808080"/>
              <w:bottom w:val="single" w:sz="4" w:space="0" w:color="808080"/>
            </w:tcBorders>
            <w:shd w:val="clear" w:color="auto" w:fill="FFD5D5"/>
          </w:tcPr>
          <w:p w14:paraId="321AC815" w14:textId="6497D24B" w:rsidR="00123783"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Main Purpose</w:t>
            </w:r>
          </w:p>
        </w:tc>
      </w:tr>
      <w:tr w:rsidR="00261C5A" w:rsidRPr="00914A0D" w14:paraId="63843841" w14:textId="77777777" w:rsidTr="00793FC4">
        <w:tc>
          <w:tcPr>
            <w:tcW w:w="5000" w:type="pct"/>
            <w:tcBorders>
              <w:top w:val="single" w:sz="4" w:space="0" w:color="808080"/>
            </w:tcBorders>
            <w:shd w:val="clear" w:color="auto" w:fill="auto"/>
          </w:tcPr>
          <w:p w14:paraId="21FC34D9" w14:textId="77777777" w:rsidR="009F4B86" w:rsidRPr="00914A0D" w:rsidRDefault="009F4B86" w:rsidP="002F3647">
            <w:pPr>
              <w:spacing w:after="60"/>
              <w:rPr>
                <w:rFonts w:cs="Arial"/>
                <w:noProof/>
                <w:lang w:val="en-GB"/>
              </w:rPr>
            </w:pPr>
          </w:p>
        </w:tc>
      </w:tr>
      <w:tr w:rsidR="002F3647" w:rsidRPr="00914A0D" w14:paraId="57FE631E" w14:textId="77777777" w:rsidTr="00793FC4">
        <w:trPr>
          <w:trHeight w:val="349"/>
        </w:trPr>
        <w:tc>
          <w:tcPr>
            <w:tcW w:w="5000" w:type="pct"/>
            <w:shd w:val="clear" w:color="auto" w:fill="auto"/>
          </w:tcPr>
          <w:p>
            <w:pPr>
              <w:pStyle w:val="Paragraph"/>
            </w:pPr>
            <w:r>
              <w:t xml:space="preserve">The Project Coordinator (PC) delegates ad hoc some responsibilities to the Deputy Project Coordinator according to objective criteria taking into consideration sustainability in the treatment of the different dossiers.
In general terms, the Deputy Project Coordinator will assist the PC in planning project’s objectives and priorities, by identifying the population’s health needs, analyzing the context, risks and constraints, and by calculating human and financial resources needed. He/she will contribute to the supervision, monitoring and follow-up together with the PC of all aspects of the projects in order to ensure its efficient and smooth functioning.
He/she will replace the Project Coordinator in his/her absence.</w:t>
            </w:r>
          </w:p>
        </w:tc>
      </w:tr>
    </w:tbl>
    <w:p w14:paraId="552D5CC6" w14:textId="77777777" w:rsidR="00887183" w:rsidRPr="00914A0D" w:rsidRDefault="00887183">
      <w:pPr>
        <w:tabs>
          <w:tab w:val="left" w:pos="1843"/>
          <w:tab w:val="left" w:pos="3969"/>
          <w:tab w:val="left" w:pos="5812"/>
        </w:tabs>
        <w:suppressAutoHyphens/>
        <w:rPr>
          <w:rFonts w:cs="Arial"/>
          <w:noProof/>
          <w:lang w:val="en-GB"/>
        </w:rPr>
      </w:pPr>
    </w:p>
    <w:p w14:paraId="484D00D4" w14:textId="77777777" w:rsidR="006A3D0F" w:rsidRPr="00914A0D" w:rsidRDefault="006A3D0F">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730334" w:rsidRPr="00914A0D" w14:paraId="3900F593" w14:textId="77777777" w:rsidTr="00793FC4">
        <w:tc>
          <w:tcPr>
            <w:tcW w:w="5000" w:type="pct"/>
            <w:tcBorders>
              <w:top w:val="single" w:sz="4" w:space="0" w:color="808080"/>
              <w:bottom w:val="single" w:sz="4" w:space="0" w:color="808080"/>
            </w:tcBorders>
            <w:shd w:val="clear" w:color="auto" w:fill="FFD5D5"/>
          </w:tcPr>
          <w:p w14:paraId="4D25AA3E" w14:textId="25E9F55C" w:rsidR="00730334" w:rsidRPr="00914A0D" w:rsidRDefault="006952DB" w:rsidP="006952DB">
            <w:pPr>
              <w:numPr>
                <w:ilvl w:val="12"/>
                <w:numId w:val="0"/>
              </w:numPr>
              <w:tabs>
                <w:tab w:val="left" w:pos="1843"/>
                <w:tab w:val="left" w:pos="3969"/>
                <w:tab w:val="left" w:pos="5812"/>
              </w:tabs>
              <w:suppressAutoHyphens/>
              <w:spacing w:after="60"/>
              <w:rPr>
                <w:rFonts w:cs="Arial"/>
                <w:b/>
                <w:noProof/>
                <w:sz w:val="24"/>
                <w:szCs w:val="24"/>
                <w:lang w:val="en-GB"/>
              </w:rPr>
            </w:pPr>
            <w:r w:rsidR="009452C9" w:rsidRPr="00914A0D">
              <w:rPr>
                <w:rFonts w:cs="Arial"/>
                <w:b/>
                <w:noProof/>
                <w:sz w:val="24"/>
                <w:szCs w:val="24"/>
                <w:lang w:val="en-GB"/>
              </w:rPr>
              <w:t>Accountabilities</w:t>
            </w:r>
          </w:p>
        </w:tc>
      </w:tr>
      <w:tr w:rsidR="00730334" w:rsidRPr="00914A0D" w14:paraId="63D50CB2" w14:textId="77777777" w:rsidTr="00793FC4">
        <w:tc>
          <w:tcPr>
            <w:tcW w:w="5000" w:type="pct"/>
            <w:tcBorders>
              <w:top w:val="single" w:sz="4" w:space="0" w:color="808080"/>
            </w:tcBorders>
            <w:shd w:val="clear" w:color="auto" w:fill="auto"/>
          </w:tcPr>
          <w:p w14:paraId="74D9D533" w14:textId="77777777" w:rsidR="00730334" w:rsidRPr="00914A0D" w:rsidRDefault="00730334" w:rsidP="008E4B18">
            <w:pPr>
              <w:ind w:left="142"/>
              <w:rPr>
                <w:rFonts w:cs="Arial"/>
                <w:noProof/>
                <w:lang w:val="en-GB"/>
              </w:rPr>
            </w:pPr>
          </w:p>
        </w:tc>
      </w:tr>
      <w:tr w:rsidR="00730334" w:rsidRPr="00914A0D" w14:paraId="3A0DE5A5" w14:textId="77777777" w:rsidTr="00793FC4">
        <w:trPr>
          <w:trHeight w:val="349"/>
        </w:trPr>
        <w:tc>
          <w:tcPr>
            <w:tcW w:w="5000" w:type="pct"/>
            <w:shd w:val="clear" w:color="auto" w:fill="E6E6E6"/>
          </w:tcPr>
          <w:p>
            <w:pPr>
              <w:pStyle w:val="ListBullet"/>
              <w:numPr>
                <w:ilvl w:val="0"/>
                <w:numId w:val="1001"/>
              </w:numPr>
            </w:pPr>
            <w:r>
              <w:t xml:space="preserve">Contribute to the analysis of the political, humanitarian, economic and social context in project area in order ensure that </w:t>
            </w:r>
            <w:r>
              <w:rPr>
                <w:b/>
              </w:rPr>
              <w:t xml:space="preserve">MSF</w:t>
            </w:r>
            <w:r>
              <w:t xml:space="preserve">'s charter, policies and image are respected with regards to national employees, populations, authorities and partners. </w:t>
            </w:r>
          </w:p>
          <w:p>
            <w:pPr>
              <w:pStyle w:val="ListBullet"/>
              <w:numPr>
                <w:ilvl w:val="0"/>
                <w:numId w:val="1001"/>
              </w:numPr>
            </w:pPr>
            <w:r>
              <w:t xml:space="preserve">Contributes to the planning, supervision, monitoring and follow-up, together with the PC, of all aspects of the projects, according to the project plan, MSF operational policy and main strategic lines. </w:t>
            </w:r>
          </w:p>
          <w:p>
            <w:pPr>
              <w:pStyle w:val="ListBullet"/>
              <w:numPr>
                <w:ilvl w:val="0"/>
                <w:numId w:val="1001"/>
              </w:numPr>
            </w:pPr>
            <w:r>
              <w:t xml:space="preserve">Participate in the security management in the project, updating the security guidelines. </w:t>
            </w:r>
          </w:p>
          <w:p>
            <w:pPr>
              <w:pStyle w:val="ListBullet"/>
              <w:numPr>
                <w:ilvl w:val="0"/>
                <w:numId w:val="1001"/>
              </w:numPr>
            </w:pPr>
            <w:r>
              <w:t xml:space="preserve">Upon request of the PC, represents MSF within the project limits (local authorities, media, governmental and non-governmental bodies, etc.) and negotiates collaboration agreements. Legal representation is not delegable unless legally backed up (powers of attorney, etc.) </w:t>
            </w:r>
          </w:p>
          <w:p>
            <w:pPr>
              <w:pStyle w:val="ListBullet"/>
              <w:numPr>
                <w:ilvl w:val="0"/>
                <w:numId w:val="1001"/>
              </w:numPr>
            </w:pPr>
            <w:r>
              <w:t xml:space="preserve">Support the PC in planning and organizing project’s human resources, participate in their day-to-day management, in the induction of new staff, undertake evaluation of staff under his/her direct supervision and define training needs accordingly. </w:t>
            </w:r>
          </w:p>
          <w:p>
            <w:pPr>
              <w:pStyle w:val="ListBullet"/>
              <w:numPr>
                <w:ilvl w:val="0"/>
                <w:numId w:val="1001"/>
              </w:numPr>
            </w:pPr>
            <w:r>
              <w:t xml:space="preserve">Participate in exploratory missions according to the PC’s indications, in order to better comprehend context, priorities, constraints and population needs. </w:t>
            </w:r>
          </w:p>
        </w:tc>
      </w:tr>
    </w:tbl>
    <w:p w14:paraId="422FC082" w14:textId="77777777" w:rsidR="00730334" w:rsidRPr="00914A0D" w:rsidRDefault="00730334">
      <w:pPr>
        <w:tabs>
          <w:tab w:val="left" w:pos="1843"/>
          <w:tab w:val="left" w:pos="3969"/>
          <w:tab w:val="left" w:pos="5812"/>
        </w:tabs>
        <w:suppressAutoHyphens/>
        <w:rPr>
          <w:rFonts w:cs="Arial"/>
          <w:noProof/>
          <w:lang w:val="en-GB"/>
        </w:rPr>
      </w:pPr>
    </w:p>
    <w:p w14:paraId="51D89E50" w14:textId="77777777" w:rsidR="009F4CA2" w:rsidRPr="00914A0D" w:rsidRDefault="009F4CA2" w:rsidP="009F4CA2">
      <w:pPr>
        <w:tabs>
          <w:tab w:val="left" w:pos="1843"/>
          <w:tab w:val="left" w:pos="3969"/>
          <w:tab w:val="left" w:pos="5812"/>
        </w:tabs>
        <w:suppressAutoHyphens/>
        <w:rPr>
          <w:rFonts w:cs="Arial"/>
          <w:noProof/>
          <w:lang w:val="en-GB"/>
        </w:rPr>
      </w:pPr>
    </w:p>
    <w:tbl>
      <w:tblPr>
        <w:tblW w:w="5000" w:type="pct"/>
        <w:tblBorders>
          <w:top w:val="single" w:sz="4" w:space="0" w:color="808080"/>
        </w:tblBorders>
        <w:tblLook w:val="0000" w:firstRow="0" w:lastRow="0" w:firstColumn="0" w:lastColumn="0" w:noHBand="0" w:noVBand="0"/>
      </w:tblPr>
      <w:tblGrid>
        <w:gridCol w:w="9855"/>
      </w:tblGrid>
      <w:tr w:rsidR="009F4CA2" w:rsidRPr="00914A0D" w14:paraId="363FE9BE" w14:textId="77777777" w:rsidTr="009F4CA2">
        <w:tc>
          <w:tcPr>
            <w:tcW w:w="5000" w:type="pct"/>
            <w:tcBorders>
              <w:top w:val="single" w:sz="4" w:space="0" w:color="808080"/>
              <w:bottom w:val="single" w:sz="4" w:space="0" w:color="808080"/>
            </w:tcBorders>
            <w:shd w:val="clear" w:color="auto" w:fill="FFD5D5"/>
          </w:tcPr>
          <w:p w14:paraId="7E3E473D" w14:textId="516D366D" w:rsidR="009F4CA2" w:rsidRPr="00914A0D" w:rsidRDefault="009F4CA2" w:rsidP="009F4CA2">
            <w:pPr>
              <w:numPr>
                <w:ilvl w:val="12"/>
                <w:numId w:val="0"/>
              </w:numPr>
              <w:tabs>
                <w:tab w:val="left" w:pos="1843"/>
                <w:tab w:val="left" w:pos="3969"/>
                <w:tab w:val="left" w:pos="5812"/>
              </w:tabs>
              <w:suppressAutoHyphens/>
              <w:spacing w:after="60"/>
              <w:rPr>
                <w:rFonts w:cs="Arial"/>
                <w:b/>
                <w:noProof/>
                <w:sz w:val="24"/>
                <w:szCs w:val="24"/>
                <w:lang w:val="en-GB"/>
              </w:rPr>
            </w:pPr>
            <w:r w:rsidRPr="00914A0D">
              <w:rPr>
                <w:rFonts w:cs="Arial"/>
                <w:b/>
                <w:noProof/>
                <w:sz w:val="24"/>
                <w:szCs w:val="24"/>
                <w:lang w:val="en-GB"/>
              </w:rPr>
              <w:t>MSF Section/Context Specific Accountabilities</w:t>
            </w:r>
          </w:p>
        </w:tc>
      </w:tr>
      <w:tr w:rsidR="009F4CA2" w:rsidRPr="00914A0D" w14:paraId="3A812018" w14:textId="77777777" w:rsidTr="009F4CA2">
        <w:tc>
          <w:tcPr>
            <w:tcW w:w="5000" w:type="pct"/>
            <w:tcBorders>
              <w:top w:val="single" w:sz="4" w:space="0" w:color="808080"/>
            </w:tcBorders>
            <w:shd w:val="clear" w:color="auto" w:fill="auto"/>
          </w:tcPr>
          <w:p w14:paraId="4CF6FE28" w14:textId="77777777" w:rsidR="009F4CA2" w:rsidRPr="00914A0D" w:rsidRDefault="009F4CA2" w:rsidP="009F4CA2">
            <w:pPr>
              <w:spacing w:after="60"/>
              <w:ind w:left="142"/>
              <w:rPr>
                <w:rFonts w:cs="Arial"/>
                <w:noProof/>
                <w:lang w:val="en-GB"/>
              </w:rPr>
            </w:pPr>
          </w:p>
        </w:tc>
      </w:tr>
      <w:tr w:rsidR="009F4CA2" w:rsidRPr="00914A0D" w14:paraId="04D60BF4" w14:textId="77777777" w:rsidTr="009F4CA2">
        <w:trPr>
          <w:trHeight w:val="349"/>
        </w:trPr>
        <w:tc>
          <w:tcPr>
            <w:tcW w:w="5000" w:type="pct"/>
            <w:shd w:val="clear" w:color="auto" w:fill="E6E6E6"/>
          </w:tcPr>
          <w:p w14:paraId="61B50383" w14:textId="77777777" w:rsidR="009F4CA2" w:rsidRPr="00914A0D" w:rsidRDefault="009F4CA2" w:rsidP="009F4CA2">
            <w:pPr>
              <w:spacing w:after="60"/>
              <w:rPr>
                <w:rFonts w:cs="Arial"/>
                <w:noProof/>
                <w:lang w:val="en-GB"/>
              </w:rPr>
            </w:pPr>
          </w:p>
          <w:p w14:paraId="7854B006" w14:textId="77777777" w:rsidR="009452C9" w:rsidRPr="00914A0D" w:rsidRDefault="009452C9" w:rsidP="009F4CA2">
            <w:pPr>
              <w:spacing w:after="60"/>
              <w:rPr>
                <w:rFonts w:cs="Arial"/>
                <w:noProof/>
                <w:lang w:val="en-GB"/>
              </w:rPr>
            </w:pPr>
          </w:p>
          <w:p w14:paraId="63F1C48C" w14:textId="77777777" w:rsidR="009452C9" w:rsidRPr="00914A0D" w:rsidRDefault="009452C9" w:rsidP="008E4B18">
            <w:pPr>
              <w:rPr>
                <w:rFonts w:cs="Arial"/>
                <w:noProof/>
                <w:lang w:val="en-GB"/>
              </w:rPr>
            </w:pPr>
          </w:p>
          <w:p w14:paraId="4D0E1E21" w14:textId="77777777" w:rsidR="009452C9" w:rsidRPr="00914A0D" w:rsidRDefault="009452C9" w:rsidP="009F4CA2">
            <w:pPr>
              <w:spacing w:after="60"/>
              <w:rPr>
                <w:rFonts w:cs="Arial"/>
                <w:noProof/>
                <w:lang w:val="en-GB"/>
              </w:rPr>
            </w:pPr>
          </w:p>
          <w:p w14:paraId="31A6A7B7" w14:textId="77777777" w:rsidR="009452C9" w:rsidRPr="00914A0D" w:rsidRDefault="009452C9" w:rsidP="009F4CA2">
            <w:pPr>
              <w:spacing w:after="60"/>
              <w:rPr>
                <w:rFonts w:cs="Arial"/>
                <w:noProof/>
                <w:lang w:val="en-GB"/>
              </w:rPr>
            </w:pPr>
          </w:p>
          <w:p w14:paraId="617CD525" w14:textId="77777777" w:rsidR="009452C9" w:rsidRPr="00914A0D" w:rsidRDefault="009452C9" w:rsidP="009F4CA2">
            <w:pPr>
              <w:spacing w:after="60"/>
              <w:rPr>
                <w:rFonts w:cs="Arial"/>
                <w:noProof/>
                <w:lang w:val="en-GB"/>
              </w:rPr>
            </w:pPr>
          </w:p>
          <w:p w14:paraId="0D09D917" w14:textId="77777777" w:rsidR="009452C9" w:rsidRPr="00914A0D" w:rsidRDefault="009452C9" w:rsidP="009F4CA2">
            <w:pPr>
              <w:spacing w:after="60"/>
              <w:rPr>
                <w:rFonts w:cs="Arial"/>
                <w:noProof/>
                <w:lang w:val="en-GB"/>
              </w:rPr>
            </w:pPr>
          </w:p>
          <w:p w14:paraId="4DDA095E" w14:textId="77777777" w:rsidR="009452C9" w:rsidRPr="00914A0D" w:rsidRDefault="009452C9" w:rsidP="009F4CA2">
            <w:pPr>
              <w:spacing w:after="60"/>
              <w:rPr>
                <w:rFonts w:cs="Arial"/>
                <w:noProof/>
                <w:lang w:val="en-GB"/>
              </w:rPr>
            </w:pPr>
          </w:p>
          <w:p w14:paraId="40A635F6" w14:textId="77777777" w:rsidR="009452C9" w:rsidRPr="00914A0D" w:rsidRDefault="009452C9" w:rsidP="009F4CA2">
            <w:pPr>
              <w:spacing w:after="60"/>
              <w:rPr>
                <w:rFonts w:cs="Arial"/>
                <w:noProof/>
                <w:lang w:val="en-GB"/>
              </w:rPr>
            </w:pPr>
          </w:p>
          <w:p w14:paraId="4370FDE7" w14:textId="77777777" w:rsidR="009452C9" w:rsidRPr="00914A0D" w:rsidRDefault="009452C9" w:rsidP="009F4CA2">
            <w:pPr>
              <w:spacing w:after="60"/>
              <w:rPr>
                <w:rFonts w:cs="Arial"/>
                <w:noProof/>
                <w:lang w:val="en-GB"/>
              </w:rPr>
            </w:pPr>
          </w:p>
          <w:p w14:paraId="60C95118" w14:textId="77777777" w:rsidR="009452C9" w:rsidRPr="00914A0D" w:rsidRDefault="009452C9" w:rsidP="009F4CA2">
            <w:pPr>
              <w:spacing w:after="60"/>
              <w:rPr>
                <w:rFonts w:cs="Arial"/>
                <w:noProof/>
                <w:lang w:val="en-GB"/>
              </w:rPr>
            </w:pPr>
          </w:p>
          <w:p w14:paraId="2638FF2E" w14:textId="77777777" w:rsidR="009452C9" w:rsidRPr="00914A0D" w:rsidRDefault="009452C9" w:rsidP="009F4CA2">
            <w:pPr>
              <w:spacing w:after="60"/>
              <w:rPr>
                <w:rFonts w:cs="Arial"/>
                <w:noProof/>
                <w:lang w:val="en-GB"/>
              </w:rPr>
            </w:pPr>
          </w:p>
          <w:p w14:paraId="73A24C0B" w14:textId="77777777" w:rsidR="009452C9" w:rsidRPr="00914A0D" w:rsidRDefault="009452C9" w:rsidP="009F4CA2">
            <w:pPr>
              <w:spacing w:after="60"/>
              <w:rPr>
                <w:rFonts w:cs="Arial"/>
                <w:noProof/>
                <w:lang w:val="en-GB"/>
              </w:rPr>
            </w:pPr>
          </w:p>
          <w:p w14:paraId="344C3503" w14:textId="77777777" w:rsidR="009452C9" w:rsidRPr="00914A0D" w:rsidRDefault="009452C9" w:rsidP="009F4CA2">
            <w:pPr>
              <w:spacing w:after="60"/>
              <w:rPr>
                <w:rFonts w:cs="Arial"/>
                <w:noProof/>
                <w:lang w:val="en-GB"/>
              </w:rPr>
            </w:pPr>
          </w:p>
          <w:p w14:paraId="19A48624" w14:textId="77777777" w:rsidR="009452C9" w:rsidRPr="00914A0D" w:rsidRDefault="009452C9" w:rsidP="009F4CA2">
            <w:pPr>
              <w:spacing w:after="60"/>
              <w:rPr>
                <w:rFonts w:cs="Arial"/>
                <w:noProof/>
                <w:lang w:val="en-GB"/>
              </w:rPr>
            </w:pPr>
          </w:p>
          <w:p w14:paraId="06B91136" w14:textId="69A7B419" w:rsidR="009452C9" w:rsidRPr="00914A0D" w:rsidRDefault="009452C9" w:rsidP="009F4CA2">
            <w:pPr>
              <w:spacing w:after="60"/>
              <w:rPr>
                <w:rFonts w:cs="Arial"/>
                <w:noProof/>
                <w:lang w:val="en-GB"/>
              </w:rPr>
            </w:pPr>
          </w:p>
        </w:tc>
      </w:tr>
    </w:tbl>
    <w:p w14:paraId="57BAE353" w14:textId="77777777" w:rsidR="009452C9" w:rsidRPr="00914A0D" w:rsidRDefault="009452C9">
      <w:pPr>
        <w:tabs>
          <w:tab w:val="left" w:pos="1843"/>
          <w:tab w:val="left" w:pos="3969"/>
          <w:tab w:val="left" w:pos="5812"/>
        </w:tabs>
        <w:suppressAutoHyphens/>
        <w:rPr>
          <w:noProof/>
          <w:sz w:val="18"/>
          <w:lang w:val="en-GB"/>
        </w:rPr>
      </w:pPr>
    </w:p>
    <w:p w14:paraId="37AFD599" w14:textId="77777777" w:rsidR="009452C9" w:rsidRPr="00914A0D" w:rsidRDefault="009452C9">
      <w:pPr>
        <w:tabs>
          <w:tab w:val="left" w:pos="1843"/>
          <w:tab w:val="left" w:pos="3969"/>
          <w:tab w:val="left" w:pos="5812"/>
        </w:tabs>
        <w:suppressAutoHyphens/>
        <w:rPr>
          <w:noProof/>
          <w:sz w:val="18"/>
          <w:lang w:val="en-GB"/>
        </w:rPr>
      </w:pPr>
    </w:p>
    <w:p w14:paraId="6FA21E61" w14:textId="77777777" w:rsidR="009452C9" w:rsidRPr="00914A0D" w:rsidRDefault="009452C9">
      <w:pPr>
        <w:tabs>
          <w:tab w:val="left" w:pos="1843"/>
          <w:tab w:val="left" w:pos="3969"/>
          <w:tab w:val="left" w:pos="5812"/>
        </w:tabs>
        <w:suppressAutoHyphens/>
        <w:rPr>
          <w:noProof/>
          <w:sz w:val="18"/>
          <w:lang w:val="en-GB"/>
        </w:rPr>
      </w:pPr>
    </w:p>
    <w:p w14:paraId="306FF361" w14:textId="067F6C9D" w:rsidR="009F4CA2" w:rsidRPr="00914A0D" w:rsidRDefault="002C4318">
      <w:pPr>
        <w:tabs>
          <w:tab w:val="left" w:pos="1843"/>
          <w:tab w:val="left" w:pos="3969"/>
          <w:tab w:val="left" w:pos="5812"/>
        </w:tabs>
        <w:suppressAutoHyphens/>
        <w:rPr>
          <w:rFonts w:cs="Arial"/>
          <w:noProof/>
          <w:lang w:val="en-GB"/>
        </w:rPr>
      </w:pPr>
      <w:r>
        <w:rPr>
          <w:noProof/>
          <w:sz w:val="18"/>
          <w:lang w:val="en-GB"/>
        </w:rPr>
        <w:pict w14:anchorId="64720D91">
          <v:rect id="_x0000_i1025" style="width:0;height:1.5pt" o:hralign="center" o:hrstd="t" o:hr="t" fillcolor="gray" stroked="f"/>
        </w:pict>
      </w:r>
    </w:p>
    <w:p w14:paraId="3CF925B3" w14:textId="77777777" w:rsidR="00730334" w:rsidRPr="00914A0D" w:rsidRDefault="00730334">
      <w:pPr>
        <w:tabs>
          <w:tab w:val="left" w:pos="1843"/>
          <w:tab w:val="left" w:pos="3969"/>
          <w:tab w:val="left" w:pos="5812"/>
        </w:tabs>
        <w:suppressAutoHyphens/>
        <w:rPr>
          <w:rFonts w:cs="Arial"/>
          <w:noProof/>
          <w:lang w:val="en-GB"/>
        </w:rPr>
      </w:pPr>
    </w:p>
    <w:p w14:paraId="61767CF4" w14:textId="77777777" w:rsidR="009452C9" w:rsidRPr="00914A0D" w:rsidRDefault="009452C9">
      <w:pPr>
        <w:tabs>
          <w:tab w:val="left" w:pos="1843"/>
          <w:tab w:val="left" w:pos="3969"/>
          <w:tab w:val="left" w:pos="5812"/>
        </w:tabs>
        <w:suppressAutoHyphens/>
        <w:rPr>
          <w:rFonts w:cs="Arial"/>
          <w:noProof/>
          <w:lang w:val="en-GB"/>
        </w:rPr>
      </w:pPr>
    </w:p>
    <w:tbl>
      <w:tblPr>
        <w:tblW w:w="5000" w:type="pct"/>
        <w:tblBorders>
          <w:top w:val="single" w:sz="4" w:space="0" w:color="808080"/>
        </w:tblBorders>
        <w:shd w:val="clear" w:color="auto" w:fill="D9D9D9"/>
        <w:tblLook w:val="0000" w:firstRow="0" w:lastRow="0" w:firstColumn="0" w:lastColumn="0" w:noHBand="0" w:noVBand="0"/>
      </w:tblPr>
      <w:tblGrid>
        <w:gridCol w:w="3446"/>
        <w:gridCol w:w="6409"/>
      </w:tblGrid>
      <w:tr w:rsidR="00EB4F29" w:rsidRPr="00914A0D" w14:paraId="47B277F3" w14:textId="77777777" w:rsidTr="00793FC4">
        <w:tc>
          <w:tcPr>
            <w:tcW w:w="5000" w:type="pct"/>
            <w:gridSpan w:val="2"/>
            <w:tcBorders>
              <w:top w:val="single" w:sz="4" w:space="0" w:color="808080"/>
              <w:bottom w:val="single" w:sz="4" w:space="0" w:color="808080"/>
            </w:tcBorders>
            <w:shd w:val="clear" w:color="auto" w:fill="FFD5D5"/>
            <w:vAlign w:val="center"/>
          </w:tcPr>
          <w:p w14:paraId="3D282223" w14:textId="0A4F20B5" w:rsidR="007F752B" w:rsidRPr="00914A0D" w:rsidRDefault="004416DC" w:rsidP="004416DC">
            <w:pPr>
              <w:numPr>
                <w:ilvl w:val="12"/>
                <w:numId w:val="0"/>
              </w:numPr>
              <w:tabs>
                <w:tab w:val="left" w:pos="1843"/>
                <w:tab w:val="left" w:pos="5103"/>
                <w:tab w:val="left" w:pos="5812"/>
              </w:tabs>
              <w:suppressAutoHyphens/>
              <w:spacing w:after="60"/>
              <w:rPr>
                <w:rFonts w:cs="Arial"/>
                <w:b/>
                <w:noProof/>
                <w:sz w:val="24"/>
                <w:szCs w:val="24"/>
                <w:lang w:val="en-GB"/>
              </w:rPr>
            </w:pPr>
            <w:r w:rsidRPr="00914A0D">
              <w:rPr>
                <w:rFonts w:cs="Arial"/>
                <w:b/>
                <w:noProof/>
                <w:sz w:val="24"/>
                <w:szCs w:val="24"/>
                <w:lang w:val="en-GB"/>
              </w:rPr>
              <w:t>Requirements</w:t>
            </w:r>
          </w:p>
        </w:tc>
      </w:tr>
      <w:tr w:rsidR="00EB4F29" w:rsidRPr="00914A0D" w14:paraId="26A8F6FA" w14:textId="77777777" w:rsidTr="00793FC4">
        <w:tc>
          <w:tcPr>
            <w:tcW w:w="968" w:type="pct"/>
            <w:tcBorders>
              <w:top w:val="single" w:sz="4" w:space="0" w:color="808080"/>
            </w:tcBorders>
            <w:shd w:val="clear" w:color="auto" w:fill="auto"/>
            <w:vAlign w:val="center"/>
          </w:tcPr>
          <w:p w14:paraId="24B079F3" w14:textId="77777777" w:rsidR="00EB4F29" w:rsidRPr="00914A0D" w:rsidRDefault="00EB4F29" w:rsidP="008E4B18">
            <w:pPr>
              <w:tabs>
                <w:tab w:val="left" w:pos="1843"/>
                <w:tab w:val="left" w:pos="5103"/>
                <w:tab w:val="left" w:pos="5812"/>
              </w:tabs>
              <w:suppressAutoHyphens/>
              <w:spacing w:after="60"/>
              <w:rPr>
                <w:rFonts w:cs="Arial"/>
                <w:noProof/>
                <w:lang w:val="en-GB"/>
              </w:rPr>
            </w:pPr>
          </w:p>
        </w:tc>
        <w:tc>
          <w:tcPr>
            <w:tcW w:w="4032" w:type="pct"/>
            <w:tcBorders>
              <w:top w:val="single" w:sz="4" w:space="0" w:color="808080"/>
            </w:tcBorders>
            <w:shd w:val="clear" w:color="auto" w:fill="auto"/>
            <w:vAlign w:val="center"/>
          </w:tcPr>
          <w:p w14:paraId="21431C7F" w14:textId="77777777" w:rsidR="0028221A" w:rsidRPr="00914A0D" w:rsidRDefault="0028221A" w:rsidP="008E4B18">
            <w:pPr>
              <w:tabs>
                <w:tab w:val="num" w:pos="1440"/>
                <w:tab w:val="left" w:pos="1843"/>
                <w:tab w:val="left" w:pos="5103"/>
                <w:tab w:val="left" w:pos="5812"/>
              </w:tabs>
              <w:suppressAutoHyphens/>
              <w:spacing w:after="60"/>
              <w:rPr>
                <w:rFonts w:cs="Arial"/>
                <w:noProof/>
                <w:lang w:val="en-GB"/>
              </w:rPr>
            </w:pPr>
          </w:p>
        </w:tc>
      </w:tr>
      <w:tr w:rsidR="002F3647" w:rsidRPr="00914A0D" w14:paraId="6E560784" w14:textId="77777777" w:rsidTr="00260CCA">
        <w:tc>
          <w:tcPr>
            <w:tcW w:w="968" w:type="pct"/>
            <w:shd w:val="clear" w:color="auto" w:fill="auto"/>
          </w:tcPr>
          <w:p w14:paraId="3B178932" w14:textId="350F091C"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640A2B" w:rsidRPr="00914A0D">
              <w:rPr>
                <w:rFonts w:cs="Arial"/>
                <w:b/>
                <w:noProof/>
                <w:lang w:val="en-GB"/>
              </w:rPr>
              <w:t>Education</w:t>
            </w:r>
          </w:p>
        </w:tc>
        <w:tc>
          <w:tcPr>
            <w:tcW w:w="4032" w:type="pct"/>
            <w:shd w:val="clear" w:color="auto" w:fill="auto"/>
          </w:tcPr>
          <w:p>
            <w:pPr>
              <w:pStyle w:val="ListBullet"/>
              <w:numPr>
                <w:ilvl w:val="0"/>
                <w:numId w:val="1002"/>
              </w:numPr>
            </w:pPr>
            <w:r>
              <w:t xml:space="preserve">Preferably a medical or paramedical qualification or university-level studies.</w:t>
            </w:r>
          </w:p>
          <w:p>
            <w:pPr>
              <w:pStyle w:val="ListBullet"/>
              <w:numPr>
                <w:ilvl w:val="0"/>
                <w:numId w:val="1002"/>
              </w:numPr>
            </w:pPr>
            <w:r>
              <w:t xml:space="preserve">For OCBA: Desirable degree in Project Management or HR Management.</w:t>
            </w:r>
          </w:p>
        </w:tc>
      </w:tr>
      <w:tr w:rsidR="002F3647" w:rsidRPr="00914A0D" w14:paraId="3AF3347B" w14:textId="77777777" w:rsidTr="00260CCA">
        <w:tc>
          <w:tcPr>
            <w:tcW w:w="968" w:type="pct"/>
            <w:shd w:val="clear" w:color="auto" w:fill="auto"/>
          </w:tcPr>
          <w:p w14:paraId="756B412B" w14:textId="47C2797E" w:rsidR="002F3647" w:rsidRPr="00914A0D" w:rsidRDefault="00C0382E" w:rsidP="008E4B18">
            <w:pPr>
              <w:numPr>
                <w:ilvl w:val="12"/>
                <w:numId w:val="0"/>
              </w:numPr>
              <w:tabs>
                <w:tab w:val="left" w:pos="1843"/>
                <w:tab w:val="left" w:pos="5103"/>
                <w:tab w:val="left" w:pos="5812"/>
              </w:tabs>
              <w:suppressAutoHyphens/>
              <w:spacing w:after="60"/>
              <w:rPr>
                <w:rFonts w:cs="Arial"/>
                <w:noProof/>
                <w:lang w:val="en-GB"/>
              </w:rPr>
            </w:pPr>
            <w:r w:rsidR="00253F81" w:rsidRPr="00914A0D">
              <w:rPr>
                <w:rFonts w:cs="Arial"/>
                <w:b/>
                <w:noProof/>
                <w:lang w:val="en-GB"/>
              </w:rPr>
              <w:t>Experience</w:t>
            </w:r>
          </w:p>
        </w:tc>
        <w:tc>
          <w:tcPr>
            <w:tcW w:w="4032" w:type="pct"/>
            <w:shd w:val="clear" w:color="auto" w:fill="auto"/>
          </w:tcPr>
          <w:p>
            <w:pPr>
              <w:pStyle w:val="ListBullet"/>
              <w:numPr>
                <w:ilvl w:val="0"/>
                <w:numId w:val="1003"/>
              </w:numPr>
            </w:pPr>
            <w:r>
              <w:t xml:space="preserve">Essential previous experience of at least two years required in the field of humanitarian aid with MSF or other NGOs.</w:t>
            </w:r>
          </w:p>
          <w:p>
            <w:pPr>
              <w:pStyle w:val="ListBullet"/>
              <w:numPr>
                <w:ilvl w:val="0"/>
                <w:numId w:val="1003"/>
              </w:numPr>
            </w:pPr>
            <w:r>
              <w:t xml:space="preserve">Essential working experience in developing countries.</w:t>
            </w:r>
          </w:p>
        </w:tc>
      </w:tr>
      <w:tr w:rsidR="002F3647" w:rsidRPr="00914A0D" w14:paraId="56399C5B" w14:textId="77777777" w:rsidTr="004C0DD7">
        <w:tc>
          <w:tcPr>
            <w:tcW w:w="968" w:type="pct"/>
            <w:shd w:val="clear" w:color="auto" w:fill="auto"/>
          </w:tcPr>
          <w:p w14:paraId="1F311BE4" w14:textId="4F05DD53" w:rsidR="002F3647" w:rsidRPr="00914A0D" w:rsidRDefault="00461011" w:rsidP="008E4B18">
            <w:pPr>
              <w:numPr>
                <w:ilvl w:val="12"/>
                <w:numId w:val="0"/>
              </w:numPr>
              <w:tabs>
                <w:tab w:val="left" w:pos="1843"/>
                <w:tab w:val="left" w:pos="5103"/>
                <w:tab w:val="left" w:pos="5812"/>
              </w:tabs>
              <w:suppressAutoHyphens/>
              <w:spacing w:after="60"/>
              <w:rPr>
                <w:rFonts w:cs="Arial"/>
                <w:noProof/>
                <w:lang w:val="en-GB"/>
              </w:rPr>
            </w:pPr>
            <w:r w:rsidR="002F3647" w:rsidRPr="00914A0D">
              <w:rPr>
                <w:rFonts w:cs="Arial"/>
                <w:noProof/>
                <w:lang w:val="en-GB"/>
              </w:rPr>
              <w:tab/>
            </w:r>
          </w:p>
        </w:tc>
        <w:tc>
          <w:tcPr>
            <w:tcW w:w="4032" w:type="pct"/>
            <w:shd w:val="clear" w:color="auto" w:fill="auto"/>
          </w:tcPr>
          <w:p w14:paraId="3A07BF10" w14:textId="684BA9A7" w:rsidR="002F3647" w:rsidRPr="00914A0D" w:rsidRDefault="00FB595A" w:rsidP="008E4B18">
            <w:pPr>
              <w:tabs>
                <w:tab w:val="num" w:pos="837"/>
              </w:tabs>
              <w:autoSpaceDE w:val="0"/>
              <w:autoSpaceDN w:val="0"/>
              <w:adjustRightInd w:val="0"/>
              <w:spacing w:after="60"/>
              <w:rPr>
                <w:rFonts w:cs="Arial"/>
                <w:noProof/>
                <w:lang w:val="en-GB"/>
              </w:rPr>
            </w:pPr>
          </w:p>
        </w:tc>
      </w:tr>
      <w:tr w:rsidR="00016650" w:rsidRPr="00914A0D" w14:paraId="5AFA8FE7" w14:textId="77777777" w:rsidTr="004C0DD7">
        <w:tc>
          <w:tcPr>
            <w:tcW w:w="968" w:type="pct"/>
            <w:shd w:val="clear" w:color="auto" w:fill="auto"/>
          </w:tcPr>
          <w:p w14:paraId="7B303D33" w14:textId="52BB5BDA" w:rsidR="00016650" w:rsidRPr="00914A0D" w:rsidRDefault="00F569A3" w:rsidP="008E4B18">
            <w:pPr>
              <w:numPr>
                <w:ilvl w:val="12"/>
                <w:numId w:val="0"/>
              </w:numPr>
              <w:tabs>
                <w:tab w:val="left" w:pos="1843"/>
                <w:tab w:val="left" w:pos="5103"/>
                <w:tab w:val="left" w:pos="5812"/>
              </w:tabs>
              <w:suppressAutoHyphens/>
              <w:spacing w:after="60"/>
              <w:rPr>
                <w:rFonts w:cs="Arial"/>
                <w:noProof/>
                <w:lang w:val="en-GB"/>
              </w:rPr>
            </w:pPr>
          </w:p>
        </w:tc>
        <w:tc>
          <w:tcPr>
            <w:tcW w:w="4032" w:type="pct"/>
            <w:shd w:val="clear" w:color="auto" w:fill="auto"/>
          </w:tcPr>
          <w:p w14:paraId="04A8CE2F" w14:textId="558F60AD" w:rsidR="00016650" w:rsidRPr="00914A0D" w:rsidRDefault="00FB595A" w:rsidP="008E4B18">
            <w:pPr>
              <w:tabs>
                <w:tab w:val="num" w:pos="837"/>
              </w:tabs>
              <w:autoSpaceDE w:val="0"/>
              <w:autoSpaceDN w:val="0"/>
              <w:adjustRightInd w:val="0"/>
              <w:spacing w:after="60"/>
              <w:rPr>
                <w:rFonts w:cs="Arial"/>
                <w:noProof/>
                <w:lang w:val="en-GB"/>
              </w:rPr>
            </w:pPr>
          </w:p>
        </w:tc>
      </w:tr>
      <w:tr w:rsidR="002C28B6" w:rsidRPr="00914A0D" w14:paraId="5209FEBD" w14:textId="77777777" w:rsidTr="004C0DD7">
        <w:tc>
          <w:tcPr>
            <w:tcW w:w="968" w:type="pct"/>
            <w:shd w:val="clear" w:color="auto" w:fill="auto"/>
          </w:tcPr>
          <w:p w14:paraId="596F7EE9" w14:textId="64D17B90" w:rsidR="002C28B6" w:rsidRPr="00914A0D" w:rsidRDefault="00F569A3" w:rsidP="008E4B18">
            <w:pPr>
              <w:numPr>
                <w:ilvl w:val="12"/>
                <w:numId w:val="0"/>
              </w:numPr>
              <w:tabs>
                <w:tab w:val="left" w:pos="1843"/>
                <w:tab w:val="left" w:pos="5103"/>
                <w:tab w:val="left" w:pos="5812"/>
              </w:tabs>
              <w:suppressAutoHyphens/>
              <w:spacing w:after="60"/>
              <w:rPr>
                <w:rFonts w:cs="Arial"/>
                <w:b/>
                <w:noProof/>
                <w:lang w:val="en-GB"/>
              </w:rPr>
            </w:pPr>
          </w:p>
        </w:tc>
        <w:tc>
          <w:tcPr>
            <w:tcW w:w="4032" w:type="pct"/>
            <w:shd w:val="clear" w:color="auto" w:fill="auto"/>
          </w:tcPr>
          <w:p w14:paraId="61389070" w14:textId="38684015" w:rsidR="002C28B6" w:rsidRPr="00914A0D" w:rsidRDefault="00FB595A" w:rsidP="008E4B18">
            <w:pPr>
              <w:autoSpaceDE w:val="0"/>
              <w:autoSpaceDN w:val="0"/>
              <w:adjustRightInd w:val="0"/>
              <w:spacing w:after="60"/>
              <w:rPr>
                <w:rFonts w:cs="Arial"/>
                <w:noProof/>
                <w:lang w:val="en-GB"/>
              </w:rPr>
            </w:pPr>
          </w:p>
        </w:tc>
      </w:tr>
    </w:tbl>
    <w:p w14:paraId="32775896" w14:textId="77777777" w:rsidR="006F7B4A" w:rsidRPr="00914A0D" w:rsidRDefault="006F7B4A" w:rsidP="00284DDD">
      <w:pPr>
        <w:rPr>
          <w:rFonts w:cs="Arial"/>
          <w:noProof/>
          <w:lang w:val="en-GB"/>
        </w:rPr>
      </w:pPr>
    </w:p>
    <w:p w14:paraId="2F3A9FD8" w14:textId="77777777" w:rsidR="003A6ED1" w:rsidRPr="00914A0D" w:rsidRDefault="003A6ED1" w:rsidP="00284DDD">
      <w:pPr>
        <w:rPr>
          <w:rFonts w:cs="Arial"/>
          <w:noProof/>
          <w:lang w:val="en-GB"/>
        </w:rPr>
      </w:pPr>
    </w:p>
    <w:p w14:paraId="7712E460" w14:textId="77777777" w:rsidR="003A6ED1" w:rsidRPr="00914A0D" w:rsidRDefault="003A6ED1" w:rsidP="00284DDD">
      <w:pPr>
        <w:rPr>
          <w:rFonts w:cs="Arial"/>
          <w:noProof/>
          <w:lang w:val="en-GB"/>
        </w:rPr>
      </w:pPr>
    </w:p>
    <w:p w14:paraId="54042B67" w14:textId="6C4F81BA" w:rsidR="004241E3" w:rsidRPr="00914A0D" w:rsidRDefault="004241E3" w:rsidP="00284DDD">
      <w:pPr>
        <w:rPr>
          <w:rFonts w:cs="Arial"/>
          <w:noProof/>
          <w:lang w:val="en-GB"/>
        </w:rPr>
      </w:pPr>
      <w:r w:rsidRPr="00914A0D">
        <w:rPr>
          <w:rFonts w:cs="Arial"/>
          <w:noProof/>
          <w:lang w:val="en-GB"/>
        </w:rPr>
        <w:t>This job description may be amended in line with the activities or evolution of the Mission.</w:t>
      </w:r>
    </w:p>
    <w:p w14:paraId="17BA3A13" w14:textId="1C4C8C66" w:rsidR="006F7B4A" w:rsidRPr="00914A0D" w:rsidRDefault="006F7B4A" w:rsidP="006F7B4A">
      <w:pPr>
        <w:rPr>
          <w:noProof/>
          <w:lang w:val="en-GB"/>
        </w:rPr>
      </w:pPr>
      <w:r w:rsidRPr="00914A0D">
        <w:rPr>
          <w:rFonts w:cs="Arial"/>
          <w:noProof/>
          <w:lang w:val="en-GB"/>
        </w:rPr>
        <w:t>By signing, the employee acknowledges that he/she has read, understood and accepted this document.</w:t>
      </w:r>
    </w:p>
    <w:p w14:paraId="278E4357" w14:textId="77777777" w:rsidR="006F7B4A" w:rsidRPr="00914A0D" w:rsidRDefault="006F7B4A" w:rsidP="00284DDD">
      <w:pPr>
        <w:rPr>
          <w:noProof/>
          <w:lang w:val="en-GB"/>
        </w:rPr>
      </w:pPr>
    </w:p>
    <w:p w14:paraId="5A9E186C" w14:textId="77777777" w:rsidR="00EF404F" w:rsidRPr="00914A0D" w:rsidRDefault="00EF404F" w:rsidP="00EF404F">
      <w:pPr>
        <w:tabs>
          <w:tab w:val="left" w:pos="3960"/>
          <w:tab w:val="left" w:leader="dot" w:pos="7920"/>
        </w:tabs>
        <w:rPr>
          <w:noProof/>
          <w:lang w:val="en-GB"/>
        </w:rPr>
      </w:pPr>
    </w:p>
    <w:tbl>
      <w:tblPr>
        <w:tblW w:w="9900" w:type="dxa"/>
        <w:tblInd w:w="-5" w:type="dxa"/>
        <w:tblLayout w:type="fixed"/>
        <w:tblLook w:val="0000" w:firstRow="0" w:lastRow="0" w:firstColumn="0" w:lastColumn="0" w:noHBand="0" w:noVBand="0"/>
      </w:tblPr>
      <w:tblGrid>
        <w:gridCol w:w="4797"/>
        <w:gridCol w:w="5103"/>
      </w:tblGrid>
      <w:tr w:rsidR="00EF404F" w:rsidRPr="00914A0D" w14:paraId="3D836292" w14:textId="77777777" w:rsidTr="00EF404F">
        <w:trPr>
          <w:trHeight w:hRule="exact" w:val="340"/>
        </w:trPr>
        <w:tc>
          <w:tcPr>
            <w:tcW w:w="4797" w:type="dxa"/>
            <w:tcBorders>
              <w:top w:val="single" w:sz="4" w:space="0" w:color="C0C0C0"/>
              <w:left w:val="single" w:sz="4" w:space="0" w:color="C0C0C0"/>
              <w:bottom w:val="single" w:sz="4" w:space="0" w:color="C0C0C0"/>
            </w:tcBorders>
            <w:vAlign w:val="center"/>
          </w:tcPr>
          <w:p w14:paraId="7E1BBDD9" w14:textId="781A82F6" w:rsidR="00EF404F" w:rsidRPr="00914A0D" w:rsidRDefault="00EF404F" w:rsidP="008E4B18">
            <w:pPr>
              <w:tabs>
                <w:tab w:val="left" w:pos="1843"/>
                <w:tab w:val="left" w:pos="3969"/>
                <w:tab w:val="left" w:pos="5812"/>
              </w:tabs>
              <w:spacing w:line="360" w:lineRule="auto"/>
              <w:rPr>
                <w:rFonts w:cs="Arial"/>
                <w:b/>
                <w:bCs/>
                <w:noProof/>
                <w:lang w:val="en-GB"/>
              </w:rPr>
            </w:pPr>
            <w:r w:rsidRPr="00914A0D">
              <w:rPr>
                <w:rFonts w:cs="Arial"/>
                <w:b/>
                <w:noProof/>
                <w:lang w:val="en-GB"/>
              </w:rPr>
              <w:t>Employee Name/ Surname</w:t>
            </w:r>
          </w:p>
        </w:tc>
        <w:tc>
          <w:tcPr>
            <w:tcW w:w="5103" w:type="dxa"/>
            <w:tcBorders>
              <w:top w:val="single" w:sz="4" w:space="0" w:color="C0C0C0"/>
              <w:left w:val="single" w:sz="4" w:space="0" w:color="C0C0C0"/>
              <w:bottom w:val="single" w:sz="4" w:space="0" w:color="C0C0C0"/>
              <w:right w:val="single" w:sz="4" w:space="0" w:color="C0C0C0"/>
            </w:tcBorders>
            <w:vAlign w:val="center"/>
          </w:tcPr>
          <w:p w14:paraId="094F2D24" w14:textId="77777777" w:rsidR="00EF404F" w:rsidRPr="00914A0D" w:rsidRDefault="00EF404F" w:rsidP="008E4B18">
            <w:pPr>
              <w:numPr>
                <w:ilvl w:val="12"/>
                <w:numId w:val="0"/>
              </w:numPr>
              <w:tabs>
                <w:tab w:val="left" w:pos="1843"/>
                <w:tab w:val="left" w:pos="3969"/>
                <w:tab w:val="left" w:pos="5812"/>
              </w:tabs>
              <w:spacing w:line="360" w:lineRule="auto"/>
              <w:rPr>
                <w:rFonts w:cs="Arial"/>
                <w:bCs/>
                <w:noProof/>
                <w:color w:val="0070C0"/>
                <w:lang w:val="en-GB"/>
              </w:rPr>
            </w:pPr>
          </w:p>
        </w:tc>
      </w:tr>
      <w:tr w:rsidR="00EF404F" w:rsidRPr="00914A0D" w14:paraId="66E0BAE5" w14:textId="77777777" w:rsidTr="00EF404F">
        <w:trPr>
          <w:trHeight w:val="340"/>
        </w:trPr>
        <w:tc>
          <w:tcPr>
            <w:tcW w:w="4797" w:type="dxa"/>
            <w:tcBorders>
              <w:top w:val="single" w:sz="4" w:space="0" w:color="C0C0C0"/>
              <w:left w:val="single" w:sz="4" w:space="0" w:color="C0C0C0"/>
              <w:bottom w:val="single" w:sz="4" w:space="0" w:color="C0C0C0"/>
            </w:tcBorders>
            <w:vAlign w:val="center"/>
          </w:tcPr>
          <w:p w14:paraId="7469401F" w14:textId="71BB79E2" w:rsidR="00EF404F" w:rsidRPr="00914A0D" w:rsidRDefault="00EF404F" w:rsidP="008E4B18">
            <w:pPr>
              <w:rPr>
                <w:b/>
                <w:noProof/>
                <w:lang w:val="en-GB"/>
              </w:rPr>
            </w:pPr>
            <w:r w:rsidRPr="00914A0D">
              <w:rPr>
                <w:rFonts w:cs="Arial"/>
                <w:b/>
                <w:noProof/>
                <w:lang w:val="en-GB"/>
              </w:rPr>
              <w:t>Place and date:</w:t>
            </w:r>
          </w:p>
        </w:tc>
        <w:tc>
          <w:tcPr>
            <w:tcW w:w="5103" w:type="dxa"/>
            <w:tcBorders>
              <w:top w:val="single" w:sz="4" w:space="0" w:color="C0C0C0"/>
              <w:left w:val="single" w:sz="4" w:space="0" w:color="C0C0C0"/>
              <w:bottom w:val="single" w:sz="4" w:space="0" w:color="C0C0C0"/>
              <w:right w:val="single" w:sz="4" w:space="0" w:color="C0C0C0"/>
            </w:tcBorders>
            <w:vAlign w:val="center"/>
          </w:tcPr>
          <w:p w14:paraId="04CDD13D" w14:textId="77777777" w:rsidR="00EF404F" w:rsidRPr="00914A0D" w:rsidRDefault="00EF404F" w:rsidP="008E4B18">
            <w:pPr>
              <w:tabs>
                <w:tab w:val="left" w:pos="1843"/>
                <w:tab w:val="left" w:pos="3969"/>
                <w:tab w:val="left" w:pos="5812"/>
              </w:tabs>
              <w:snapToGrid w:val="0"/>
              <w:spacing w:line="360" w:lineRule="auto"/>
              <w:rPr>
                <w:rFonts w:cs="Arial"/>
                <w:bCs/>
                <w:noProof/>
                <w:lang w:val="en-GB"/>
              </w:rPr>
            </w:pPr>
          </w:p>
        </w:tc>
      </w:tr>
    </w:tbl>
    <w:p w14:paraId="566EC3B3" w14:textId="77777777" w:rsidR="00EF404F" w:rsidRPr="00914A0D" w:rsidRDefault="00EF404F" w:rsidP="00EF404F">
      <w:pPr>
        <w:rPr>
          <w:rFonts w:cs="Arial"/>
          <w:noProof/>
          <w:lang w:val="en-GB"/>
        </w:rPr>
      </w:pPr>
    </w:p>
    <w:p w14:paraId="02FDAEED" w14:textId="77777777" w:rsidR="006F7B4A" w:rsidRPr="00914A0D" w:rsidRDefault="006F7B4A" w:rsidP="00284DDD">
      <w:pPr>
        <w:rPr>
          <w:noProof/>
          <w:lang w:val="en-GB"/>
        </w:rPr>
      </w:pPr>
    </w:p>
    <w:p w14:paraId="1A519C9C" w14:textId="4AAA27BB" w:rsidR="006F7B4A" w:rsidRPr="00914A0D" w:rsidRDefault="006F7B4A" w:rsidP="006F7B4A">
      <w:pPr>
        <w:rPr>
          <w:rFonts w:cs="Arial"/>
          <w:i/>
          <w:noProof/>
          <w:lang w:val="en-GB"/>
        </w:rPr>
      </w:pPr>
      <w:r w:rsidRPr="00914A0D">
        <w:rPr>
          <w:rFonts w:cs="Arial"/>
          <w:noProof/>
          <w:lang w:val="en-GB"/>
        </w:rPr>
        <w:t>Signature of the employee:</w:t>
      </w:r>
    </w:p>
    <w:p w14:paraId="592C7A03" w14:textId="01BB13C7" w:rsidR="006F7B4A" w:rsidRDefault="006F7B4A" w:rsidP="00284DDD">
      <w:pPr>
        <w:rPr>
          <w:rFonts w:cs="Arial"/>
          <w:i/>
          <w:noProof/>
          <w:lang w:val="en-GB"/>
        </w:rPr>
      </w:pPr>
      <w:r w:rsidRPr="00914A0D">
        <w:rPr>
          <w:rFonts w:cs="Arial"/>
          <w:i/>
          <w:noProof/>
          <w:lang w:val="en-GB"/>
        </w:rPr>
        <w:t>(To be signed in two copies, one for the employee and one for the employer)</w:t>
      </w:r>
    </w:p>
    <w:p w14:paraId="32E22E42" w14:textId="77777777" w:rsidR="002C4318" w:rsidRDefault="002C4318" w:rsidP="00284DDD">
      <w:pPr>
        <w:rPr>
          <w:rFonts w:cs="Arial"/>
          <w:noProof/>
          <w:lang w:val="en-GB"/>
        </w:rPr>
      </w:pPr>
    </w:p>
    <w:p w14:paraId="7C8DA8DE" w14:textId="77777777" w:rsidR="002C4318" w:rsidRDefault="002C4318" w:rsidP="00284DDD">
      <w:pPr>
        <w:rPr>
          <w:rFonts w:cs="Arial"/>
          <w:noProof/>
          <w:lang w:val="en-GB"/>
        </w:rPr>
      </w:pPr>
    </w:p>
    <w:p w14:paraId="61943B2A" w14:textId="77777777" w:rsidR="002C4318" w:rsidRPr="002C4318" w:rsidRDefault="002C4318" w:rsidP="00284DDD">
      <w:pPr>
        <w:rPr>
          <w:rFonts w:cs="Arial"/>
          <w:noProof/>
          <w:lang w:val="en-GB"/>
        </w:rPr>
      </w:pPr>
    </w:p>
    <w:p w14:paraId="2A155BB1" w14:textId="77777777" w:rsidR="002C4318" w:rsidRPr="002C4318" w:rsidRDefault="002C4318" w:rsidP="00284DDD">
      <w:pPr>
        <w:rPr>
          <w:rFonts w:cs="Arial"/>
          <w:noProof/>
          <w:lang w:val="en-GB"/>
        </w:rPr>
      </w:pPr>
      <w:bookmarkStart w:id="0" w:name="_GoBack"/>
      <w:bookmarkEnd w:id="0"/>
    </w:p>
    <w:p w14:paraId="106B543E" w14:textId="1F39841A" w:rsidR="002C4318" w:rsidRPr="00914A0D" w:rsidRDefault="002C4318" w:rsidP="00284DDD">
      <w:pPr>
        <w:rPr>
          <w:i/>
          <w:noProof/>
          <w:lang w:val="en-GB"/>
        </w:rPr>
      </w:pPr>
      <w:r>
        <w:rPr>
          <w:rFonts w:cs="Arial"/>
          <w:b/>
          <w:noProof/>
          <w:lang w:val="en-GB"/>
        </w:rPr>
        <w:t>MSF is a civil society initiative that brings together individuals committed to the assistance of other human beings in crisis. As such MSF is by choice an association.</w:t>
        <w:br/>
        <w:t> Each individual working with MSF does it out of conviction and is ready to uphold the values and principles of MSF.</w:t>
      </w:r>
    </w:p>
    <w:p w14:paraId="00F25E50" w14:textId="77777777" w:rsidR="00D21E55" w:rsidRPr="00914A0D" w:rsidRDefault="00D21E55" w:rsidP="00284DDD">
      <w:pPr>
        <w:rPr>
          <w:i/>
          <w:noProof/>
          <w:lang w:val="en-GB"/>
        </w:rPr>
      </w:pPr>
    </w:p>
    <w:sectPr w:rsidR="00D21E55" w:rsidRPr="00914A0D" w:rsidSect="00E05DD5">
      <w:headerReference w:type="default" r:id="rId8"/>
      <w:footerReference w:type="default" r:id="rId9"/>
      <w:pgSz w:w="11907" w:h="16840" w:code="9"/>
      <w:pgMar w:top="1417"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13D5F2" w14:textId="77777777" w:rsidR="002B19B4" w:rsidRDefault="002B19B4">
      <w:r>
        <w:separator/>
      </w:r>
    </w:p>
  </w:endnote>
  <w:endnote w:type="continuationSeparator" w:id="0">
    <w:p w14:paraId="59FA1A16" w14:textId="77777777" w:rsidR="002B19B4" w:rsidRDefault="002B1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Malgun Gothic"/>
    <w:panose1 w:val="020B0503020103020203"/>
    <w:charset w:val="00"/>
    <w:family w:val="auto"/>
    <w:pitch w:val="variable"/>
    <w:sig w:usb0="00000003" w:usb1="00000000" w:usb2="00000000" w:usb3="00000000" w:csb0="00000001" w:csb1="00000000"/>
  </w:font>
  <w:font w:name="HelvCondBlk">
    <w:altName w:val="Arial"/>
    <w:panose1 w:val="00000000000000000000"/>
    <w:charset w:val="00"/>
    <w:family w:val="swiss"/>
    <w:notTrueType/>
    <w:pitch w:val="variable"/>
    <w:sig w:usb0="00000003" w:usb1="00000000" w:usb2="00000000" w:usb3="00000000" w:csb0="00000001" w:csb1="00000000"/>
  </w:font>
  <w:font w:name="Zurich BT">
    <w:altName w:val="Arial"/>
    <w:panose1 w:val="00000000000000000000"/>
    <w:charset w:val="00"/>
    <w:family w:val="swiss"/>
    <w:notTrueType/>
    <w:pitch w:val="variable"/>
    <w:sig w:usb0="00000003" w:usb1="00000000" w:usb2="00000000" w:usb3="00000000" w:csb0="00000001" w:csb1="00000000"/>
  </w:font>
  <w:font w:name="AGaramond">
    <w:altName w:val="Times New Roman"/>
    <w:panose1 w:val="00000000000000000000"/>
    <w:charset w:val="00"/>
    <w:family w:val="roman"/>
    <w:notTrueType/>
    <w:pitch w:val="variable"/>
    <w:sig w:usb0="00000003" w:usb1="00000000" w:usb2="00000000" w:usb3="00000000" w:csb0="00000001" w:csb1="00000000"/>
  </w:font>
  <w:font w:name="HelvCondLight">
    <w:altName w:val="Geneva"/>
    <w:panose1 w:val="00000000000000000000"/>
    <w:charset w:val="00"/>
    <w:family w:val="swiss"/>
    <w:notTrueType/>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4838A" w14:textId="77777777" w:rsidR="002B19B4" w:rsidRDefault="002B19B4">
    <w:pPr>
      <w:pStyle w:val="Footer"/>
      <w:numPr>
        <w:ilvl w:val="12"/>
        <w:numId w:val="0"/>
      </w:numPr>
      <w:ind w:right="360"/>
      <w:rPr>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B4814B" w14:textId="77777777" w:rsidR="002B19B4" w:rsidRDefault="002B19B4">
      <w:r>
        <w:separator/>
      </w:r>
    </w:p>
  </w:footnote>
  <w:footnote w:type="continuationSeparator" w:id="0">
    <w:p w14:paraId="568B39BC" w14:textId="77777777" w:rsidR="002B19B4" w:rsidRDefault="002B19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B3FC95" w14:textId="77777777" w:rsidR="002B19B4" w:rsidRDefault="002B19B4" w:rsidP="0063479D">
    <w:pPr>
      <w:pStyle w:val="Header"/>
      <w:jc w:val="right"/>
    </w:pPr>
    <w:r>
      <w:rPr>
        <w:noProof/>
      </w:rPr>
      <w:drawing>
        <wp:inline distT="0" distB="0" distL="0" distR="0" wp14:anchorId="15217E03" wp14:editId="40EBFB7A">
          <wp:extent cx="905510" cy="358775"/>
          <wp:effectExtent l="0" t="0" r="8890" b="0"/>
          <wp:docPr id="1" name="Immagine 1" descr="Medecins sans frotie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ecins sans frotie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5510" cy="358775"/>
                  </a:xfrm>
                  <a:prstGeom prst="rect">
                    <a:avLst/>
                  </a:prstGeom>
                  <a:gradFill rotWithShape="1">
                    <a:gsLst>
                      <a:gs pos="0">
                        <a:srgbClr val="FFFFFF"/>
                      </a:gs>
                      <a:gs pos="100000">
                        <a:srgbClr val="FFFFFF">
                          <a:gamma/>
                          <a:tint val="33725"/>
                          <a:invGamma/>
                        </a:srgbClr>
                      </a:gs>
                    </a:gsLst>
                    <a:lin ang="5400000" scaled="1"/>
                  </a:gradFill>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003">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2">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00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0">
    <w:nsid w:val="FFFFFF7C"/>
    <w:multiLevelType w:val="singleLevel"/>
    <w:tmpl w:val="1DFA7940"/>
    <w:lvl w:ilvl="0">
      <w:start w:val="1"/>
      <w:numFmt w:val="decimal"/>
      <w:lvlText w:val="%1."/>
      <w:lvlJc w:val="left"/>
      <w:pPr>
        <w:tabs>
          <w:tab w:val="num" w:pos="1492"/>
        </w:tabs>
        <w:ind w:left="1492" w:hanging="360"/>
      </w:pPr>
    </w:lvl>
  </w:abstractNum>
  <w:abstractNum w:abstractNumId="1">
    <w:nsid w:val="FFFFFF7D"/>
    <w:multiLevelType w:val="singleLevel"/>
    <w:tmpl w:val="2430B7B4"/>
    <w:lvl w:ilvl="0">
      <w:start w:val="1"/>
      <w:numFmt w:val="decimal"/>
      <w:lvlText w:val="%1."/>
      <w:lvlJc w:val="left"/>
      <w:pPr>
        <w:tabs>
          <w:tab w:val="num" w:pos="1209"/>
        </w:tabs>
        <w:ind w:left="1209" w:hanging="360"/>
      </w:pPr>
    </w:lvl>
  </w:abstractNum>
  <w:abstractNum w:abstractNumId="2">
    <w:nsid w:val="FFFFFF7E"/>
    <w:multiLevelType w:val="singleLevel"/>
    <w:tmpl w:val="0A023DB4"/>
    <w:lvl w:ilvl="0">
      <w:start w:val="1"/>
      <w:numFmt w:val="decimal"/>
      <w:lvlText w:val="%1."/>
      <w:lvlJc w:val="left"/>
      <w:pPr>
        <w:tabs>
          <w:tab w:val="num" w:pos="926"/>
        </w:tabs>
        <w:ind w:left="926" w:hanging="360"/>
      </w:pPr>
    </w:lvl>
  </w:abstractNum>
  <w:abstractNum w:abstractNumId="3">
    <w:nsid w:val="FFFFFF7F"/>
    <w:multiLevelType w:val="singleLevel"/>
    <w:tmpl w:val="77E87598"/>
    <w:lvl w:ilvl="0">
      <w:start w:val="1"/>
      <w:numFmt w:val="decimal"/>
      <w:lvlText w:val="%1."/>
      <w:lvlJc w:val="left"/>
      <w:pPr>
        <w:tabs>
          <w:tab w:val="num" w:pos="643"/>
        </w:tabs>
        <w:ind w:left="643" w:hanging="360"/>
      </w:pPr>
    </w:lvl>
  </w:abstractNum>
  <w:abstractNum w:abstractNumId="4">
    <w:nsid w:val="FFFFFF80"/>
    <w:multiLevelType w:val="singleLevel"/>
    <w:tmpl w:val="72C0CFF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72262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88A5B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426772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01C4A28"/>
    <w:lvl w:ilvl="0">
      <w:start w:val="1"/>
      <w:numFmt w:val="decimal"/>
      <w:lvlText w:val="%1."/>
      <w:lvlJc w:val="left"/>
      <w:pPr>
        <w:tabs>
          <w:tab w:val="num" w:pos="360"/>
        </w:tabs>
        <w:ind w:left="360" w:hanging="360"/>
      </w:pPr>
    </w:lvl>
  </w:abstractNum>
  <w:abstractNum w:abstractNumId="9">
    <w:nsid w:val="00044D9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09566BF1"/>
    <w:multiLevelType w:val="multilevel"/>
    <w:tmpl w:val="7CEA91E8"/>
    <w:lvl w:ilvl="0">
      <w:start w:val="1"/>
      <w:numFmt w:val="bullet"/>
      <w:pStyle w:val="ListBullet"/>
      <w:lvlText w:val="•"/>
      <w:lvlJc w:val="left"/>
      <w:pPr>
        <w:ind w:left="360" w:hanging="360"/>
      </w:pPr>
      <w:rPr>
        <w:rFonts w:ascii="Arial" w:hAnsi="Arial" w:hint="default"/>
        <w:color w:val="auto"/>
      </w:rPr>
    </w:lvl>
    <w:lvl w:ilvl="1">
      <w:start w:val="1"/>
      <w:numFmt w:val="bullet"/>
      <w:lvlText w:val="•"/>
      <w:lvlJc w:val="left"/>
      <w:pPr>
        <w:ind w:left="720" w:hanging="360"/>
      </w:pPr>
      <w:rPr>
        <w:rFonts w:ascii="Arial" w:hAnsi="Arial" w:hint="default"/>
        <w:color w:val="auto"/>
      </w:rPr>
    </w:lvl>
    <w:lvl w:ilvl="2">
      <w:start w:val="1"/>
      <w:numFmt w:val="bullet"/>
      <w:lvlText w:val="•"/>
      <w:lvlJc w:val="left"/>
      <w:pPr>
        <w:ind w:left="1080" w:hanging="360"/>
      </w:pPr>
      <w:rPr>
        <w:rFonts w:ascii="Arial" w:hAnsi="Arial" w:hint="default"/>
        <w:color w:val="auto"/>
      </w:rPr>
    </w:lvl>
    <w:lvl w:ilvl="3">
      <w:start w:val="1"/>
      <w:numFmt w:val="bullet"/>
      <w:lvlText w:val="•"/>
      <w:lvlJc w:val="left"/>
      <w:pPr>
        <w:ind w:left="1440" w:hanging="360"/>
      </w:pPr>
      <w:rPr>
        <w:rFonts w:ascii="Arial" w:hAnsi="Arial" w:hint="default"/>
        <w:color w:val="auto"/>
      </w:rPr>
    </w:lvl>
    <w:lvl w:ilvl="4">
      <w:start w:val="1"/>
      <w:numFmt w:val="bullet"/>
      <w:lvlText w:val="•"/>
      <w:lvlJc w:val="left"/>
      <w:pPr>
        <w:ind w:left="1800" w:hanging="360"/>
      </w:pPr>
      <w:rPr>
        <w:rFonts w:ascii="Arial" w:hAnsi="Arial" w:hint="default"/>
        <w:color w:val="auto"/>
      </w:rPr>
    </w:lvl>
    <w:lvl w:ilvl="5">
      <w:start w:val="1"/>
      <w:numFmt w:val="bullet"/>
      <w:lvlText w:val="•"/>
      <w:lvlJc w:val="left"/>
      <w:pPr>
        <w:ind w:left="2160" w:hanging="360"/>
      </w:pPr>
      <w:rPr>
        <w:rFonts w:ascii="Arial" w:hAnsi="Arial" w:hint="default"/>
        <w:color w:val="auto"/>
      </w:rPr>
    </w:lvl>
    <w:lvl w:ilvl="6">
      <w:start w:val="1"/>
      <w:numFmt w:val="bullet"/>
      <w:lvlText w:val="•"/>
      <w:lvlJc w:val="left"/>
      <w:pPr>
        <w:ind w:left="2520" w:hanging="360"/>
      </w:pPr>
      <w:rPr>
        <w:rFonts w:ascii="Arial" w:hAnsi="Arial" w:hint="default"/>
        <w:color w:val="auto"/>
      </w:rPr>
    </w:lvl>
    <w:lvl w:ilvl="7">
      <w:start w:val="1"/>
      <w:numFmt w:val="bullet"/>
      <w:lvlText w:val="•"/>
      <w:lvlJc w:val="left"/>
      <w:pPr>
        <w:ind w:left="2880" w:hanging="360"/>
      </w:pPr>
      <w:rPr>
        <w:rFonts w:ascii="Arial" w:hAnsi="Arial" w:hint="default"/>
        <w:color w:val="auto"/>
      </w:rPr>
    </w:lvl>
    <w:lvl w:ilvl="8">
      <w:start w:val="1"/>
      <w:numFmt w:val="bullet"/>
      <w:lvlText w:val="•"/>
      <w:lvlJc w:val="left"/>
      <w:pPr>
        <w:ind w:left="3240" w:hanging="360"/>
      </w:pPr>
      <w:rPr>
        <w:rFonts w:ascii="Arial" w:hAnsi="Arial" w:hint="default"/>
        <w:color w:val="auto"/>
      </w:rPr>
    </w:lvl>
  </w:abstractNum>
  <w:abstractNum w:abstractNumId="11">
    <w:nsid w:val="0A42323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01B15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11F2126F"/>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4">
    <w:nsid w:val="2347089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686232F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9"/>
  </w:num>
  <w:num w:numId="4">
    <w:abstractNumId w:val="12"/>
  </w:num>
  <w:num w:numId="5">
    <w:abstractNumId w:val="0"/>
  </w:num>
  <w:num w:numId="6">
    <w:abstractNumId w:val="1"/>
  </w:num>
  <w:num w:numId="7">
    <w:abstractNumId w:val="2"/>
  </w:num>
  <w:num w:numId="8">
    <w:abstractNumId w:val="3"/>
  </w:num>
  <w:num w:numId="9">
    <w:abstractNumId w:val="8"/>
  </w:num>
  <w:num w:numId="10">
    <w:abstractNumId w:val="4"/>
  </w:num>
  <w:num w:numId="11">
    <w:abstractNumId w:val="5"/>
  </w:num>
  <w:num w:numId="12">
    <w:abstractNumId w:val="6"/>
  </w:num>
  <w:num w:numId="13">
    <w:abstractNumId w:val="7"/>
  </w:num>
  <w:num w:numId="14">
    <w:abstractNumId w:val="14"/>
  </w:num>
  <w:num w:numId="15">
    <w:abstractNumId w:val="15"/>
  </w:num>
  <w:num w:numId="16">
    <w:abstractNumId w:val="11"/>
  </w:num>
  <w:numIdMacAtCleanup w:val="4"/>
  <w:num w:numId="1001">
    <w:abstractNumId w:val="1001"/>
  </w:num>
  <w:num w:numId="1002">
    <w:abstractNumId w:val="1002"/>
  </w:num>
  <w:num w:numId="1003">
    <w:abstractNumId w:val="100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6"/>
  <w:embedSystemFonts/>
  <w:activeWritingStyle w:appName="MSWord" w:lang="en-US" w:vendorID="64" w:dllVersion="131078" w:nlCheck="1" w:checkStyle="0"/>
  <w:activeWritingStyle w:appName="MSWord" w:lang="fr-FR" w:vendorID="64" w:dllVersion="131078" w:nlCheck="1" w:checkStyle="0"/>
  <w:activeWritingStyle w:appName="MSWord" w:lang="en-GB" w:vendorID="64" w:dllVersion="131078" w:nlCheck="1" w:checkStyle="0"/>
  <w:activeWritingStyle w:appName="MSWord" w:lang="fr-CH" w:vendorID="64" w:dllVersion="131078" w:nlCheck="1" w:checkStyle="0"/>
  <w:proofState w:spelling="clean" w:grammar="clean"/>
  <w:mailMerge>
    <w:mainDocumentType w:val="formLetters"/>
    <w:dataType w:val="textFile"/>
    <w:activeRecord w:val="-1"/>
  </w:mailMerge>
  <w:defaultTabStop w:val="851"/>
  <w:autoHyphenation/>
  <w:hyphenationZone w:val="357"/>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421"/>
    <w:rsid w:val="00001226"/>
    <w:rsid w:val="00001534"/>
    <w:rsid w:val="00003FD6"/>
    <w:rsid w:val="00004543"/>
    <w:rsid w:val="00014613"/>
    <w:rsid w:val="00015498"/>
    <w:rsid w:val="00016650"/>
    <w:rsid w:val="00026679"/>
    <w:rsid w:val="00026F87"/>
    <w:rsid w:val="0003164A"/>
    <w:rsid w:val="00036141"/>
    <w:rsid w:val="000420CC"/>
    <w:rsid w:val="000433CB"/>
    <w:rsid w:val="00043875"/>
    <w:rsid w:val="00046CE6"/>
    <w:rsid w:val="00050263"/>
    <w:rsid w:val="00053F37"/>
    <w:rsid w:val="000556B1"/>
    <w:rsid w:val="00061BF8"/>
    <w:rsid w:val="000722F0"/>
    <w:rsid w:val="000778CE"/>
    <w:rsid w:val="00094EFE"/>
    <w:rsid w:val="000A3F02"/>
    <w:rsid w:val="000B6191"/>
    <w:rsid w:val="000B6669"/>
    <w:rsid w:val="000C13DF"/>
    <w:rsid w:val="000D1A65"/>
    <w:rsid w:val="000D5EE7"/>
    <w:rsid w:val="000E618A"/>
    <w:rsid w:val="000F38D2"/>
    <w:rsid w:val="00107129"/>
    <w:rsid w:val="00120C44"/>
    <w:rsid w:val="001213C0"/>
    <w:rsid w:val="00123783"/>
    <w:rsid w:val="00124E5B"/>
    <w:rsid w:val="00125962"/>
    <w:rsid w:val="00127634"/>
    <w:rsid w:val="0013264D"/>
    <w:rsid w:val="00136AE6"/>
    <w:rsid w:val="00140933"/>
    <w:rsid w:val="00141D8A"/>
    <w:rsid w:val="001425B7"/>
    <w:rsid w:val="00144E09"/>
    <w:rsid w:val="001466B3"/>
    <w:rsid w:val="0015017A"/>
    <w:rsid w:val="00153040"/>
    <w:rsid w:val="00154E7B"/>
    <w:rsid w:val="00155AAF"/>
    <w:rsid w:val="00166D70"/>
    <w:rsid w:val="0017010B"/>
    <w:rsid w:val="00173EC3"/>
    <w:rsid w:val="001766F3"/>
    <w:rsid w:val="001828BA"/>
    <w:rsid w:val="00182B61"/>
    <w:rsid w:val="00192F4A"/>
    <w:rsid w:val="00193C27"/>
    <w:rsid w:val="001B6BCE"/>
    <w:rsid w:val="001D3160"/>
    <w:rsid w:val="001D4C8D"/>
    <w:rsid w:val="001E39BA"/>
    <w:rsid w:val="001F1866"/>
    <w:rsid w:val="001F46DD"/>
    <w:rsid w:val="001F58E8"/>
    <w:rsid w:val="00200518"/>
    <w:rsid w:val="00203273"/>
    <w:rsid w:val="002061A2"/>
    <w:rsid w:val="00213F36"/>
    <w:rsid w:val="00231A64"/>
    <w:rsid w:val="002343B3"/>
    <w:rsid w:val="00240FA8"/>
    <w:rsid w:val="00243CEC"/>
    <w:rsid w:val="00244EE8"/>
    <w:rsid w:val="00252CA2"/>
    <w:rsid w:val="00253F81"/>
    <w:rsid w:val="00260CCA"/>
    <w:rsid w:val="00261C5A"/>
    <w:rsid w:val="00262481"/>
    <w:rsid w:val="00263E86"/>
    <w:rsid w:val="002646C7"/>
    <w:rsid w:val="00275CF2"/>
    <w:rsid w:val="00276620"/>
    <w:rsid w:val="00280C01"/>
    <w:rsid w:val="0028221A"/>
    <w:rsid w:val="00284DDD"/>
    <w:rsid w:val="00290A2F"/>
    <w:rsid w:val="00293528"/>
    <w:rsid w:val="00294595"/>
    <w:rsid w:val="00296895"/>
    <w:rsid w:val="00296A4A"/>
    <w:rsid w:val="002A03DC"/>
    <w:rsid w:val="002A1364"/>
    <w:rsid w:val="002A5A5D"/>
    <w:rsid w:val="002B19B4"/>
    <w:rsid w:val="002C28B6"/>
    <w:rsid w:val="002C4318"/>
    <w:rsid w:val="002D6294"/>
    <w:rsid w:val="002E7618"/>
    <w:rsid w:val="002F3647"/>
    <w:rsid w:val="002F4FFB"/>
    <w:rsid w:val="002F7F10"/>
    <w:rsid w:val="00300AB4"/>
    <w:rsid w:val="003012D2"/>
    <w:rsid w:val="003058C3"/>
    <w:rsid w:val="0031310D"/>
    <w:rsid w:val="00316965"/>
    <w:rsid w:val="0032540D"/>
    <w:rsid w:val="0032607E"/>
    <w:rsid w:val="00330378"/>
    <w:rsid w:val="00332B74"/>
    <w:rsid w:val="003337BB"/>
    <w:rsid w:val="00336548"/>
    <w:rsid w:val="00336F08"/>
    <w:rsid w:val="0033714E"/>
    <w:rsid w:val="00343601"/>
    <w:rsid w:val="00343D0A"/>
    <w:rsid w:val="00350AD6"/>
    <w:rsid w:val="00352863"/>
    <w:rsid w:val="00356255"/>
    <w:rsid w:val="003614F9"/>
    <w:rsid w:val="003640A2"/>
    <w:rsid w:val="0037577D"/>
    <w:rsid w:val="00376D28"/>
    <w:rsid w:val="00381202"/>
    <w:rsid w:val="00387846"/>
    <w:rsid w:val="00392C19"/>
    <w:rsid w:val="003A0E8D"/>
    <w:rsid w:val="003A6ED1"/>
    <w:rsid w:val="003B175C"/>
    <w:rsid w:val="003B5227"/>
    <w:rsid w:val="003B7EB6"/>
    <w:rsid w:val="003C508F"/>
    <w:rsid w:val="003F33BE"/>
    <w:rsid w:val="003F6AD6"/>
    <w:rsid w:val="00400E50"/>
    <w:rsid w:val="00401F57"/>
    <w:rsid w:val="00402E28"/>
    <w:rsid w:val="00403C0D"/>
    <w:rsid w:val="00405234"/>
    <w:rsid w:val="004067CF"/>
    <w:rsid w:val="00406828"/>
    <w:rsid w:val="00410D94"/>
    <w:rsid w:val="00414517"/>
    <w:rsid w:val="00420E0E"/>
    <w:rsid w:val="004241E3"/>
    <w:rsid w:val="00425135"/>
    <w:rsid w:val="00425F1B"/>
    <w:rsid w:val="00432BE1"/>
    <w:rsid w:val="00440CBF"/>
    <w:rsid w:val="004416DC"/>
    <w:rsid w:val="004425B3"/>
    <w:rsid w:val="0044419A"/>
    <w:rsid w:val="004445A6"/>
    <w:rsid w:val="004468FC"/>
    <w:rsid w:val="004525AC"/>
    <w:rsid w:val="00452DC7"/>
    <w:rsid w:val="00452F32"/>
    <w:rsid w:val="00453946"/>
    <w:rsid w:val="00454A00"/>
    <w:rsid w:val="00454A6D"/>
    <w:rsid w:val="00455088"/>
    <w:rsid w:val="0045519F"/>
    <w:rsid w:val="00461011"/>
    <w:rsid w:val="004620FF"/>
    <w:rsid w:val="0046328E"/>
    <w:rsid w:val="00464932"/>
    <w:rsid w:val="00465990"/>
    <w:rsid w:val="0046757E"/>
    <w:rsid w:val="00476764"/>
    <w:rsid w:val="0047702C"/>
    <w:rsid w:val="004809DA"/>
    <w:rsid w:val="004875F7"/>
    <w:rsid w:val="00497C86"/>
    <w:rsid w:val="004A3627"/>
    <w:rsid w:val="004A50A9"/>
    <w:rsid w:val="004C0DD7"/>
    <w:rsid w:val="004C3C91"/>
    <w:rsid w:val="004C4C1E"/>
    <w:rsid w:val="004C68E3"/>
    <w:rsid w:val="004C7B0C"/>
    <w:rsid w:val="004D7D1E"/>
    <w:rsid w:val="004F41A4"/>
    <w:rsid w:val="004F683A"/>
    <w:rsid w:val="004F79EE"/>
    <w:rsid w:val="005011E8"/>
    <w:rsid w:val="0050177E"/>
    <w:rsid w:val="00503994"/>
    <w:rsid w:val="00505160"/>
    <w:rsid w:val="0050767B"/>
    <w:rsid w:val="005135FE"/>
    <w:rsid w:val="00513D2A"/>
    <w:rsid w:val="00520DBD"/>
    <w:rsid w:val="00526667"/>
    <w:rsid w:val="00527110"/>
    <w:rsid w:val="00531F2C"/>
    <w:rsid w:val="0053372F"/>
    <w:rsid w:val="00534B8F"/>
    <w:rsid w:val="00536162"/>
    <w:rsid w:val="005400B4"/>
    <w:rsid w:val="00542026"/>
    <w:rsid w:val="005436E1"/>
    <w:rsid w:val="005440FE"/>
    <w:rsid w:val="005449D5"/>
    <w:rsid w:val="00546C53"/>
    <w:rsid w:val="005547DB"/>
    <w:rsid w:val="0056090E"/>
    <w:rsid w:val="005641DB"/>
    <w:rsid w:val="005676A9"/>
    <w:rsid w:val="00574043"/>
    <w:rsid w:val="00575489"/>
    <w:rsid w:val="005776AE"/>
    <w:rsid w:val="00583B04"/>
    <w:rsid w:val="00584FA0"/>
    <w:rsid w:val="00585F36"/>
    <w:rsid w:val="005870D3"/>
    <w:rsid w:val="0059016D"/>
    <w:rsid w:val="00593A35"/>
    <w:rsid w:val="005960DB"/>
    <w:rsid w:val="005A5E88"/>
    <w:rsid w:val="005A7B48"/>
    <w:rsid w:val="005A7D56"/>
    <w:rsid w:val="005B05F1"/>
    <w:rsid w:val="005B2236"/>
    <w:rsid w:val="005B3BC0"/>
    <w:rsid w:val="005C18E8"/>
    <w:rsid w:val="005C750E"/>
    <w:rsid w:val="005C7547"/>
    <w:rsid w:val="005D6FE1"/>
    <w:rsid w:val="005D7009"/>
    <w:rsid w:val="005D790D"/>
    <w:rsid w:val="005E0975"/>
    <w:rsid w:val="005E63F7"/>
    <w:rsid w:val="005F5137"/>
    <w:rsid w:val="0060070A"/>
    <w:rsid w:val="00600EA6"/>
    <w:rsid w:val="0060105D"/>
    <w:rsid w:val="00607565"/>
    <w:rsid w:val="00630C7E"/>
    <w:rsid w:val="00632A97"/>
    <w:rsid w:val="0063479D"/>
    <w:rsid w:val="00640A2B"/>
    <w:rsid w:val="00641472"/>
    <w:rsid w:val="006437BD"/>
    <w:rsid w:val="00645F36"/>
    <w:rsid w:val="00647876"/>
    <w:rsid w:val="00657395"/>
    <w:rsid w:val="00660F42"/>
    <w:rsid w:val="00661F6A"/>
    <w:rsid w:val="006635FD"/>
    <w:rsid w:val="006656FD"/>
    <w:rsid w:val="00666BE2"/>
    <w:rsid w:val="00670A7F"/>
    <w:rsid w:val="00672476"/>
    <w:rsid w:val="006744B3"/>
    <w:rsid w:val="0067714D"/>
    <w:rsid w:val="00681BF0"/>
    <w:rsid w:val="006824A3"/>
    <w:rsid w:val="00683B8A"/>
    <w:rsid w:val="0069285C"/>
    <w:rsid w:val="006952DB"/>
    <w:rsid w:val="006A3D0F"/>
    <w:rsid w:val="006A428B"/>
    <w:rsid w:val="006B6239"/>
    <w:rsid w:val="006C040C"/>
    <w:rsid w:val="006C4B18"/>
    <w:rsid w:val="006D2037"/>
    <w:rsid w:val="006E1352"/>
    <w:rsid w:val="006E2F98"/>
    <w:rsid w:val="006E4E98"/>
    <w:rsid w:val="006E65B9"/>
    <w:rsid w:val="006E6DB6"/>
    <w:rsid w:val="006F05F6"/>
    <w:rsid w:val="006F2C26"/>
    <w:rsid w:val="006F457A"/>
    <w:rsid w:val="006F7B4A"/>
    <w:rsid w:val="0070024D"/>
    <w:rsid w:val="007022ED"/>
    <w:rsid w:val="00702B27"/>
    <w:rsid w:val="00703C64"/>
    <w:rsid w:val="00704078"/>
    <w:rsid w:val="00705BF3"/>
    <w:rsid w:val="00711080"/>
    <w:rsid w:val="00713745"/>
    <w:rsid w:val="00713A30"/>
    <w:rsid w:val="007143C3"/>
    <w:rsid w:val="00715793"/>
    <w:rsid w:val="00724489"/>
    <w:rsid w:val="00730006"/>
    <w:rsid w:val="00730334"/>
    <w:rsid w:val="007401F8"/>
    <w:rsid w:val="0074166D"/>
    <w:rsid w:val="00744625"/>
    <w:rsid w:val="00744904"/>
    <w:rsid w:val="00746183"/>
    <w:rsid w:val="0075082A"/>
    <w:rsid w:val="007522E6"/>
    <w:rsid w:val="007530BF"/>
    <w:rsid w:val="00753CD6"/>
    <w:rsid w:val="007546CA"/>
    <w:rsid w:val="007553D0"/>
    <w:rsid w:val="0075663C"/>
    <w:rsid w:val="00764239"/>
    <w:rsid w:val="00782424"/>
    <w:rsid w:val="00784D05"/>
    <w:rsid w:val="00786123"/>
    <w:rsid w:val="00787CCC"/>
    <w:rsid w:val="00790011"/>
    <w:rsid w:val="00793FC4"/>
    <w:rsid w:val="007A2D0C"/>
    <w:rsid w:val="007A49CA"/>
    <w:rsid w:val="007B2AB6"/>
    <w:rsid w:val="007B7A20"/>
    <w:rsid w:val="007C16DB"/>
    <w:rsid w:val="007C5AD7"/>
    <w:rsid w:val="007D13D8"/>
    <w:rsid w:val="007D1B6A"/>
    <w:rsid w:val="007D4701"/>
    <w:rsid w:val="007E441D"/>
    <w:rsid w:val="007E4D20"/>
    <w:rsid w:val="007E6C40"/>
    <w:rsid w:val="007F3A52"/>
    <w:rsid w:val="007F3D05"/>
    <w:rsid w:val="007F5677"/>
    <w:rsid w:val="007F6430"/>
    <w:rsid w:val="007F752B"/>
    <w:rsid w:val="008107F6"/>
    <w:rsid w:val="00810D91"/>
    <w:rsid w:val="008216B2"/>
    <w:rsid w:val="00827DE0"/>
    <w:rsid w:val="00833FAF"/>
    <w:rsid w:val="00837623"/>
    <w:rsid w:val="00851F9E"/>
    <w:rsid w:val="00857243"/>
    <w:rsid w:val="0086262F"/>
    <w:rsid w:val="008629CD"/>
    <w:rsid w:val="00863DFF"/>
    <w:rsid w:val="00864D6B"/>
    <w:rsid w:val="00871115"/>
    <w:rsid w:val="00871B64"/>
    <w:rsid w:val="00885E1D"/>
    <w:rsid w:val="0088661A"/>
    <w:rsid w:val="00887183"/>
    <w:rsid w:val="008A1886"/>
    <w:rsid w:val="008A3699"/>
    <w:rsid w:val="008B20D0"/>
    <w:rsid w:val="008B2B3F"/>
    <w:rsid w:val="008B2FFD"/>
    <w:rsid w:val="008B568D"/>
    <w:rsid w:val="008C7217"/>
    <w:rsid w:val="008D1C5F"/>
    <w:rsid w:val="008D54A0"/>
    <w:rsid w:val="008D78F3"/>
    <w:rsid w:val="008D79A4"/>
    <w:rsid w:val="008E4B18"/>
    <w:rsid w:val="008F3F64"/>
    <w:rsid w:val="00900DBD"/>
    <w:rsid w:val="00913C23"/>
    <w:rsid w:val="00914A0D"/>
    <w:rsid w:val="00916F37"/>
    <w:rsid w:val="009329D1"/>
    <w:rsid w:val="009452C9"/>
    <w:rsid w:val="00945918"/>
    <w:rsid w:val="00945F0F"/>
    <w:rsid w:val="00946F9D"/>
    <w:rsid w:val="0095197C"/>
    <w:rsid w:val="00954AC1"/>
    <w:rsid w:val="009562C8"/>
    <w:rsid w:val="00957165"/>
    <w:rsid w:val="00960B98"/>
    <w:rsid w:val="00965B72"/>
    <w:rsid w:val="00980873"/>
    <w:rsid w:val="00994659"/>
    <w:rsid w:val="009962BC"/>
    <w:rsid w:val="009969F9"/>
    <w:rsid w:val="009A4475"/>
    <w:rsid w:val="009A4FF6"/>
    <w:rsid w:val="009C000A"/>
    <w:rsid w:val="009C578E"/>
    <w:rsid w:val="009D0FEA"/>
    <w:rsid w:val="009D5122"/>
    <w:rsid w:val="009D5378"/>
    <w:rsid w:val="009D7EC5"/>
    <w:rsid w:val="009E3ADB"/>
    <w:rsid w:val="009E5B28"/>
    <w:rsid w:val="009E629B"/>
    <w:rsid w:val="009E63D4"/>
    <w:rsid w:val="009F4B86"/>
    <w:rsid w:val="009F4CA2"/>
    <w:rsid w:val="009F6AE0"/>
    <w:rsid w:val="00A00803"/>
    <w:rsid w:val="00A0265A"/>
    <w:rsid w:val="00A06C63"/>
    <w:rsid w:val="00A06D62"/>
    <w:rsid w:val="00A13E62"/>
    <w:rsid w:val="00A169D4"/>
    <w:rsid w:val="00A219E0"/>
    <w:rsid w:val="00A256A0"/>
    <w:rsid w:val="00A35C09"/>
    <w:rsid w:val="00A37568"/>
    <w:rsid w:val="00A37D49"/>
    <w:rsid w:val="00A427E6"/>
    <w:rsid w:val="00A43ADC"/>
    <w:rsid w:val="00A455A7"/>
    <w:rsid w:val="00A525AC"/>
    <w:rsid w:val="00A5470E"/>
    <w:rsid w:val="00A60421"/>
    <w:rsid w:val="00A63869"/>
    <w:rsid w:val="00A64712"/>
    <w:rsid w:val="00A66E0C"/>
    <w:rsid w:val="00A70ED9"/>
    <w:rsid w:val="00A73E35"/>
    <w:rsid w:val="00A7697C"/>
    <w:rsid w:val="00A803DD"/>
    <w:rsid w:val="00A834E1"/>
    <w:rsid w:val="00A901CE"/>
    <w:rsid w:val="00A94571"/>
    <w:rsid w:val="00AA48D5"/>
    <w:rsid w:val="00AB2562"/>
    <w:rsid w:val="00AB54C1"/>
    <w:rsid w:val="00AC21AC"/>
    <w:rsid w:val="00AC2B6B"/>
    <w:rsid w:val="00AC56D8"/>
    <w:rsid w:val="00AD4BDD"/>
    <w:rsid w:val="00AD5AE7"/>
    <w:rsid w:val="00AD7AE6"/>
    <w:rsid w:val="00AE3EA8"/>
    <w:rsid w:val="00AE535F"/>
    <w:rsid w:val="00AF2673"/>
    <w:rsid w:val="00B06B21"/>
    <w:rsid w:val="00B12708"/>
    <w:rsid w:val="00B20625"/>
    <w:rsid w:val="00B211CA"/>
    <w:rsid w:val="00B2387F"/>
    <w:rsid w:val="00B32CE3"/>
    <w:rsid w:val="00B336E3"/>
    <w:rsid w:val="00B351CB"/>
    <w:rsid w:val="00B40DCE"/>
    <w:rsid w:val="00B45D8C"/>
    <w:rsid w:val="00B478CF"/>
    <w:rsid w:val="00B56BCB"/>
    <w:rsid w:val="00B61BA1"/>
    <w:rsid w:val="00B701CC"/>
    <w:rsid w:val="00B7095D"/>
    <w:rsid w:val="00B71825"/>
    <w:rsid w:val="00B73B99"/>
    <w:rsid w:val="00B76FDE"/>
    <w:rsid w:val="00B77A41"/>
    <w:rsid w:val="00B80973"/>
    <w:rsid w:val="00B819AF"/>
    <w:rsid w:val="00B91551"/>
    <w:rsid w:val="00B91CC5"/>
    <w:rsid w:val="00B95D79"/>
    <w:rsid w:val="00B967A6"/>
    <w:rsid w:val="00BA0F56"/>
    <w:rsid w:val="00BA2562"/>
    <w:rsid w:val="00BA48C1"/>
    <w:rsid w:val="00BA6AB6"/>
    <w:rsid w:val="00BC2A03"/>
    <w:rsid w:val="00BD0E56"/>
    <w:rsid w:val="00BD293D"/>
    <w:rsid w:val="00BD38DE"/>
    <w:rsid w:val="00BE23FD"/>
    <w:rsid w:val="00BE7331"/>
    <w:rsid w:val="00BF481D"/>
    <w:rsid w:val="00BF4F54"/>
    <w:rsid w:val="00BF6C29"/>
    <w:rsid w:val="00BF71E0"/>
    <w:rsid w:val="00C0382E"/>
    <w:rsid w:val="00C04376"/>
    <w:rsid w:val="00C056D7"/>
    <w:rsid w:val="00C14D4A"/>
    <w:rsid w:val="00C16954"/>
    <w:rsid w:val="00C24F21"/>
    <w:rsid w:val="00C408A3"/>
    <w:rsid w:val="00C55C88"/>
    <w:rsid w:val="00C57A93"/>
    <w:rsid w:val="00C60165"/>
    <w:rsid w:val="00C620FF"/>
    <w:rsid w:val="00C62625"/>
    <w:rsid w:val="00C675D7"/>
    <w:rsid w:val="00C74E10"/>
    <w:rsid w:val="00C81254"/>
    <w:rsid w:val="00C85197"/>
    <w:rsid w:val="00C9549B"/>
    <w:rsid w:val="00CD01A7"/>
    <w:rsid w:val="00CE5286"/>
    <w:rsid w:val="00CE633E"/>
    <w:rsid w:val="00CE6DDA"/>
    <w:rsid w:val="00CF0252"/>
    <w:rsid w:val="00CF0548"/>
    <w:rsid w:val="00CF3353"/>
    <w:rsid w:val="00D008B5"/>
    <w:rsid w:val="00D03EE1"/>
    <w:rsid w:val="00D0529D"/>
    <w:rsid w:val="00D05CA5"/>
    <w:rsid w:val="00D069DF"/>
    <w:rsid w:val="00D07971"/>
    <w:rsid w:val="00D147B6"/>
    <w:rsid w:val="00D21E55"/>
    <w:rsid w:val="00D328A9"/>
    <w:rsid w:val="00D35B82"/>
    <w:rsid w:val="00D40741"/>
    <w:rsid w:val="00D4123F"/>
    <w:rsid w:val="00D448FC"/>
    <w:rsid w:val="00D53F96"/>
    <w:rsid w:val="00D621FD"/>
    <w:rsid w:val="00D62F66"/>
    <w:rsid w:val="00D7420F"/>
    <w:rsid w:val="00D80384"/>
    <w:rsid w:val="00D838F8"/>
    <w:rsid w:val="00D907C5"/>
    <w:rsid w:val="00D9287E"/>
    <w:rsid w:val="00D929B7"/>
    <w:rsid w:val="00D93ED4"/>
    <w:rsid w:val="00D941DA"/>
    <w:rsid w:val="00D96C97"/>
    <w:rsid w:val="00DA629B"/>
    <w:rsid w:val="00DA710B"/>
    <w:rsid w:val="00DB116A"/>
    <w:rsid w:val="00DC00E6"/>
    <w:rsid w:val="00DC3053"/>
    <w:rsid w:val="00DC4D0A"/>
    <w:rsid w:val="00DC6769"/>
    <w:rsid w:val="00DD1995"/>
    <w:rsid w:val="00E05DD5"/>
    <w:rsid w:val="00E05FA2"/>
    <w:rsid w:val="00E07585"/>
    <w:rsid w:val="00E109E6"/>
    <w:rsid w:val="00E11001"/>
    <w:rsid w:val="00E254C1"/>
    <w:rsid w:val="00E42064"/>
    <w:rsid w:val="00E42FCA"/>
    <w:rsid w:val="00E43FBD"/>
    <w:rsid w:val="00E449E8"/>
    <w:rsid w:val="00E4698E"/>
    <w:rsid w:val="00E470A3"/>
    <w:rsid w:val="00E54618"/>
    <w:rsid w:val="00E62B9C"/>
    <w:rsid w:val="00E810D4"/>
    <w:rsid w:val="00E814C9"/>
    <w:rsid w:val="00E9686A"/>
    <w:rsid w:val="00EB193C"/>
    <w:rsid w:val="00EB4F29"/>
    <w:rsid w:val="00EB68C0"/>
    <w:rsid w:val="00EB6CC0"/>
    <w:rsid w:val="00EC0654"/>
    <w:rsid w:val="00EC17F1"/>
    <w:rsid w:val="00ED075D"/>
    <w:rsid w:val="00ED4DCC"/>
    <w:rsid w:val="00EE12BF"/>
    <w:rsid w:val="00EE2950"/>
    <w:rsid w:val="00EE47C1"/>
    <w:rsid w:val="00EE490F"/>
    <w:rsid w:val="00EE6275"/>
    <w:rsid w:val="00EE76D0"/>
    <w:rsid w:val="00EF404F"/>
    <w:rsid w:val="00EF4611"/>
    <w:rsid w:val="00EF698A"/>
    <w:rsid w:val="00F14406"/>
    <w:rsid w:val="00F24264"/>
    <w:rsid w:val="00F2729F"/>
    <w:rsid w:val="00F33494"/>
    <w:rsid w:val="00F40EC7"/>
    <w:rsid w:val="00F44023"/>
    <w:rsid w:val="00F47B79"/>
    <w:rsid w:val="00F47FD8"/>
    <w:rsid w:val="00F50F72"/>
    <w:rsid w:val="00F533B8"/>
    <w:rsid w:val="00F569A3"/>
    <w:rsid w:val="00F71CED"/>
    <w:rsid w:val="00F80690"/>
    <w:rsid w:val="00F80C84"/>
    <w:rsid w:val="00F85272"/>
    <w:rsid w:val="00F95D12"/>
    <w:rsid w:val="00FA04A9"/>
    <w:rsid w:val="00FA0880"/>
    <w:rsid w:val="00FA516D"/>
    <w:rsid w:val="00FA574D"/>
    <w:rsid w:val="00FB0B05"/>
    <w:rsid w:val="00FB2C1C"/>
    <w:rsid w:val="00FB47FC"/>
    <w:rsid w:val="00FB595A"/>
    <w:rsid w:val="00FB5CE3"/>
    <w:rsid w:val="00FD1A6E"/>
    <w:rsid w:val="00FD3977"/>
    <w:rsid w:val="00FD3C2F"/>
    <w:rsid w:val="00FD5406"/>
    <w:rsid w:val="00FD6D49"/>
    <w:rsid w:val="00FE055E"/>
    <w:rsid w:val="00FE0C79"/>
    <w:rsid w:val="00FE259A"/>
    <w:rsid w:val="00FE5523"/>
    <w:rsid w:val="00FE64AE"/>
    <w:rsid w:val="00FF12ED"/>
    <w:rsid w:val="00FF1330"/>
    <w:rsid w:val="00FF24B2"/>
    <w:rsid w:val="00FF5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AA3A7F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it-IT"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B2387F"/>
    <w:pPr>
      <w:spacing w:before="60"/>
    </w:pPr>
    <w:rPr>
      <w:rFonts w:ascii="Arial" w:hAnsi="Arial"/>
      <w:lang w:eastAsia="en-US"/>
    </w:rPr>
  </w:style>
  <w:style w:type="paragraph" w:styleId="Heading1">
    <w:name w:val="heading 1"/>
    <w:basedOn w:val="Normal"/>
    <w:next w:val="Normal"/>
    <w:qFormat/>
    <w:rsid w:val="00D62F66"/>
    <w:pPr>
      <w:keepNext/>
      <w:numPr>
        <w:numId w:val="2"/>
      </w:numPr>
      <w:pBdr>
        <w:top w:val="single" w:sz="6" w:space="1" w:color="auto"/>
      </w:pBdr>
      <w:shd w:val="pct5" w:color="auto" w:fill="auto"/>
      <w:outlineLvl w:val="0"/>
    </w:pPr>
    <w:rPr>
      <w:rFonts w:ascii="News Gothic MT" w:hAnsi="News Gothic MT"/>
      <w:b/>
      <w:sz w:val="28"/>
      <w:lang w:val="en-GB"/>
    </w:rPr>
  </w:style>
  <w:style w:type="paragraph" w:styleId="Heading2">
    <w:name w:val="heading 2"/>
    <w:aliases w:val="Session header"/>
    <w:basedOn w:val="Normal"/>
    <w:next w:val="Normal"/>
    <w:qFormat/>
    <w:rsid w:val="00D62F66"/>
    <w:pPr>
      <w:numPr>
        <w:ilvl w:val="1"/>
        <w:numId w:val="2"/>
      </w:numPr>
      <w:spacing w:before="240" w:after="60"/>
      <w:outlineLvl w:val="1"/>
    </w:pPr>
    <w:rPr>
      <w:rFonts w:ascii="HelvCondBlk" w:hAnsi="HelvCondBlk"/>
      <w:noProof/>
      <w:sz w:val="48"/>
    </w:rPr>
  </w:style>
  <w:style w:type="paragraph" w:styleId="Heading3">
    <w:name w:val="heading 3"/>
    <w:aliases w:val="Label"/>
    <w:basedOn w:val="Normal"/>
    <w:next w:val="Normal"/>
    <w:qFormat/>
    <w:rsid w:val="00D62F66"/>
    <w:pPr>
      <w:numPr>
        <w:ilvl w:val="2"/>
        <w:numId w:val="2"/>
      </w:numPr>
      <w:spacing w:before="240" w:after="60"/>
      <w:outlineLvl w:val="2"/>
    </w:pPr>
    <w:rPr>
      <w:rFonts w:ascii="HelvCondBlk" w:hAnsi="HelvCondBlk"/>
      <w:noProof/>
      <w:sz w:val="28"/>
    </w:rPr>
  </w:style>
  <w:style w:type="paragraph" w:styleId="Heading4">
    <w:name w:val="heading 4"/>
    <w:basedOn w:val="Normal"/>
    <w:next w:val="Normal"/>
    <w:qFormat/>
    <w:rsid w:val="00D62F66"/>
    <w:pPr>
      <w:keepNext/>
      <w:numPr>
        <w:ilvl w:val="3"/>
        <w:numId w:val="2"/>
      </w:numPr>
      <w:jc w:val="both"/>
      <w:outlineLvl w:val="3"/>
    </w:pPr>
    <w:rPr>
      <w:rFonts w:ascii="News Gothic MT" w:hAnsi="News Gothic MT"/>
      <w:b/>
      <w:sz w:val="22"/>
      <w:lang w:val="en-GB"/>
    </w:rPr>
  </w:style>
  <w:style w:type="paragraph" w:styleId="Heading5">
    <w:name w:val="heading 5"/>
    <w:basedOn w:val="Normal"/>
    <w:next w:val="Normal"/>
    <w:qFormat/>
    <w:rsid w:val="00D62F66"/>
    <w:pPr>
      <w:keepNext/>
      <w:numPr>
        <w:ilvl w:val="4"/>
        <w:numId w:val="2"/>
      </w:numPr>
      <w:suppressAutoHyphens/>
      <w:outlineLvl w:val="4"/>
    </w:pPr>
    <w:rPr>
      <w:rFonts w:ascii="Zurich BT" w:hAnsi="Zurich BT"/>
      <w:b/>
      <w:sz w:val="22"/>
      <w:lang w:val="en-GB"/>
    </w:rPr>
  </w:style>
  <w:style w:type="paragraph" w:styleId="Heading6">
    <w:name w:val="heading 6"/>
    <w:basedOn w:val="Normal"/>
    <w:next w:val="Normal"/>
    <w:qFormat/>
    <w:rsid w:val="00D62F66"/>
    <w:pPr>
      <w:keepNext/>
      <w:numPr>
        <w:ilvl w:val="5"/>
        <w:numId w:val="2"/>
      </w:numPr>
      <w:shd w:val="pct5" w:color="auto" w:fill="FFFFFF"/>
      <w:suppressAutoHyphens/>
      <w:outlineLvl w:val="5"/>
    </w:pPr>
    <w:rPr>
      <w:rFonts w:ascii="Zurich BT" w:hAnsi="Zurich BT"/>
      <w:b/>
      <w:sz w:val="28"/>
      <w:lang w:val="en-GB"/>
    </w:rPr>
  </w:style>
  <w:style w:type="paragraph" w:styleId="Heading7">
    <w:name w:val="heading 7"/>
    <w:basedOn w:val="Normal"/>
    <w:next w:val="Normal"/>
    <w:qFormat/>
    <w:rsid w:val="00D62F66"/>
    <w:pPr>
      <w:keepNext/>
      <w:numPr>
        <w:ilvl w:val="6"/>
        <w:numId w:val="2"/>
      </w:numPr>
      <w:suppressAutoHyphens/>
      <w:outlineLvl w:val="6"/>
    </w:pPr>
    <w:rPr>
      <w:rFonts w:ascii="Zurich BT" w:hAnsi="Zurich BT"/>
      <w:b/>
      <w:sz w:val="24"/>
      <w:lang w:val="en-GB"/>
    </w:rPr>
  </w:style>
  <w:style w:type="paragraph" w:styleId="Heading8">
    <w:name w:val="heading 8"/>
    <w:basedOn w:val="Normal"/>
    <w:next w:val="Normal"/>
    <w:qFormat/>
    <w:rsid w:val="00D62F66"/>
    <w:pPr>
      <w:keepNext/>
      <w:numPr>
        <w:ilvl w:val="7"/>
        <w:numId w:val="2"/>
      </w:numPr>
      <w:tabs>
        <w:tab w:val="left" w:pos="5670"/>
      </w:tabs>
      <w:suppressAutoHyphens/>
      <w:jc w:val="center"/>
      <w:outlineLvl w:val="7"/>
    </w:pPr>
    <w:rPr>
      <w:rFonts w:ascii="Zurich BT" w:hAnsi="Zurich BT"/>
      <w:b/>
      <w:sz w:val="22"/>
      <w:lang w:val="en-GB"/>
    </w:rPr>
  </w:style>
  <w:style w:type="paragraph" w:styleId="Heading9">
    <w:name w:val="heading 9"/>
    <w:basedOn w:val="Normal"/>
    <w:next w:val="Normal"/>
    <w:qFormat/>
    <w:rsid w:val="00D62F66"/>
    <w:pPr>
      <w:keepNext/>
      <w:numPr>
        <w:ilvl w:val="8"/>
        <w:numId w:val="2"/>
      </w:numPr>
      <w:shd w:val="pct5" w:color="auto" w:fill="auto"/>
      <w:suppressAutoHyphens/>
      <w:outlineLvl w:val="8"/>
    </w:pPr>
    <w:rPr>
      <w:rFonts w:ascii="Zurich BT" w:hAnsi="Zurich BT"/>
      <w:b/>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e">
    <w:name w:val="Texte"/>
    <w:pPr>
      <w:tabs>
        <w:tab w:val="left" w:pos="1701"/>
      </w:tabs>
      <w:jc w:val="both"/>
    </w:pPr>
    <w:rPr>
      <w:rFonts w:ascii="AGaramond" w:hAnsi="AGaramond"/>
      <w:sz w:val="28"/>
      <w:lang w:val="en-GB" w:eastAsia="en-US"/>
    </w:rPr>
  </w:style>
  <w:style w:type="paragraph" w:customStyle="1" w:styleId="SubLabel">
    <w:name w:val="Sub Label"/>
    <w:pPr>
      <w:jc w:val="right"/>
    </w:pPr>
    <w:rPr>
      <w:rFonts w:ascii="HelvCondLight" w:hAnsi="HelvCondLight"/>
      <w:sz w:val="28"/>
      <w:lang w:val="en-GB" w:eastAsia="en-US"/>
    </w:rPr>
  </w:style>
  <w:style w:type="paragraph" w:styleId="Header">
    <w:name w:val="header"/>
    <w:basedOn w:val="Normal"/>
    <w:pPr>
      <w:tabs>
        <w:tab w:val="center" w:pos="4153"/>
        <w:tab w:val="right" w:pos="8306"/>
      </w:tabs>
    </w:pPr>
    <w:rPr>
      <w:rFonts w:ascii="News Gothic MT" w:hAnsi="News Gothic MT"/>
      <w:sz w:val="24"/>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jc w:val="both"/>
    </w:pPr>
    <w:rPr>
      <w:rFonts w:ascii="News Gothic MT" w:hAnsi="News Gothic MT"/>
      <w:sz w:val="22"/>
      <w:lang w:val="en-GB"/>
    </w:rPr>
  </w:style>
  <w:style w:type="paragraph" w:styleId="BodyText2">
    <w:name w:val="Body Text 2"/>
    <w:basedOn w:val="Normal"/>
    <w:pPr>
      <w:suppressAutoHyphens/>
      <w:ind w:left="459" w:hanging="283"/>
    </w:pPr>
    <w:rPr>
      <w:rFonts w:ascii="Zurich BT" w:hAnsi="Zurich BT"/>
      <w:lang w:val="en-GB"/>
    </w:rPr>
  </w:style>
  <w:style w:type="paragraph" w:styleId="Caption">
    <w:name w:val="caption"/>
    <w:basedOn w:val="Normal"/>
    <w:next w:val="Normal"/>
    <w:qFormat/>
    <w:pPr>
      <w:tabs>
        <w:tab w:val="left" w:pos="1843"/>
        <w:tab w:val="left" w:pos="5103"/>
      </w:tabs>
      <w:suppressAutoHyphens/>
      <w:ind w:left="567" w:hanging="567"/>
    </w:pPr>
    <w:rPr>
      <w:rFonts w:ascii="Zurich BT" w:hAnsi="Zurich BT"/>
      <w:b/>
      <w:sz w:val="22"/>
      <w:lang w:val="en-GB"/>
    </w:rPr>
  </w:style>
  <w:style w:type="paragraph" w:styleId="BodyText3">
    <w:name w:val="Body Text 3"/>
    <w:basedOn w:val="Normal"/>
    <w:pPr>
      <w:pBdr>
        <w:top w:val="single" w:sz="6" w:space="1" w:color="auto"/>
        <w:left w:val="single" w:sz="6" w:space="4" w:color="auto"/>
        <w:bottom w:val="single" w:sz="6" w:space="1" w:color="auto"/>
        <w:right w:val="single" w:sz="6" w:space="4" w:color="auto"/>
      </w:pBdr>
      <w:shd w:val="pct5" w:color="auto" w:fill="FFFFFF"/>
      <w:suppressAutoHyphens/>
    </w:pPr>
    <w:rPr>
      <w:rFonts w:ascii="Zurich BT" w:hAnsi="Zurich BT"/>
      <w:b/>
      <w:sz w:val="24"/>
      <w:lang w:val="en-GB"/>
    </w:rPr>
  </w:style>
  <w:style w:type="paragraph" w:styleId="BodyTextIndent2">
    <w:name w:val="Body Text Indent 2"/>
    <w:basedOn w:val="Normal"/>
    <w:pPr>
      <w:suppressAutoHyphens/>
      <w:ind w:left="351" w:hanging="175"/>
    </w:pPr>
    <w:rPr>
      <w:rFonts w:ascii="Zurich BT" w:hAnsi="Zurich BT"/>
      <w:lang w:val="en-GB"/>
    </w:rPr>
  </w:style>
  <w:style w:type="paragraph" w:styleId="BodyTextIndent3">
    <w:name w:val="Body Text Indent 3"/>
    <w:basedOn w:val="Normal"/>
    <w:pPr>
      <w:tabs>
        <w:tab w:val="left" w:pos="851"/>
        <w:tab w:val="left" w:pos="3402"/>
      </w:tabs>
      <w:suppressAutoHyphens/>
      <w:ind w:left="-284"/>
    </w:pPr>
    <w:rPr>
      <w:rFonts w:ascii="Zurich BT" w:hAnsi="Zurich BT"/>
      <w:sz w:val="22"/>
      <w:lang w:val="en-GB"/>
    </w:rPr>
  </w:style>
  <w:style w:type="paragraph" w:customStyle="1" w:styleId="List1">
    <w:name w:val="List1"/>
    <w:basedOn w:val="Normal"/>
    <w:pPr>
      <w:spacing w:after="60"/>
      <w:ind w:left="567" w:hanging="567"/>
    </w:pPr>
    <w:rPr>
      <w:sz w:val="24"/>
    </w:rPr>
  </w:style>
  <w:style w:type="paragraph" w:styleId="CommentText">
    <w:name w:val="annotation text"/>
    <w:basedOn w:val="Normal"/>
    <w:semiHidden/>
  </w:style>
  <w:style w:type="paragraph" w:styleId="BodyTextIndent">
    <w:name w:val="Body Text Indent"/>
    <w:basedOn w:val="Normal"/>
    <w:pPr>
      <w:tabs>
        <w:tab w:val="left" w:pos="1843"/>
        <w:tab w:val="left" w:pos="5103"/>
        <w:tab w:val="left" w:pos="5812"/>
      </w:tabs>
      <w:suppressAutoHyphens/>
      <w:ind w:left="284" w:hanging="284"/>
    </w:pPr>
    <w:rPr>
      <w:rFonts w:ascii="News Gothic MT" w:hAnsi="News Gothic MT"/>
    </w:rPr>
  </w:style>
  <w:style w:type="paragraph" w:styleId="BalloonText">
    <w:name w:val="Balloon Text"/>
    <w:basedOn w:val="Normal"/>
    <w:semiHidden/>
    <w:rsid w:val="00EB4F29"/>
    <w:rPr>
      <w:rFonts w:ascii="Tahoma" w:hAnsi="Tahoma" w:cs="Tahoma"/>
      <w:sz w:val="16"/>
      <w:szCs w:val="16"/>
    </w:rPr>
  </w:style>
  <w:style w:type="paragraph" w:styleId="ListBullet">
    <w:name w:val="List Bullet"/>
    <w:basedOn w:val="Normal"/>
    <w:rsid w:val="00B2387F"/>
    <w:pPr>
      <w:numPr>
        <w:numId w:val="1"/>
      </w:numPr>
      <w:ind w:left="170" w:hanging="170"/>
      <w:jc w:val="both"/>
    </w:pPr>
    <w:rPr>
      <w:iCs/>
      <w:spacing w:val="-6"/>
      <w:szCs w:val="24"/>
      <w:lang w:val="fr-CH" w:eastAsia="fr-FR"/>
    </w:rPr>
  </w:style>
  <w:style w:type="character" w:styleId="CommentReference">
    <w:name w:val="annotation reference"/>
    <w:semiHidden/>
    <w:rsid w:val="000433CB"/>
    <w:rPr>
      <w:sz w:val="16"/>
      <w:szCs w:val="16"/>
    </w:rPr>
  </w:style>
  <w:style w:type="paragraph" w:styleId="CommentSubject">
    <w:name w:val="annotation subject"/>
    <w:basedOn w:val="CommentText"/>
    <w:next w:val="CommentText"/>
    <w:semiHidden/>
    <w:rsid w:val="000433CB"/>
    <w:rPr>
      <w:b/>
      <w:bCs/>
    </w:rPr>
  </w:style>
  <w:style w:type="paragraph" w:styleId="Revision">
    <w:name w:val="Revision"/>
    <w:hidden/>
    <w:uiPriority w:val="71"/>
    <w:rsid w:val="002C28B6"/>
    <w:rPr>
      <w:lang w:eastAsia="en-US"/>
    </w:rPr>
  </w:style>
  <w:style w:type="paragraph" w:styleId="ListParagraph">
    <w:name w:val="List Paragraph"/>
    <w:basedOn w:val="Normal"/>
    <w:uiPriority w:val="72"/>
    <w:rsid w:val="00440CBF"/>
    <w:pPr>
      <w:ind w:left="720"/>
      <w:contextualSpacing/>
    </w:pPr>
  </w:style>
  <w:style w:type="character" w:styleId="Emphasis">
    <w:name w:val="Emphasis"/>
    <w:basedOn w:val="DefaultParagraphFont"/>
    <w:qFormat/>
    <w:rsid w:val="0037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7433">
      <w:bodyDiv w:val="1"/>
      <w:marLeft w:val="0"/>
      <w:marRight w:val="0"/>
      <w:marTop w:val="0"/>
      <w:marBottom w:val="0"/>
      <w:divBdr>
        <w:top w:val="none" w:sz="0" w:space="0" w:color="auto"/>
        <w:left w:val="none" w:sz="0" w:space="0" w:color="auto"/>
        <w:bottom w:val="none" w:sz="0" w:space="0" w:color="auto"/>
        <w:right w:val="none" w:sz="0" w:space="0" w:color="auto"/>
      </w:divBdr>
    </w:div>
    <w:div w:id="71003599">
      <w:bodyDiv w:val="1"/>
      <w:marLeft w:val="0"/>
      <w:marRight w:val="0"/>
      <w:marTop w:val="0"/>
      <w:marBottom w:val="0"/>
      <w:divBdr>
        <w:top w:val="none" w:sz="0" w:space="0" w:color="auto"/>
        <w:left w:val="none" w:sz="0" w:space="0" w:color="auto"/>
        <w:bottom w:val="none" w:sz="0" w:space="0" w:color="auto"/>
        <w:right w:val="none" w:sz="0" w:space="0" w:color="auto"/>
      </w:divBdr>
      <w:divsChild>
        <w:div w:id="1041593652">
          <w:marLeft w:val="0"/>
          <w:marRight w:val="0"/>
          <w:marTop w:val="0"/>
          <w:marBottom w:val="0"/>
          <w:divBdr>
            <w:top w:val="none" w:sz="0" w:space="0" w:color="auto"/>
            <w:left w:val="none" w:sz="0" w:space="0" w:color="auto"/>
            <w:bottom w:val="none" w:sz="0" w:space="0" w:color="auto"/>
            <w:right w:val="none" w:sz="0" w:space="0" w:color="auto"/>
          </w:divBdr>
        </w:div>
      </w:divsChild>
    </w:div>
    <w:div w:id="98530854">
      <w:bodyDiv w:val="1"/>
      <w:marLeft w:val="0"/>
      <w:marRight w:val="0"/>
      <w:marTop w:val="0"/>
      <w:marBottom w:val="0"/>
      <w:divBdr>
        <w:top w:val="none" w:sz="0" w:space="0" w:color="auto"/>
        <w:left w:val="none" w:sz="0" w:space="0" w:color="auto"/>
        <w:bottom w:val="none" w:sz="0" w:space="0" w:color="auto"/>
        <w:right w:val="none" w:sz="0" w:space="0" w:color="auto"/>
      </w:divBdr>
      <w:divsChild>
        <w:div w:id="483668338">
          <w:marLeft w:val="0"/>
          <w:marRight w:val="0"/>
          <w:marTop w:val="0"/>
          <w:marBottom w:val="0"/>
          <w:divBdr>
            <w:top w:val="none" w:sz="0" w:space="0" w:color="auto"/>
            <w:left w:val="none" w:sz="0" w:space="0" w:color="auto"/>
            <w:bottom w:val="none" w:sz="0" w:space="0" w:color="auto"/>
            <w:right w:val="none" w:sz="0" w:space="0" w:color="auto"/>
          </w:divBdr>
          <w:divsChild>
            <w:div w:id="87163843">
              <w:marLeft w:val="0"/>
              <w:marRight w:val="0"/>
              <w:marTop w:val="0"/>
              <w:marBottom w:val="0"/>
              <w:divBdr>
                <w:top w:val="none" w:sz="0" w:space="0" w:color="auto"/>
                <w:left w:val="none" w:sz="0" w:space="0" w:color="auto"/>
                <w:bottom w:val="none" w:sz="0" w:space="0" w:color="auto"/>
                <w:right w:val="none" w:sz="0" w:space="0" w:color="auto"/>
              </w:divBdr>
            </w:div>
            <w:div w:id="364327321">
              <w:marLeft w:val="0"/>
              <w:marRight w:val="0"/>
              <w:marTop w:val="0"/>
              <w:marBottom w:val="0"/>
              <w:divBdr>
                <w:top w:val="none" w:sz="0" w:space="0" w:color="auto"/>
                <w:left w:val="none" w:sz="0" w:space="0" w:color="auto"/>
                <w:bottom w:val="none" w:sz="0" w:space="0" w:color="auto"/>
                <w:right w:val="none" w:sz="0" w:space="0" w:color="auto"/>
              </w:divBdr>
            </w:div>
            <w:div w:id="525799783">
              <w:marLeft w:val="0"/>
              <w:marRight w:val="0"/>
              <w:marTop w:val="0"/>
              <w:marBottom w:val="0"/>
              <w:divBdr>
                <w:top w:val="none" w:sz="0" w:space="0" w:color="auto"/>
                <w:left w:val="none" w:sz="0" w:space="0" w:color="auto"/>
                <w:bottom w:val="none" w:sz="0" w:space="0" w:color="auto"/>
                <w:right w:val="none" w:sz="0" w:space="0" w:color="auto"/>
              </w:divBdr>
            </w:div>
            <w:div w:id="1461725297">
              <w:marLeft w:val="0"/>
              <w:marRight w:val="0"/>
              <w:marTop w:val="0"/>
              <w:marBottom w:val="0"/>
              <w:divBdr>
                <w:top w:val="none" w:sz="0" w:space="0" w:color="auto"/>
                <w:left w:val="none" w:sz="0" w:space="0" w:color="auto"/>
                <w:bottom w:val="none" w:sz="0" w:space="0" w:color="auto"/>
                <w:right w:val="none" w:sz="0" w:space="0" w:color="auto"/>
              </w:divBdr>
            </w:div>
            <w:div w:id="181063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1057">
      <w:bodyDiv w:val="1"/>
      <w:marLeft w:val="0"/>
      <w:marRight w:val="0"/>
      <w:marTop w:val="0"/>
      <w:marBottom w:val="0"/>
      <w:divBdr>
        <w:top w:val="none" w:sz="0" w:space="0" w:color="auto"/>
        <w:left w:val="none" w:sz="0" w:space="0" w:color="auto"/>
        <w:bottom w:val="none" w:sz="0" w:space="0" w:color="auto"/>
        <w:right w:val="none" w:sz="0" w:space="0" w:color="auto"/>
      </w:divBdr>
      <w:divsChild>
        <w:div w:id="605037137">
          <w:marLeft w:val="0"/>
          <w:marRight w:val="0"/>
          <w:marTop w:val="0"/>
          <w:marBottom w:val="0"/>
          <w:divBdr>
            <w:top w:val="none" w:sz="0" w:space="0" w:color="auto"/>
            <w:left w:val="none" w:sz="0" w:space="0" w:color="auto"/>
            <w:bottom w:val="none" w:sz="0" w:space="0" w:color="auto"/>
            <w:right w:val="none" w:sz="0" w:space="0" w:color="auto"/>
          </w:divBdr>
          <w:divsChild>
            <w:div w:id="829558585">
              <w:marLeft w:val="0"/>
              <w:marRight w:val="0"/>
              <w:marTop w:val="0"/>
              <w:marBottom w:val="0"/>
              <w:divBdr>
                <w:top w:val="none" w:sz="0" w:space="0" w:color="auto"/>
                <w:left w:val="none" w:sz="0" w:space="0" w:color="auto"/>
                <w:bottom w:val="none" w:sz="0" w:space="0" w:color="auto"/>
                <w:right w:val="none" w:sz="0" w:space="0" w:color="auto"/>
              </w:divBdr>
            </w:div>
            <w:div w:id="2088530235">
              <w:marLeft w:val="0"/>
              <w:marRight w:val="0"/>
              <w:marTop w:val="0"/>
              <w:marBottom w:val="0"/>
              <w:divBdr>
                <w:top w:val="none" w:sz="0" w:space="0" w:color="auto"/>
                <w:left w:val="none" w:sz="0" w:space="0" w:color="auto"/>
                <w:bottom w:val="none" w:sz="0" w:space="0" w:color="auto"/>
                <w:right w:val="none" w:sz="0" w:space="0" w:color="auto"/>
              </w:divBdr>
            </w:div>
            <w:div w:id="21236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5725">
      <w:bodyDiv w:val="1"/>
      <w:marLeft w:val="0"/>
      <w:marRight w:val="0"/>
      <w:marTop w:val="0"/>
      <w:marBottom w:val="0"/>
      <w:divBdr>
        <w:top w:val="none" w:sz="0" w:space="0" w:color="auto"/>
        <w:left w:val="none" w:sz="0" w:space="0" w:color="auto"/>
        <w:bottom w:val="none" w:sz="0" w:space="0" w:color="auto"/>
        <w:right w:val="none" w:sz="0" w:space="0" w:color="auto"/>
      </w:divBdr>
      <w:divsChild>
        <w:div w:id="1417676604">
          <w:marLeft w:val="0"/>
          <w:marRight w:val="0"/>
          <w:marTop w:val="0"/>
          <w:marBottom w:val="0"/>
          <w:divBdr>
            <w:top w:val="none" w:sz="0" w:space="0" w:color="auto"/>
            <w:left w:val="none" w:sz="0" w:space="0" w:color="auto"/>
            <w:bottom w:val="none" w:sz="0" w:space="0" w:color="auto"/>
            <w:right w:val="none" w:sz="0" w:space="0" w:color="auto"/>
          </w:divBdr>
          <w:divsChild>
            <w:div w:id="84689030">
              <w:marLeft w:val="0"/>
              <w:marRight w:val="0"/>
              <w:marTop w:val="0"/>
              <w:marBottom w:val="0"/>
              <w:divBdr>
                <w:top w:val="none" w:sz="0" w:space="0" w:color="auto"/>
                <w:left w:val="none" w:sz="0" w:space="0" w:color="auto"/>
                <w:bottom w:val="none" w:sz="0" w:space="0" w:color="auto"/>
                <w:right w:val="none" w:sz="0" w:space="0" w:color="auto"/>
              </w:divBdr>
            </w:div>
            <w:div w:id="299380335">
              <w:marLeft w:val="0"/>
              <w:marRight w:val="0"/>
              <w:marTop w:val="0"/>
              <w:marBottom w:val="0"/>
              <w:divBdr>
                <w:top w:val="none" w:sz="0" w:space="0" w:color="auto"/>
                <w:left w:val="none" w:sz="0" w:space="0" w:color="auto"/>
                <w:bottom w:val="none" w:sz="0" w:space="0" w:color="auto"/>
                <w:right w:val="none" w:sz="0" w:space="0" w:color="auto"/>
              </w:divBdr>
            </w:div>
            <w:div w:id="916866813">
              <w:marLeft w:val="0"/>
              <w:marRight w:val="0"/>
              <w:marTop w:val="0"/>
              <w:marBottom w:val="0"/>
              <w:divBdr>
                <w:top w:val="none" w:sz="0" w:space="0" w:color="auto"/>
                <w:left w:val="none" w:sz="0" w:space="0" w:color="auto"/>
                <w:bottom w:val="none" w:sz="0" w:space="0" w:color="auto"/>
                <w:right w:val="none" w:sz="0" w:space="0" w:color="auto"/>
              </w:divBdr>
            </w:div>
            <w:div w:id="1591698750">
              <w:marLeft w:val="0"/>
              <w:marRight w:val="0"/>
              <w:marTop w:val="0"/>
              <w:marBottom w:val="0"/>
              <w:divBdr>
                <w:top w:val="none" w:sz="0" w:space="0" w:color="auto"/>
                <w:left w:val="none" w:sz="0" w:space="0" w:color="auto"/>
                <w:bottom w:val="none" w:sz="0" w:space="0" w:color="auto"/>
                <w:right w:val="none" w:sz="0" w:space="0" w:color="auto"/>
              </w:divBdr>
            </w:div>
            <w:div w:id="1653833641">
              <w:marLeft w:val="0"/>
              <w:marRight w:val="0"/>
              <w:marTop w:val="0"/>
              <w:marBottom w:val="0"/>
              <w:divBdr>
                <w:top w:val="none" w:sz="0" w:space="0" w:color="auto"/>
                <w:left w:val="none" w:sz="0" w:space="0" w:color="auto"/>
                <w:bottom w:val="none" w:sz="0" w:space="0" w:color="auto"/>
                <w:right w:val="none" w:sz="0" w:space="0" w:color="auto"/>
              </w:divBdr>
            </w:div>
            <w:div w:id="1803843219">
              <w:marLeft w:val="0"/>
              <w:marRight w:val="0"/>
              <w:marTop w:val="0"/>
              <w:marBottom w:val="0"/>
              <w:divBdr>
                <w:top w:val="none" w:sz="0" w:space="0" w:color="auto"/>
                <w:left w:val="none" w:sz="0" w:space="0" w:color="auto"/>
                <w:bottom w:val="none" w:sz="0" w:space="0" w:color="auto"/>
                <w:right w:val="none" w:sz="0" w:space="0" w:color="auto"/>
              </w:divBdr>
            </w:div>
            <w:div w:id="20209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78052">
      <w:bodyDiv w:val="1"/>
      <w:marLeft w:val="0"/>
      <w:marRight w:val="0"/>
      <w:marTop w:val="0"/>
      <w:marBottom w:val="0"/>
      <w:divBdr>
        <w:top w:val="none" w:sz="0" w:space="0" w:color="auto"/>
        <w:left w:val="none" w:sz="0" w:space="0" w:color="auto"/>
        <w:bottom w:val="none" w:sz="0" w:space="0" w:color="auto"/>
        <w:right w:val="none" w:sz="0" w:space="0" w:color="auto"/>
      </w:divBdr>
      <w:divsChild>
        <w:div w:id="1499535245">
          <w:marLeft w:val="0"/>
          <w:marRight w:val="0"/>
          <w:marTop w:val="0"/>
          <w:marBottom w:val="0"/>
          <w:divBdr>
            <w:top w:val="none" w:sz="0" w:space="0" w:color="auto"/>
            <w:left w:val="none" w:sz="0" w:space="0" w:color="auto"/>
            <w:bottom w:val="none" w:sz="0" w:space="0" w:color="auto"/>
            <w:right w:val="none" w:sz="0" w:space="0" w:color="auto"/>
          </w:divBdr>
          <w:divsChild>
            <w:div w:id="20879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285717">
      <w:bodyDiv w:val="1"/>
      <w:marLeft w:val="0"/>
      <w:marRight w:val="0"/>
      <w:marTop w:val="0"/>
      <w:marBottom w:val="0"/>
      <w:divBdr>
        <w:top w:val="none" w:sz="0" w:space="0" w:color="auto"/>
        <w:left w:val="none" w:sz="0" w:space="0" w:color="auto"/>
        <w:bottom w:val="none" w:sz="0" w:space="0" w:color="auto"/>
        <w:right w:val="none" w:sz="0" w:space="0" w:color="auto"/>
      </w:divBdr>
    </w:div>
    <w:div w:id="271865194">
      <w:bodyDiv w:val="1"/>
      <w:marLeft w:val="0"/>
      <w:marRight w:val="0"/>
      <w:marTop w:val="0"/>
      <w:marBottom w:val="0"/>
      <w:divBdr>
        <w:top w:val="none" w:sz="0" w:space="0" w:color="auto"/>
        <w:left w:val="none" w:sz="0" w:space="0" w:color="auto"/>
        <w:bottom w:val="none" w:sz="0" w:space="0" w:color="auto"/>
        <w:right w:val="none" w:sz="0" w:space="0" w:color="auto"/>
      </w:divBdr>
      <w:divsChild>
        <w:div w:id="77022150">
          <w:marLeft w:val="0"/>
          <w:marRight w:val="0"/>
          <w:marTop w:val="0"/>
          <w:marBottom w:val="0"/>
          <w:divBdr>
            <w:top w:val="none" w:sz="0" w:space="0" w:color="auto"/>
            <w:left w:val="none" w:sz="0" w:space="0" w:color="auto"/>
            <w:bottom w:val="none" w:sz="0" w:space="0" w:color="auto"/>
            <w:right w:val="none" w:sz="0" w:space="0" w:color="auto"/>
          </w:divBdr>
          <w:divsChild>
            <w:div w:id="96951483">
              <w:marLeft w:val="0"/>
              <w:marRight w:val="0"/>
              <w:marTop w:val="0"/>
              <w:marBottom w:val="0"/>
              <w:divBdr>
                <w:top w:val="none" w:sz="0" w:space="0" w:color="auto"/>
                <w:left w:val="none" w:sz="0" w:space="0" w:color="auto"/>
                <w:bottom w:val="none" w:sz="0" w:space="0" w:color="auto"/>
                <w:right w:val="none" w:sz="0" w:space="0" w:color="auto"/>
              </w:divBdr>
            </w:div>
            <w:div w:id="483090253">
              <w:marLeft w:val="0"/>
              <w:marRight w:val="0"/>
              <w:marTop w:val="0"/>
              <w:marBottom w:val="0"/>
              <w:divBdr>
                <w:top w:val="none" w:sz="0" w:space="0" w:color="auto"/>
                <w:left w:val="none" w:sz="0" w:space="0" w:color="auto"/>
                <w:bottom w:val="none" w:sz="0" w:space="0" w:color="auto"/>
                <w:right w:val="none" w:sz="0" w:space="0" w:color="auto"/>
              </w:divBdr>
            </w:div>
            <w:div w:id="815531784">
              <w:marLeft w:val="0"/>
              <w:marRight w:val="0"/>
              <w:marTop w:val="0"/>
              <w:marBottom w:val="0"/>
              <w:divBdr>
                <w:top w:val="none" w:sz="0" w:space="0" w:color="auto"/>
                <w:left w:val="none" w:sz="0" w:space="0" w:color="auto"/>
                <w:bottom w:val="none" w:sz="0" w:space="0" w:color="auto"/>
                <w:right w:val="none" w:sz="0" w:space="0" w:color="auto"/>
              </w:divBdr>
            </w:div>
            <w:div w:id="150621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3946">
      <w:bodyDiv w:val="1"/>
      <w:marLeft w:val="0"/>
      <w:marRight w:val="0"/>
      <w:marTop w:val="0"/>
      <w:marBottom w:val="0"/>
      <w:divBdr>
        <w:top w:val="none" w:sz="0" w:space="0" w:color="auto"/>
        <w:left w:val="none" w:sz="0" w:space="0" w:color="auto"/>
        <w:bottom w:val="none" w:sz="0" w:space="0" w:color="auto"/>
        <w:right w:val="none" w:sz="0" w:space="0" w:color="auto"/>
      </w:divBdr>
      <w:divsChild>
        <w:div w:id="1790970981">
          <w:marLeft w:val="0"/>
          <w:marRight w:val="0"/>
          <w:marTop w:val="0"/>
          <w:marBottom w:val="0"/>
          <w:divBdr>
            <w:top w:val="none" w:sz="0" w:space="0" w:color="auto"/>
            <w:left w:val="none" w:sz="0" w:space="0" w:color="auto"/>
            <w:bottom w:val="none" w:sz="0" w:space="0" w:color="auto"/>
            <w:right w:val="none" w:sz="0" w:space="0" w:color="auto"/>
          </w:divBdr>
        </w:div>
      </w:divsChild>
    </w:div>
    <w:div w:id="436170404">
      <w:bodyDiv w:val="1"/>
      <w:marLeft w:val="0"/>
      <w:marRight w:val="0"/>
      <w:marTop w:val="0"/>
      <w:marBottom w:val="0"/>
      <w:divBdr>
        <w:top w:val="none" w:sz="0" w:space="0" w:color="auto"/>
        <w:left w:val="none" w:sz="0" w:space="0" w:color="auto"/>
        <w:bottom w:val="none" w:sz="0" w:space="0" w:color="auto"/>
        <w:right w:val="none" w:sz="0" w:space="0" w:color="auto"/>
      </w:divBdr>
    </w:div>
    <w:div w:id="520902839">
      <w:bodyDiv w:val="1"/>
      <w:marLeft w:val="0"/>
      <w:marRight w:val="0"/>
      <w:marTop w:val="0"/>
      <w:marBottom w:val="0"/>
      <w:divBdr>
        <w:top w:val="none" w:sz="0" w:space="0" w:color="auto"/>
        <w:left w:val="none" w:sz="0" w:space="0" w:color="auto"/>
        <w:bottom w:val="none" w:sz="0" w:space="0" w:color="auto"/>
        <w:right w:val="none" w:sz="0" w:space="0" w:color="auto"/>
      </w:divBdr>
      <w:divsChild>
        <w:div w:id="521169568">
          <w:marLeft w:val="0"/>
          <w:marRight w:val="0"/>
          <w:marTop w:val="0"/>
          <w:marBottom w:val="0"/>
          <w:divBdr>
            <w:top w:val="none" w:sz="0" w:space="0" w:color="auto"/>
            <w:left w:val="none" w:sz="0" w:space="0" w:color="auto"/>
            <w:bottom w:val="none" w:sz="0" w:space="0" w:color="auto"/>
            <w:right w:val="none" w:sz="0" w:space="0" w:color="auto"/>
          </w:divBdr>
          <w:divsChild>
            <w:div w:id="214465679">
              <w:marLeft w:val="0"/>
              <w:marRight w:val="0"/>
              <w:marTop w:val="0"/>
              <w:marBottom w:val="0"/>
              <w:divBdr>
                <w:top w:val="none" w:sz="0" w:space="0" w:color="auto"/>
                <w:left w:val="none" w:sz="0" w:space="0" w:color="auto"/>
                <w:bottom w:val="none" w:sz="0" w:space="0" w:color="auto"/>
                <w:right w:val="none" w:sz="0" w:space="0" w:color="auto"/>
              </w:divBdr>
            </w:div>
            <w:div w:id="847643153">
              <w:marLeft w:val="0"/>
              <w:marRight w:val="0"/>
              <w:marTop w:val="0"/>
              <w:marBottom w:val="0"/>
              <w:divBdr>
                <w:top w:val="none" w:sz="0" w:space="0" w:color="auto"/>
                <w:left w:val="none" w:sz="0" w:space="0" w:color="auto"/>
                <w:bottom w:val="none" w:sz="0" w:space="0" w:color="auto"/>
                <w:right w:val="none" w:sz="0" w:space="0" w:color="auto"/>
              </w:divBdr>
            </w:div>
            <w:div w:id="894002042">
              <w:marLeft w:val="0"/>
              <w:marRight w:val="0"/>
              <w:marTop w:val="0"/>
              <w:marBottom w:val="0"/>
              <w:divBdr>
                <w:top w:val="none" w:sz="0" w:space="0" w:color="auto"/>
                <w:left w:val="none" w:sz="0" w:space="0" w:color="auto"/>
                <w:bottom w:val="none" w:sz="0" w:space="0" w:color="auto"/>
                <w:right w:val="none" w:sz="0" w:space="0" w:color="auto"/>
              </w:divBdr>
            </w:div>
            <w:div w:id="1074550403">
              <w:marLeft w:val="0"/>
              <w:marRight w:val="0"/>
              <w:marTop w:val="0"/>
              <w:marBottom w:val="0"/>
              <w:divBdr>
                <w:top w:val="none" w:sz="0" w:space="0" w:color="auto"/>
                <w:left w:val="none" w:sz="0" w:space="0" w:color="auto"/>
                <w:bottom w:val="none" w:sz="0" w:space="0" w:color="auto"/>
                <w:right w:val="none" w:sz="0" w:space="0" w:color="auto"/>
              </w:divBdr>
            </w:div>
            <w:div w:id="14001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661870">
      <w:bodyDiv w:val="1"/>
      <w:marLeft w:val="0"/>
      <w:marRight w:val="0"/>
      <w:marTop w:val="0"/>
      <w:marBottom w:val="0"/>
      <w:divBdr>
        <w:top w:val="none" w:sz="0" w:space="0" w:color="auto"/>
        <w:left w:val="none" w:sz="0" w:space="0" w:color="auto"/>
        <w:bottom w:val="none" w:sz="0" w:space="0" w:color="auto"/>
        <w:right w:val="none" w:sz="0" w:space="0" w:color="auto"/>
      </w:divBdr>
      <w:divsChild>
        <w:div w:id="1599176076">
          <w:marLeft w:val="0"/>
          <w:marRight w:val="0"/>
          <w:marTop w:val="0"/>
          <w:marBottom w:val="0"/>
          <w:divBdr>
            <w:top w:val="none" w:sz="0" w:space="0" w:color="auto"/>
            <w:left w:val="none" w:sz="0" w:space="0" w:color="auto"/>
            <w:bottom w:val="none" w:sz="0" w:space="0" w:color="auto"/>
            <w:right w:val="none" w:sz="0" w:space="0" w:color="auto"/>
          </w:divBdr>
          <w:divsChild>
            <w:div w:id="77870473">
              <w:marLeft w:val="0"/>
              <w:marRight w:val="0"/>
              <w:marTop w:val="0"/>
              <w:marBottom w:val="0"/>
              <w:divBdr>
                <w:top w:val="none" w:sz="0" w:space="0" w:color="auto"/>
                <w:left w:val="none" w:sz="0" w:space="0" w:color="auto"/>
                <w:bottom w:val="none" w:sz="0" w:space="0" w:color="auto"/>
                <w:right w:val="none" w:sz="0" w:space="0" w:color="auto"/>
              </w:divBdr>
            </w:div>
            <w:div w:id="182061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27815">
      <w:bodyDiv w:val="1"/>
      <w:marLeft w:val="0"/>
      <w:marRight w:val="0"/>
      <w:marTop w:val="0"/>
      <w:marBottom w:val="0"/>
      <w:divBdr>
        <w:top w:val="none" w:sz="0" w:space="0" w:color="auto"/>
        <w:left w:val="none" w:sz="0" w:space="0" w:color="auto"/>
        <w:bottom w:val="none" w:sz="0" w:space="0" w:color="auto"/>
        <w:right w:val="none" w:sz="0" w:space="0" w:color="auto"/>
      </w:divBdr>
      <w:divsChild>
        <w:div w:id="49109746">
          <w:marLeft w:val="0"/>
          <w:marRight w:val="0"/>
          <w:marTop w:val="0"/>
          <w:marBottom w:val="0"/>
          <w:divBdr>
            <w:top w:val="none" w:sz="0" w:space="0" w:color="auto"/>
            <w:left w:val="none" w:sz="0" w:space="0" w:color="auto"/>
            <w:bottom w:val="none" w:sz="0" w:space="0" w:color="auto"/>
            <w:right w:val="none" w:sz="0" w:space="0" w:color="auto"/>
          </w:divBdr>
        </w:div>
      </w:divsChild>
    </w:div>
    <w:div w:id="640962875">
      <w:bodyDiv w:val="1"/>
      <w:marLeft w:val="0"/>
      <w:marRight w:val="0"/>
      <w:marTop w:val="0"/>
      <w:marBottom w:val="0"/>
      <w:divBdr>
        <w:top w:val="none" w:sz="0" w:space="0" w:color="auto"/>
        <w:left w:val="none" w:sz="0" w:space="0" w:color="auto"/>
        <w:bottom w:val="none" w:sz="0" w:space="0" w:color="auto"/>
        <w:right w:val="none" w:sz="0" w:space="0" w:color="auto"/>
      </w:divBdr>
    </w:div>
    <w:div w:id="663826716">
      <w:bodyDiv w:val="1"/>
      <w:marLeft w:val="0"/>
      <w:marRight w:val="0"/>
      <w:marTop w:val="0"/>
      <w:marBottom w:val="0"/>
      <w:divBdr>
        <w:top w:val="none" w:sz="0" w:space="0" w:color="auto"/>
        <w:left w:val="none" w:sz="0" w:space="0" w:color="auto"/>
        <w:bottom w:val="none" w:sz="0" w:space="0" w:color="auto"/>
        <w:right w:val="none" w:sz="0" w:space="0" w:color="auto"/>
      </w:divBdr>
      <w:divsChild>
        <w:div w:id="431782945">
          <w:marLeft w:val="0"/>
          <w:marRight w:val="0"/>
          <w:marTop w:val="0"/>
          <w:marBottom w:val="0"/>
          <w:divBdr>
            <w:top w:val="none" w:sz="0" w:space="0" w:color="auto"/>
            <w:left w:val="none" w:sz="0" w:space="0" w:color="auto"/>
            <w:bottom w:val="none" w:sz="0" w:space="0" w:color="auto"/>
            <w:right w:val="none" w:sz="0" w:space="0" w:color="auto"/>
          </w:divBdr>
          <w:divsChild>
            <w:div w:id="808475592">
              <w:marLeft w:val="0"/>
              <w:marRight w:val="0"/>
              <w:marTop w:val="0"/>
              <w:marBottom w:val="0"/>
              <w:divBdr>
                <w:top w:val="none" w:sz="0" w:space="0" w:color="auto"/>
                <w:left w:val="none" w:sz="0" w:space="0" w:color="auto"/>
                <w:bottom w:val="none" w:sz="0" w:space="0" w:color="auto"/>
                <w:right w:val="none" w:sz="0" w:space="0" w:color="auto"/>
              </w:divBdr>
            </w:div>
            <w:div w:id="973370904">
              <w:marLeft w:val="0"/>
              <w:marRight w:val="0"/>
              <w:marTop w:val="0"/>
              <w:marBottom w:val="0"/>
              <w:divBdr>
                <w:top w:val="none" w:sz="0" w:space="0" w:color="auto"/>
                <w:left w:val="none" w:sz="0" w:space="0" w:color="auto"/>
                <w:bottom w:val="none" w:sz="0" w:space="0" w:color="auto"/>
                <w:right w:val="none" w:sz="0" w:space="0" w:color="auto"/>
              </w:divBdr>
            </w:div>
            <w:div w:id="1341395322">
              <w:marLeft w:val="0"/>
              <w:marRight w:val="0"/>
              <w:marTop w:val="0"/>
              <w:marBottom w:val="0"/>
              <w:divBdr>
                <w:top w:val="none" w:sz="0" w:space="0" w:color="auto"/>
                <w:left w:val="none" w:sz="0" w:space="0" w:color="auto"/>
                <w:bottom w:val="none" w:sz="0" w:space="0" w:color="auto"/>
                <w:right w:val="none" w:sz="0" w:space="0" w:color="auto"/>
              </w:divBdr>
            </w:div>
            <w:div w:id="1469131413">
              <w:marLeft w:val="0"/>
              <w:marRight w:val="0"/>
              <w:marTop w:val="0"/>
              <w:marBottom w:val="0"/>
              <w:divBdr>
                <w:top w:val="none" w:sz="0" w:space="0" w:color="auto"/>
                <w:left w:val="none" w:sz="0" w:space="0" w:color="auto"/>
                <w:bottom w:val="none" w:sz="0" w:space="0" w:color="auto"/>
                <w:right w:val="none" w:sz="0" w:space="0" w:color="auto"/>
              </w:divBdr>
            </w:div>
            <w:div w:id="1526746733">
              <w:marLeft w:val="0"/>
              <w:marRight w:val="0"/>
              <w:marTop w:val="0"/>
              <w:marBottom w:val="0"/>
              <w:divBdr>
                <w:top w:val="none" w:sz="0" w:space="0" w:color="auto"/>
                <w:left w:val="none" w:sz="0" w:space="0" w:color="auto"/>
                <w:bottom w:val="none" w:sz="0" w:space="0" w:color="auto"/>
                <w:right w:val="none" w:sz="0" w:space="0" w:color="auto"/>
              </w:divBdr>
            </w:div>
            <w:div w:id="1599482805">
              <w:marLeft w:val="0"/>
              <w:marRight w:val="0"/>
              <w:marTop w:val="0"/>
              <w:marBottom w:val="0"/>
              <w:divBdr>
                <w:top w:val="none" w:sz="0" w:space="0" w:color="auto"/>
                <w:left w:val="none" w:sz="0" w:space="0" w:color="auto"/>
                <w:bottom w:val="none" w:sz="0" w:space="0" w:color="auto"/>
                <w:right w:val="none" w:sz="0" w:space="0" w:color="auto"/>
              </w:divBdr>
            </w:div>
            <w:div w:id="212488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751695">
      <w:bodyDiv w:val="1"/>
      <w:marLeft w:val="0"/>
      <w:marRight w:val="0"/>
      <w:marTop w:val="0"/>
      <w:marBottom w:val="0"/>
      <w:divBdr>
        <w:top w:val="none" w:sz="0" w:space="0" w:color="auto"/>
        <w:left w:val="none" w:sz="0" w:space="0" w:color="auto"/>
        <w:bottom w:val="none" w:sz="0" w:space="0" w:color="auto"/>
        <w:right w:val="none" w:sz="0" w:space="0" w:color="auto"/>
      </w:divBdr>
      <w:divsChild>
        <w:div w:id="1453555141">
          <w:marLeft w:val="0"/>
          <w:marRight w:val="0"/>
          <w:marTop w:val="0"/>
          <w:marBottom w:val="0"/>
          <w:divBdr>
            <w:top w:val="none" w:sz="0" w:space="0" w:color="auto"/>
            <w:left w:val="none" w:sz="0" w:space="0" w:color="auto"/>
            <w:bottom w:val="none" w:sz="0" w:space="0" w:color="auto"/>
            <w:right w:val="none" w:sz="0" w:space="0" w:color="auto"/>
          </w:divBdr>
          <w:divsChild>
            <w:div w:id="134950808">
              <w:marLeft w:val="0"/>
              <w:marRight w:val="0"/>
              <w:marTop w:val="0"/>
              <w:marBottom w:val="0"/>
              <w:divBdr>
                <w:top w:val="none" w:sz="0" w:space="0" w:color="auto"/>
                <w:left w:val="none" w:sz="0" w:space="0" w:color="auto"/>
                <w:bottom w:val="none" w:sz="0" w:space="0" w:color="auto"/>
                <w:right w:val="none" w:sz="0" w:space="0" w:color="auto"/>
              </w:divBdr>
            </w:div>
            <w:div w:id="600380780">
              <w:marLeft w:val="0"/>
              <w:marRight w:val="0"/>
              <w:marTop w:val="0"/>
              <w:marBottom w:val="0"/>
              <w:divBdr>
                <w:top w:val="none" w:sz="0" w:space="0" w:color="auto"/>
                <w:left w:val="none" w:sz="0" w:space="0" w:color="auto"/>
                <w:bottom w:val="none" w:sz="0" w:space="0" w:color="auto"/>
                <w:right w:val="none" w:sz="0" w:space="0" w:color="auto"/>
              </w:divBdr>
            </w:div>
            <w:div w:id="642470281">
              <w:marLeft w:val="0"/>
              <w:marRight w:val="0"/>
              <w:marTop w:val="0"/>
              <w:marBottom w:val="0"/>
              <w:divBdr>
                <w:top w:val="none" w:sz="0" w:space="0" w:color="auto"/>
                <w:left w:val="none" w:sz="0" w:space="0" w:color="auto"/>
                <w:bottom w:val="none" w:sz="0" w:space="0" w:color="auto"/>
                <w:right w:val="none" w:sz="0" w:space="0" w:color="auto"/>
              </w:divBdr>
            </w:div>
            <w:div w:id="1026642351">
              <w:marLeft w:val="0"/>
              <w:marRight w:val="0"/>
              <w:marTop w:val="0"/>
              <w:marBottom w:val="0"/>
              <w:divBdr>
                <w:top w:val="none" w:sz="0" w:space="0" w:color="auto"/>
                <w:left w:val="none" w:sz="0" w:space="0" w:color="auto"/>
                <w:bottom w:val="none" w:sz="0" w:space="0" w:color="auto"/>
                <w:right w:val="none" w:sz="0" w:space="0" w:color="auto"/>
              </w:divBdr>
            </w:div>
            <w:div w:id="1106464435">
              <w:marLeft w:val="0"/>
              <w:marRight w:val="0"/>
              <w:marTop w:val="0"/>
              <w:marBottom w:val="0"/>
              <w:divBdr>
                <w:top w:val="none" w:sz="0" w:space="0" w:color="auto"/>
                <w:left w:val="none" w:sz="0" w:space="0" w:color="auto"/>
                <w:bottom w:val="none" w:sz="0" w:space="0" w:color="auto"/>
                <w:right w:val="none" w:sz="0" w:space="0" w:color="auto"/>
              </w:divBdr>
            </w:div>
            <w:div w:id="1634410986">
              <w:marLeft w:val="0"/>
              <w:marRight w:val="0"/>
              <w:marTop w:val="0"/>
              <w:marBottom w:val="0"/>
              <w:divBdr>
                <w:top w:val="none" w:sz="0" w:space="0" w:color="auto"/>
                <w:left w:val="none" w:sz="0" w:space="0" w:color="auto"/>
                <w:bottom w:val="none" w:sz="0" w:space="0" w:color="auto"/>
                <w:right w:val="none" w:sz="0" w:space="0" w:color="auto"/>
              </w:divBdr>
            </w:div>
            <w:div w:id="17421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05464">
      <w:bodyDiv w:val="1"/>
      <w:marLeft w:val="0"/>
      <w:marRight w:val="0"/>
      <w:marTop w:val="0"/>
      <w:marBottom w:val="0"/>
      <w:divBdr>
        <w:top w:val="none" w:sz="0" w:space="0" w:color="auto"/>
        <w:left w:val="none" w:sz="0" w:space="0" w:color="auto"/>
        <w:bottom w:val="none" w:sz="0" w:space="0" w:color="auto"/>
        <w:right w:val="none" w:sz="0" w:space="0" w:color="auto"/>
      </w:divBdr>
      <w:divsChild>
        <w:div w:id="1537113568">
          <w:marLeft w:val="0"/>
          <w:marRight w:val="0"/>
          <w:marTop w:val="0"/>
          <w:marBottom w:val="0"/>
          <w:divBdr>
            <w:top w:val="none" w:sz="0" w:space="0" w:color="auto"/>
            <w:left w:val="none" w:sz="0" w:space="0" w:color="auto"/>
            <w:bottom w:val="none" w:sz="0" w:space="0" w:color="auto"/>
            <w:right w:val="none" w:sz="0" w:space="0" w:color="auto"/>
          </w:divBdr>
          <w:divsChild>
            <w:div w:id="87426540">
              <w:marLeft w:val="0"/>
              <w:marRight w:val="0"/>
              <w:marTop w:val="0"/>
              <w:marBottom w:val="0"/>
              <w:divBdr>
                <w:top w:val="none" w:sz="0" w:space="0" w:color="auto"/>
                <w:left w:val="none" w:sz="0" w:space="0" w:color="auto"/>
                <w:bottom w:val="none" w:sz="0" w:space="0" w:color="auto"/>
                <w:right w:val="none" w:sz="0" w:space="0" w:color="auto"/>
              </w:divBdr>
            </w:div>
            <w:div w:id="1144468799">
              <w:marLeft w:val="0"/>
              <w:marRight w:val="0"/>
              <w:marTop w:val="0"/>
              <w:marBottom w:val="0"/>
              <w:divBdr>
                <w:top w:val="none" w:sz="0" w:space="0" w:color="auto"/>
                <w:left w:val="none" w:sz="0" w:space="0" w:color="auto"/>
                <w:bottom w:val="none" w:sz="0" w:space="0" w:color="auto"/>
                <w:right w:val="none" w:sz="0" w:space="0" w:color="auto"/>
              </w:divBdr>
            </w:div>
            <w:div w:id="1181168039">
              <w:marLeft w:val="0"/>
              <w:marRight w:val="0"/>
              <w:marTop w:val="0"/>
              <w:marBottom w:val="0"/>
              <w:divBdr>
                <w:top w:val="none" w:sz="0" w:space="0" w:color="auto"/>
                <w:left w:val="none" w:sz="0" w:space="0" w:color="auto"/>
                <w:bottom w:val="none" w:sz="0" w:space="0" w:color="auto"/>
                <w:right w:val="none" w:sz="0" w:space="0" w:color="auto"/>
              </w:divBdr>
            </w:div>
            <w:div w:id="12434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414032">
      <w:bodyDiv w:val="1"/>
      <w:marLeft w:val="0"/>
      <w:marRight w:val="0"/>
      <w:marTop w:val="0"/>
      <w:marBottom w:val="0"/>
      <w:divBdr>
        <w:top w:val="none" w:sz="0" w:space="0" w:color="auto"/>
        <w:left w:val="none" w:sz="0" w:space="0" w:color="auto"/>
        <w:bottom w:val="none" w:sz="0" w:space="0" w:color="auto"/>
        <w:right w:val="none" w:sz="0" w:space="0" w:color="auto"/>
      </w:divBdr>
      <w:divsChild>
        <w:div w:id="584188018">
          <w:marLeft w:val="0"/>
          <w:marRight w:val="0"/>
          <w:marTop w:val="0"/>
          <w:marBottom w:val="0"/>
          <w:divBdr>
            <w:top w:val="none" w:sz="0" w:space="0" w:color="auto"/>
            <w:left w:val="none" w:sz="0" w:space="0" w:color="auto"/>
            <w:bottom w:val="none" w:sz="0" w:space="0" w:color="auto"/>
            <w:right w:val="none" w:sz="0" w:space="0" w:color="auto"/>
          </w:divBdr>
          <w:divsChild>
            <w:div w:id="284699452">
              <w:marLeft w:val="0"/>
              <w:marRight w:val="0"/>
              <w:marTop w:val="0"/>
              <w:marBottom w:val="0"/>
              <w:divBdr>
                <w:top w:val="none" w:sz="0" w:space="0" w:color="auto"/>
                <w:left w:val="none" w:sz="0" w:space="0" w:color="auto"/>
                <w:bottom w:val="none" w:sz="0" w:space="0" w:color="auto"/>
                <w:right w:val="none" w:sz="0" w:space="0" w:color="auto"/>
              </w:divBdr>
            </w:div>
            <w:div w:id="560484138">
              <w:marLeft w:val="0"/>
              <w:marRight w:val="0"/>
              <w:marTop w:val="0"/>
              <w:marBottom w:val="0"/>
              <w:divBdr>
                <w:top w:val="none" w:sz="0" w:space="0" w:color="auto"/>
                <w:left w:val="none" w:sz="0" w:space="0" w:color="auto"/>
                <w:bottom w:val="none" w:sz="0" w:space="0" w:color="auto"/>
                <w:right w:val="none" w:sz="0" w:space="0" w:color="auto"/>
              </w:divBdr>
            </w:div>
            <w:div w:id="63780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83473">
      <w:bodyDiv w:val="1"/>
      <w:marLeft w:val="0"/>
      <w:marRight w:val="0"/>
      <w:marTop w:val="0"/>
      <w:marBottom w:val="0"/>
      <w:divBdr>
        <w:top w:val="none" w:sz="0" w:space="0" w:color="auto"/>
        <w:left w:val="none" w:sz="0" w:space="0" w:color="auto"/>
        <w:bottom w:val="none" w:sz="0" w:space="0" w:color="auto"/>
        <w:right w:val="none" w:sz="0" w:space="0" w:color="auto"/>
      </w:divBdr>
    </w:div>
    <w:div w:id="864909501">
      <w:bodyDiv w:val="1"/>
      <w:marLeft w:val="0"/>
      <w:marRight w:val="0"/>
      <w:marTop w:val="0"/>
      <w:marBottom w:val="0"/>
      <w:divBdr>
        <w:top w:val="none" w:sz="0" w:space="0" w:color="auto"/>
        <w:left w:val="none" w:sz="0" w:space="0" w:color="auto"/>
        <w:bottom w:val="none" w:sz="0" w:space="0" w:color="auto"/>
        <w:right w:val="none" w:sz="0" w:space="0" w:color="auto"/>
      </w:divBdr>
      <w:divsChild>
        <w:div w:id="589892376">
          <w:marLeft w:val="0"/>
          <w:marRight w:val="0"/>
          <w:marTop w:val="0"/>
          <w:marBottom w:val="0"/>
          <w:divBdr>
            <w:top w:val="none" w:sz="0" w:space="0" w:color="auto"/>
            <w:left w:val="none" w:sz="0" w:space="0" w:color="auto"/>
            <w:bottom w:val="none" w:sz="0" w:space="0" w:color="auto"/>
            <w:right w:val="none" w:sz="0" w:space="0" w:color="auto"/>
          </w:divBdr>
          <w:divsChild>
            <w:div w:id="17201448">
              <w:marLeft w:val="0"/>
              <w:marRight w:val="0"/>
              <w:marTop w:val="0"/>
              <w:marBottom w:val="0"/>
              <w:divBdr>
                <w:top w:val="none" w:sz="0" w:space="0" w:color="auto"/>
                <w:left w:val="none" w:sz="0" w:space="0" w:color="auto"/>
                <w:bottom w:val="none" w:sz="0" w:space="0" w:color="auto"/>
                <w:right w:val="none" w:sz="0" w:space="0" w:color="auto"/>
              </w:divBdr>
            </w:div>
            <w:div w:id="786242518">
              <w:marLeft w:val="0"/>
              <w:marRight w:val="0"/>
              <w:marTop w:val="0"/>
              <w:marBottom w:val="0"/>
              <w:divBdr>
                <w:top w:val="none" w:sz="0" w:space="0" w:color="auto"/>
                <w:left w:val="none" w:sz="0" w:space="0" w:color="auto"/>
                <w:bottom w:val="none" w:sz="0" w:space="0" w:color="auto"/>
                <w:right w:val="none" w:sz="0" w:space="0" w:color="auto"/>
              </w:divBdr>
            </w:div>
            <w:div w:id="828642497">
              <w:marLeft w:val="0"/>
              <w:marRight w:val="0"/>
              <w:marTop w:val="0"/>
              <w:marBottom w:val="0"/>
              <w:divBdr>
                <w:top w:val="none" w:sz="0" w:space="0" w:color="auto"/>
                <w:left w:val="none" w:sz="0" w:space="0" w:color="auto"/>
                <w:bottom w:val="none" w:sz="0" w:space="0" w:color="auto"/>
                <w:right w:val="none" w:sz="0" w:space="0" w:color="auto"/>
              </w:divBdr>
            </w:div>
            <w:div w:id="212306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986035">
      <w:bodyDiv w:val="1"/>
      <w:marLeft w:val="0"/>
      <w:marRight w:val="0"/>
      <w:marTop w:val="0"/>
      <w:marBottom w:val="0"/>
      <w:divBdr>
        <w:top w:val="none" w:sz="0" w:space="0" w:color="auto"/>
        <w:left w:val="none" w:sz="0" w:space="0" w:color="auto"/>
        <w:bottom w:val="none" w:sz="0" w:space="0" w:color="auto"/>
        <w:right w:val="none" w:sz="0" w:space="0" w:color="auto"/>
      </w:divBdr>
      <w:divsChild>
        <w:div w:id="1552034216">
          <w:marLeft w:val="0"/>
          <w:marRight w:val="0"/>
          <w:marTop w:val="0"/>
          <w:marBottom w:val="0"/>
          <w:divBdr>
            <w:top w:val="none" w:sz="0" w:space="0" w:color="auto"/>
            <w:left w:val="none" w:sz="0" w:space="0" w:color="auto"/>
            <w:bottom w:val="none" w:sz="0" w:space="0" w:color="auto"/>
            <w:right w:val="none" w:sz="0" w:space="0" w:color="auto"/>
          </w:divBdr>
          <w:divsChild>
            <w:div w:id="182866188">
              <w:marLeft w:val="0"/>
              <w:marRight w:val="0"/>
              <w:marTop w:val="0"/>
              <w:marBottom w:val="0"/>
              <w:divBdr>
                <w:top w:val="none" w:sz="0" w:space="0" w:color="auto"/>
                <w:left w:val="none" w:sz="0" w:space="0" w:color="auto"/>
                <w:bottom w:val="none" w:sz="0" w:space="0" w:color="auto"/>
                <w:right w:val="none" w:sz="0" w:space="0" w:color="auto"/>
              </w:divBdr>
            </w:div>
            <w:div w:id="1566799222">
              <w:marLeft w:val="0"/>
              <w:marRight w:val="0"/>
              <w:marTop w:val="0"/>
              <w:marBottom w:val="0"/>
              <w:divBdr>
                <w:top w:val="none" w:sz="0" w:space="0" w:color="auto"/>
                <w:left w:val="none" w:sz="0" w:space="0" w:color="auto"/>
                <w:bottom w:val="none" w:sz="0" w:space="0" w:color="auto"/>
                <w:right w:val="none" w:sz="0" w:space="0" w:color="auto"/>
              </w:divBdr>
            </w:div>
            <w:div w:id="179971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08038">
      <w:bodyDiv w:val="1"/>
      <w:marLeft w:val="0"/>
      <w:marRight w:val="0"/>
      <w:marTop w:val="0"/>
      <w:marBottom w:val="0"/>
      <w:divBdr>
        <w:top w:val="none" w:sz="0" w:space="0" w:color="auto"/>
        <w:left w:val="none" w:sz="0" w:space="0" w:color="auto"/>
        <w:bottom w:val="none" w:sz="0" w:space="0" w:color="auto"/>
        <w:right w:val="none" w:sz="0" w:space="0" w:color="auto"/>
      </w:divBdr>
      <w:divsChild>
        <w:div w:id="243338259">
          <w:marLeft w:val="0"/>
          <w:marRight w:val="0"/>
          <w:marTop w:val="0"/>
          <w:marBottom w:val="0"/>
          <w:divBdr>
            <w:top w:val="none" w:sz="0" w:space="0" w:color="auto"/>
            <w:left w:val="none" w:sz="0" w:space="0" w:color="auto"/>
            <w:bottom w:val="none" w:sz="0" w:space="0" w:color="auto"/>
            <w:right w:val="none" w:sz="0" w:space="0" w:color="auto"/>
          </w:divBdr>
          <w:divsChild>
            <w:div w:id="20520900">
              <w:marLeft w:val="0"/>
              <w:marRight w:val="0"/>
              <w:marTop w:val="0"/>
              <w:marBottom w:val="0"/>
              <w:divBdr>
                <w:top w:val="none" w:sz="0" w:space="0" w:color="auto"/>
                <w:left w:val="none" w:sz="0" w:space="0" w:color="auto"/>
                <w:bottom w:val="none" w:sz="0" w:space="0" w:color="auto"/>
                <w:right w:val="none" w:sz="0" w:space="0" w:color="auto"/>
              </w:divBdr>
            </w:div>
            <w:div w:id="350498366">
              <w:marLeft w:val="0"/>
              <w:marRight w:val="0"/>
              <w:marTop w:val="0"/>
              <w:marBottom w:val="0"/>
              <w:divBdr>
                <w:top w:val="none" w:sz="0" w:space="0" w:color="auto"/>
                <w:left w:val="none" w:sz="0" w:space="0" w:color="auto"/>
                <w:bottom w:val="none" w:sz="0" w:space="0" w:color="auto"/>
                <w:right w:val="none" w:sz="0" w:space="0" w:color="auto"/>
              </w:divBdr>
            </w:div>
            <w:div w:id="609320290">
              <w:marLeft w:val="0"/>
              <w:marRight w:val="0"/>
              <w:marTop w:val="0"/>
              <w:marBottom w:val="0"/>
              <w:divBdr>
                <w:top w:val="none" w:sz="0" w:space="0" w:color="auto"/>
                <w:left w:val="none" w:sz="0" w:space="0" w:color="auto"/>
                <w:bottom w:val="none" w:sz="0" w:space="0" w:color="auto"/>
                <w:right w:val="none" w:sz="0" w:space="0" w:color="auto"/>
              </w:divBdr>
            </w:div>
            <w:div w:id="626088069">
              <w:marLeft w:val="0"/>
              <w:marRight w:val="0"/>
              <w:marTop w:val="0"/>
              <w:marBottom w:val="0"/>
              <w:divBdr>
                <w:top w:val="none" w:sz="0" w:space="0" w:color="auto"/>
                <w:left w:val="none" w:sz="0" w:space="0" w:color="auto"/>
                <w:bottom w:val="none" w:sz="0" w:space="0" w:color="auto"/>
                <w:right w:val="none" w:sz="0" w:space="0" w:color="auto"/>
              </w:divBdr>
            </w:div>
            <w:div w:id="1015569986">
              <w:marLeft w:val="0"/>
              <w:marRight w:val="0"/>
              <w:marTop w:val="0"/>
              <w:marBottom w:val="0"/>
              <w:divBdr>
                <w:top w:val="none" w:sz="0" w:space="0" w:color="auto"/>
                <w:left w:val="none" w:sz="0" w:space="0" w:color="auto"/>
                <w:bottom w:val="none" w:sz="0" w:space="0" w:color="auto"/>
                <w:right w:val="none" w:sz="0" w:space="0" w:color="auto"/>
              </w:divBdr>
            </w:div>
            <w:div w:id="21169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476998">
      <w:bodyDiv w:val="1"/>
      <w:marLeft w:val="0"/>
      <w:marRight w:val="0"/>
      <w:marTop w:val="0"/>
      <w:marBottom w:val="0"/>
      <w:divBdr>
        <w:top w:val="none" w:sz="0" w:space="0" w:color="auto"/>
        <w:left w:val="none" w:sz="0" w:space="0" w:color="auto"/>
        <w:bottom w:val="none" w:sz="0" w:space="0" w:color="auto"/>
        <w:right w:val="none" w:sz="0" w:space="0" w:color="auto"/>
      </w:divBdr>
      <w:divsChild>
        <w:div w:id="1880126854">
          <w:marLeft w:val="0"/>
          <w:marRight w:val="0"/>
          <w:marTop w:val="0"/>
          <w:marBottom w:val="0"/>
          <w:divBdr>
            <w:top w:val="none" w:sz="0" w:space="0" w:color="auto"/>
            <w:left w:val="none" w:sz="0" w:space="0" w:color="auto"/>
            <w:bottom w:val="none" w:sz="0" w:space="0" w:color="auto"/>
            <w:right w:val="none" w:sz="0" w:space="0" w:color="auto"/>
          </w:divBdr>
          <w:divsChild>
            <w:div w:id="1559903596">
              <w:marLeft w:val="0"/>
              <w:marRight w:val="0"/>
              <w:marTop w:val="0"/>
              <w:marBottom w:val="0"/>
              <w:divBdr>
                <w:top w:val="none" w:sz="0" w:space="0" w:color="auto"/>
                <w:left w:val="none" w:sz="0" w:space="0" w:color="auto"/>
                <w:bottom w:val="none" w:sz="0" w:space="0" w:color="auto"/>
                <w:right w:val="none" w:sz="0" w:space="0" w:color="auto"/>
              </w:divBdr>
            </w:div>
            <w:div w:id="208479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5769">
      <w:bodyDiv w:val="1"/>
      <w:marLeft w:val="0"/>
      <w:marRight w:val="0"/>
      <w:marTop w:val="0"/>
      <w:marBottom w:val="0"/>
      <w:divBdr>
        <w:top w:val="none" w:sz="0" w:space="0" w:color="auto"/>
        <w:left w:val="none" w:sz="0" w:space="0" w:color="auto"/>
        <w:bottom w:val="none" w:sz="0" w:space="0" w:color="auto"/>
        <w:right w:val="none" w:sz="0" w:space="0" w:color="auto"/>
      </w:divBdr>
    </w:div>
    <w:div w:id="1302611598">
      <w:bodyDiv w:val="1"/>
      <w:marLeft w:val="0"/>
      <w:marRight w:val="0"/>
      <w:marTop w:val="0"/>
      <w:marBottom w:val="0"/>
      <w:divBdr>
        <w:top w:val="none" w:sz="0" w:space="0" w:color="auto"/>
        <w:left w:val="none" w:sz="0" w:space="0" w:color="auto"/>
        <w:bottom w:val="none" w:sz="0" w:space="0" w:color="auto"/>
        <w:right w:val="none" w:sz="0" w:space="0" w:color="auto"/>
      </w:divBdr>
      <w:divsChild>
        <w:div w:id="499195634">
          <w:marLeft w:val="0"/>
          <w:marRight w:val="0"/>
          <w:marTop w:val="0"/>
          <w:marBottom w:val="0"/>
          <w:divBdr>
            <w:top w:val="none" w:sz="0" w:space="0" w:color="auto"/>
            <w:left w:val="none" w:sz="0" w:space="0" w:color="auto"/>
            <w:bottom w:val="none" w:sz="0" w:space="0" w:color="auto"/>
            <w:right w:val="none" w:sz="0" w:space="0" w:color="auto"/>
          </w:divBdr>
          <w:divsChild>
            <w:div w:id="15695486">
              <w:marLeft w:val="0"/>
              <w:marRight w:val="0"/>
              <w:marTop w:val="0"/>
              <w:marBottom w:val="0"/>
              <w:divBdr>
                <w:top w:val="none" w:sz="0" w:space="0" w:color="auto"/>
                <w:left w:val="none" w:sz="0" w:space="0" w:color="auto"/>
                <w:bottom w:val="none" w:sz="0" w:space="0" w:color="auto"/>
                <w:right w:val="none" w:sz="0" w:space="0" w:color="auto"/>
              </w:divBdr>
            </w:div>
            <w:div w:id="145167857">
              <w:marLeft w:val="0"/>
              <w:marRight w:val="0"/>
              <w:marTop w:val="0"/>
              <w:marBottom w:val="0"/>
              <w:divBdr>
                <w:top w:val="none" w:sz="0" w:space="0" w:color="auto"/>
                <w:left w:val="none" w:sz="0" w:space="0" w:color="auto"/>
                <w:bottom w:val="none" w:sz="0" w:space="0" w:color="auto"/>
                <w:right w:val="none" w:sz="0" w:space="0" w:color="auto"/>
              </w:divBdr>
            </w:div>
            <w:div w:id="1124806548">
              <w:marLeft w:val="0"/>
              <w:marRight w:val="0"/>
              <w:marTop w:val="0"/>
              <w:marBottom w:val="0"/>
              <w:divBdr>
                <w:top w:val="none" w:sz="0" w:space="0" w:color="auto"/>
                <w:left w:val="none" w:sz="0" w:space="0" w:color="auto"/>
                <w:bottom w:val="none" w:sz="0" w:space="0" w:color="auto"/>
                <w:right w:val="none" w:sz="0" w:space="0" w:color="auto"/>
              </w:divBdr>
            </w:div>
            <w:div w:id="1493519208">
              <w:marLeft w:val="0"/>
              <w:marRight w:val="0"/>
              <w:marTop w:val="0"/>
              <w:marBottom w:val="0"/>
              <w:divBdr>
                <w:top w:val="none" w:sz="0" w:space="0" w:color="auto"/>
                <w:left w:val="none" w:sz="0" w:space="0" w:color="auto"/>
                <w:bottom w:val="none" w:sz="0" w:space="0" w:color="auto"/>
                <w:right w:val="none" w:sz="0" w:space="0" w:color="auto"/>
              </w:divBdr>
            </w:div>
            <w:div w:id="1529416732">
              <w:marLeft w:val="0"/>
              <w:marRight w:val="0"/>
              <w:marTop w:val="0"/>
              <w:marBottom w:val="0"/>
              <w:divBdr>
                <w:top w:val="none" w:sz="0" w:space="0" w:color="auto"/>
                <w:left w:val="none" w:sz="0" w:space="0" w:color="auto"/>
                <w:bottom w:val="none" w:sz="0" w:space="0" w:color="auto"/>
                <w:right w:val="none" w:sz="0" w:space="0" w:color="auto"/>
              </w:divBdr>
            </w:div>
            <w:div w:id="1615475029">
              <w:marLeft w:val="0"/>
              <w:marRight w:val="0"/>
              <w:marTop w:val="0"/>
              <w:marBottom w:val="0"/>
              <w:divBdr>
                <w:top w:val="none" w:sz="0" w:space="0" w:color="auto"/>
                <w:left w:val="none" w:sz="0" w:space="0" w:color="auto"/>
                <w:bottom w:val="none" w:sz="0" w:space="0" w:color="auto"/>
                <w:right w:val="none" w:sz="0" w:space="0" w:color="auto"/>
              </w:divBdr>
            </w:div>
            <w:div w:id="167445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438636">
      <w:bodyDiv w:val="1"/>
      <w:marLeft w:val="0"/>
      <w:marRight w:val="0"/>
      <w:marTop w:val="0"/>
      <w:marBottom w:val="0"/>
      <w:divBdr>
        <w:top w:val="none" w:sz="0" w:space="0" w:color="auto"/>
        <w:left w:val="none" w:sz="0" w:space="0" w:color="auto"/>
        <w:bottom w:val="none" w:sz="0" w:space="0" w:color="auto"/>
        <w:right w:val="none" w:sz="0" w:space="0" w:color="auto"/>
      </w:divBdr>
      <w:divsChild>
        <w:div w:id="1132750924">
          <w:marLeft w:val="0"/>
          <w:marRight w:val="0"/>
          <w:marTop w:val="0"/>
          <w:marBottom w:val="0"/>
          <w:divBdr>
            <w:top w:val="none" w:sz="0" w:space="0" w:color="auto"/>
            <w:left w:val="none" w:sz="0" w:space="0" w:color="auto"/>
            <w:bottom w:val="none" w:sz="0" w:space="0" w:color="auto"/>
            <w:right w:val="none" w:sz="0" w:space="0" w:color="auto"/>
          </w:divBdr>
        </w:div>
      </w:divsChild>
    </w:div>
    <w:div w:id="1346134453">
      <w:bodyDiv w:val="1"/>
      <w:marLeft w:val="0"/>
      <w:marRight w:val="0"/>
      <w:marTop w:val="0"/>
      <w:marBottom w:val="0"/>
      <w:divBdr>
        <w:top w:val="none" w:sz="0" w:space="0" w:color="auto"/>
        <w:left w:val="none" w:sz="0" w:space="0" w:color="auto"/>
        <w:bottom w:val="none" w:sz="0" w:space="0" w:color="auto"/>
        <w:right w:val="none" w:sz="0" w:space="0" w:color="auto"/>
      </w:divBdr>
      <w:divsChild>
        <w:div w:id="500126438">
          <w:marLeft w:val="0"/>
          <w:marRight w:val="0"/>
          <w:marTop w:val="0"/>
          <w:marBottom w:val="0"/>
          <w:divBdr>
            <w:top w:val="none" w:sz="0" w:space="0" w:color="auto"/>
            <w:left w:val="none" w:sz="0" w:space="0" w:color="auto"/>
            <w:bottom w:val="none" w:sz="0" w:space="0" w:color="auto"/>
            <w:right w:val="none" w:sz="0" w:space="0" w:color="auto"/>
          </w:divBdr>
          <w:divsChild>
            <w:div w:id="370346321">
              <w:marLeft w:val="0"/>
              <w:marRight w:val="0"/>
              <w:marTop w:val="0"/>
              <w:marBottom w:val="0"/>
              <w:divBdr>
                <w:top w:val="none" w:sz="0" w:space="0" w:color="auto"/>
                <w:left w:val="none" w:sz="0" w:space="0" w:color="auto"/>
                <w:bottom w:val="none" w:sz="0" w:space="0" w:color="auto"/>
                <w:right w:val="none" w:sz="0" w:space="0" w:color="auto"/>
              </w:divBdr>
            </w:div>
            <w:div w:id="605965011">
              <w:marLeft w:val="0"/>
              <w:marRight w:val="0"/>
              <w:marTop w:val="0"/>
              <w:marBottom w:val="0"/>
              <w:divBdr>
                <w:top w:val="none" w:sz="0" w:space="0" w:color="auto"/>
                <w:left w:val="none" w:sz="0" w:space="0" w:color="auto"/>
                <w:bottom w:val="none" w:sz="0" w:space="0" w:color="auto"/>
                <w:right w:val="none" w:sz="0" w:space="0" w:color="auto"/>
              </w:divBdr>
            </w:div>
            <w:div w:id="901865005">
              <w:marLeft w:val="0"/>
              <w:marRight w:val="0"/>
              <w:marTop w:val="0"/>
              <w:marBottom w:val="0"/>
              <w:divBdr>
                <w:top w:val="none" w:sz="0" w:space="0" w:color="auto"/>
                <w:left w:val="none" w:sz="0" w:space="0" w:color="auto"/>
                <w:bottom w:val="none" w:sz="0" w:space="0" w:color="auto"/>
                <w:right w:val="none" w:sz="0" w:space="0" w:color="auto"/>
              </w:divBdr>
            </w:div>
            <w:div w:id="1605259479">
              <w:marLeft w:val="0"/>
              <w:marRight w:val="0"/>
              <w:marTop w:val="0"/>
              <w:marBottom w:val="0"/>
              <w:divBdr>
                <w:top w:val="none" w:sz="0" w:space="0" w:color="auto"/>
                <w:left w:val="none" w:sz="0" w:space="0" w:color="auto"/>
                <w:bottom w:val="none" w:sz="0" w:space="0" w:color="auto"/>
                <w:right w:val="none" w:sz="0" w:space="0" w:color="auto"/>
              </w:divBdr>
            </w:div>
            <w:div w:id="1906185318">
              <w:marLeft w:val="0"/>
              <w:marRight w:val="0"/>
              <w:marTop w:val="0"/>
              <w:marBottom w:val="0"/>
              <w:divBdr>
                <w:top w:val="none" w:sz="0" w:space="0" w:color="auto"/>
                <w:left w:val="none" w:sz="0" w:space="0" w:color="auto"/>
                <w:bottom w:val="none" w:sz="0" w:space="0" w:color="auto"/>
                <w:right w:val="none" w:sz="0" w:space="0" w:color="auto"/>
              </w:divBdr>
            </w:div>
            <w:div w:id="206668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325125">
      <w:bodyDiv w:val="1"/>
      <w:marLeft w:val="0"/>
      <w:marRight w:val="0"/>
      <w:marTop w:val="0"/>
      <w:marBottom w:val="0"/>
      <w:divBdr>
        <w:top w:val="none" w:sz="0" w:space="0" w:color="auto"/>
        <w:left w:val="none" w:sz="0" w:space="0" w:color="auto"/>
        <w:bottom w:val="none" w:sz="0" w:space="0" w:color="auto"/>
        <w:right w:val="none" w:sz="0" w:space="0" w:color="auto"/>
      </w:divBdr>
      <w:divsChild>
        <w:div w:id="2009794296">
          <w:marLeft w:val="0"/>
          <w:marRight w:val="0"/>
          <w:marTop w:val="0"/>
          <w:marBottom w:val="0"/>
          <w:divBdr>
            <w:top w:val="none" w:sz="0" w:space="0" w:color="auto"/>
            <w:left w:val="none" w:sz="0" w:space="0" w:color="auto"/>
            <w:bottom w:val="none" w:sz="0" w:space="0" w:color="auto"/>
            <w:right w:val="none" w:sz="0" w:space="0" w:color="auto"/>
          </w:divBdr>
          <w:divsChild>
            <w:div w:id="53506470">
              <w:marLeft w:val="0"/>
              <w:marRight w:val="0"/>
              <w:marTop w:val="0"/>
              <w:marBottom w:val="0"/>
              <w:divBdr>
                <w:top w:val="none" w:sz="0" w:space="0" w:color="auto"/>
                <w:left w:val="none" w:sz="0" w:space="0" w:color="auto"/>
                <w:bottom w:val="none" w:sz="0" w:space="0" w:color="auto"/>
                <w:right w:val="none" w:sz="0" w:space="0" w:color="auto"/>
              </w:divBdr>
            </w:div>
            <w:div w:id="390422200">
              <w:marLeft w:val="0"/>
              <w:marRight w:val="0"/>
              <w:marTop w:val="0"/>
              <w:marBottom w:val="0"/>
              <w:divBdr>
                <w:top w:val="none" w:sz="0" w:space="0" w:color="auto"/>
                <w:left w:val="none" w:sz="0" w:space="0" w:color="auto"/>
                <w:bottom w:val="none" w:sz="0" w:space="0" w:color="auto"/>
                <w:right w:val="none" w:sz="0" w:space="0" w:color="auto"/>
              </w:divBdr>
            </w:div>
            <w:div w:id="675690043">
              <w:marLeft w:val="0"/>
              <w:marRight w:val="0"/>
              <w:marTop w:val="0"/>
              <w:marBottom w:val="0"/>
              <w:divBdr>
                <w:top w:val="none" w:sz="0" w:space="0" w:color="auto"/>
                <w:left w:val="none" w:sz="0" w:space="0" w:color="auto"/>
                <w:bottom w:val="none" w:sz="0" w:space="0" w:color="auto"/>
                <w:right w:val="none" w:sz="0" w:space="0" w:color="auto"/>
              </w:divBdr>
            </w:div>
            <w:div w:id="771976604">
              <w:marLeft w:val="0"/>
              <w:marRight w:val="0"/>
              <w:marTop w:val="0"/>
              <w:marBottom w:val="0"/>
              <w:divBdr>
                <w:top w:val="none" w:sz="0" w:space="0" w:color="auto"/>
                <w:left w:val="none" w:sz="0" w:space="0" w:color="auto"/>
                <w:bottom w:val="none" w:sz="0" w:space="0" w:color="auto"/>
                <w:right w:val="none" w:sz="0" w:space="0" w:color="auto"/>
              </w:divBdr>
            </w:div>
            <w:div w:id="952326855">
              <w:marLeft w:val="0"/>
              <w:marRight w:val="0"/>
              <w:marTop w:val="0"/>
              <w:marBottom w:val="0"/>
              <w:divBdr>
                <w:top w:val="none" w:sz="0" w:space="0" w:color="auto"/>
                <w:left w:val="none" w:sz="0" w:space="0" w:color="auto"/>
                <w:bottom w:val="none" w:sz="0" w:space="0" w:color="auto"/>
                <w:right w:val="none" w:sz="0" w:space="0" w:color="auto"/>
              </w:divBdr>
            </w:div>
            <w:div w:id="1366323921">
              <w:marLeft w:val="0"/>
              <w:marRight w:val="0"/>
              <w:marTop w:val="0"/>
              <w:marBottom w:val="0"/>
              <w:divBdr>
                <w:top w:val="none" w:sz="0" w:space="0" w:color="auto"/>
                <w:left w:val="none" w:sz="0" w:space="0" w:color="auto"/>
                <w:bottom w:val="none" w:sz="0" w:space="0" w:color="auto"/>
                <w:right w:val="none" w:sz="0" w:space="0" w:color="auto"/>
              </w:divBdr>
            </w:div>
            <w:div w:id="211736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991004">
      <w:bodyDiv w:val="1"/>
      <w:marLeft w:val="0"/>
      <w:marRight w:val="0"/>
      <w:marTop w:val="0"/>
      <w:marBottom w:val="0"/>
      <w:divBdr>
        <w:top w:val="none" w:sz="0" w:space="0" w:color="auto"/>
        <w:left w:val="none" w:sz="0" w:space="0" w:color="auto"/>
        <w:bottom w:val="none" w:sz="0" w:space="0" w:color="auto"/>
        <w:right w:val="none" w:sz="0" w:space="0" w:color="auto"/>
      </w:divBdr>
    </w:div>
    <w:div w:id="1657566227">
      <w:bodyDiv w:val="1"/>
      <w:marLeft w:val="0"/>
      <w:marRight w:val="0"/>
      <w:marTop w:val="0"/>
      <w:marBottom w:val="0"/>
      <w:divBdr>
        <w:top w:val="none" w:sz="0" w:space="0" w:color="auto"/>
        <w:left w:val="none" w:sz="0" w:space="0" w:color="auto"/>
        <w:bottom w:val="none" w:sz="0" w:space="0" w:color="auto"/>
        <w:right w:val="none" w:sz="0" w:space="0" w:color="auto"/>
      </w:divBdr>
      <w:divsChild>
        <w:div w:id="963996165">
          <w:marLeft w:val="0"/>
          <w:marRight w:val="0"/>
          <w:marTop w:val="0"/>
          <w:marBottom w:val="0"/>
          <w:divBdr>
            <w:top w:val="none" w:sz="0" w:space="0" w:color="auto"/>
            <w:left w:val="none" w:sz="0" w:space="0" w:color="auto"/>
            <w:bottom w:val="none" w:sz="0" w:space="0" w:color="auto"/>
            <w:right w:val="none" w:sz="0" w:space="0" w:color="auto"/>
          </w:divBdr>
          <w:divsChild>
            <w:div w:id="265159979">
              <w:marLeft w:val="0"/>
              <w:marRight w:val="0"/>
              <w:marTop w:val="0"/>
              <w:marBottom w:val="0"/>
              <w:divBdr>
                <w:top w:val="none" w:sz="0" w:space="0" w:color="auto"/>
                <w:left w:val="none" w:sz="0" w:space="0" w:color="auto"/>
                <w:bottom w:val="none" w:sz="0" w:space="0" w:color="auto"/>
                <w:right w:val="none" w:sz="0" w:space="0" w:color="auto"/>
              </w:divBdr>
            </w:div>
            <w:div w:id="545944556">
              <w:marLeft w:val="0"/>
              <w:marRight w:val="0"/>
              <w:marTop w:val="0"/>
              <w:marBottom w:val="0"/>
              <w:divBdr>
                <w:top w:val="none" w:sz="0" w:space="0" w:color="auto"/>
                <w:left w:val="none" w:sz="0" w:space="0" w:color="auto"/>
                <w:bottom w:val="none" w:sz="0" w:space="0" w:color="auto"/>
                <w:right w:val="none" w:sz="0" w:space="0" w:color="auto"/>
              </w:divBdr>
            </w:div>
            <w:div w:id="1375151374">
              <w:marLeft w:val="0"/>
              <w:marRight w:val="0"/>
              <w:marTop w:val="0"/>
              <w:marBottom w:val="0"/>
              <w:divBdr>
                <w:top w:val="none" w:sz="0" w:space="0" w:color="auto"/>
                <w:left w:val="none" w:sz="0" w:space="0" w:color="auto"/>
                <w:bottom w:val="none" w:sz="0" w:space="0" w:color="auto"/>
                <w:right w:val="none" w:sz="0" w:space="0" w:color="auto"/>
              </w:divBdr>
            </w:div>
            <w:div w:id="204362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1316">
      <w:bodyDiv w:val="1"/>
      <w:marLeft w:val="0"/>
      <w:marRight w:val="0"/>
      <w:marTop w:val="0"/>
      <w:marBottom w:val="0"/>
      <w:divBdr>
        <w:top w:val="none" w:sz="0" w:space="0" w:color="auto"/>
        <w:left w:val="none" w:sz="0" w:space="0" w:color="auto"/>
        <w:bottom w:val="none" w:sz="0" w:space="0" w:color="auto"/>
        <w:right w:val="none" w:sz="0" w:space="0" w:color="auto"/>
      </w:divBdr>
      <w:divsChild>
        <w:div w:id="2070375818">
          <w:marLeft w:val="0"/>
          <w:marRight w:val="0"/>
          <w:marTop w:val="0"/>
          <w:marBottom w:val="0"/>
          <w:divBdr>
            <w:top w:val="none" w:sz="0" w:space="0" w:color="auto"/>
            <w:left w:val="none" w:sz="0" w:space="0" w:color="auto"/>
            <w:bottom w:val="none" w:sz="0" w:space="0" w:color="auto"/>
            <w:right w:val="none" w:sz="0" w:space="0" w:color="auto"/>
          </w:divBdr>
          <w:divsChild>
            <w:div w:id="350494918">
              <w:marLeft w:val="0"/>
              <w:marRight w:val="0"/>
              <w:marTop w:val="0"/>
              <w:marBottom w:val="0"/>
              <w:divBdr>
                <w:top w:val="none" w:sz="0" w:space="0" w:color="auto"/>
                <w:left w:val="none" w:sz="0" w:space="0" w:color="auto"/>
                <w:bottom w:val="none" w:sz="0" w:space="0" w:color="auto"/>
                <w:right w:val="none" w:sz="0" w:space="0" w:color="auto"/>
              </w:divBdr>
            </w:div>
            <w:div w:id="491989938">
              <w:marLeft w:val="0"/>
              <w:marRight w:val="0"/>
              <w:marTop w:val="0"/>
              <w:marBottom w:val="0"/>
              <w:divBdr>
                <w:top w:val="none" w:sz="0" w:space="0" w:color="auto"/>
                <w:left w:val="none" w:sz="0" w:space="0" w:color="auto"/>
                <w:bottom w:val="none" w:sz="0" w:space="0" w:color="auto"/>
                <w:right w:val="none" w:sz="0" w:space="0" w:color="auto"/>
              </w:divBdr>
            </w:div>
            <w:div w:id="588270514">
              <w:marLeft w:val="0"/>
              <w:marRight w:val="0"/>
              <w:marTop w:val="0"/>
              <w:marBottom w:val="0"/>
              <w:divBdr>
                <w:top w:val="none" w:sz="0" w:space="0" w:color="auto"/>
                <w:left w:val="none" w:sz="0" w:space="0" w:color="auto"/>
                <w:bottom w:val="none" w:sz="0" w:space="0" w:color="auto"/>
                <w:right w:val="none" w:sz="0" w:space="0" w:color="auto"/>
              </w:divBdr>
            </w:div>
            <w:div w:id="640311197">
              <w:marLeft w:val="0"/>
              <w:marRight w:val="0"/>
              <w:marTop w:val="0"/>
              <w:marBottom w:val="0"/>
              <w:divBdr>
                <w:top w:val="none" w:sz="0" w:space="0" w:color="auto"/>
                <w:left w:val="none" w:sz="0" w:space="0" w:color="auto"/>
                <w:bottom w:val="none" w:sz="0" w:space="0" w:color="auto"/>
                <w:right w:val="none" w:sz="0" w:space="0" w:color="auto"/>
              </w:divBdr>
            </w:div>
            <w:div w:id="677005630">
              <w:marLeft w:val="0"/>
              <w:marRight w:val="0"/>
              <w:marTop w:val="0"/>
              <w:marBottom w:val="0"/>
              <w:divBdr>
                <w:top w:val="none" w:sz="0" w:space="0" w:color="auto"/>
                <w:left w:val="none" w:sz="0" w:space="0" w:color="auto"/>
                <w:bottom w:val="none" w:sz="0" w:space="0" w:color="auto"/>
                <w:right w:val="none" w:sz="0" w:space="0" w:color="auto"/>
              </w:divBdr>
            </w:div>
            <w:div w:id="1584953840">
              <w:marLeft w:val="0"/>
              <w:marRight w:val="0"/>
              <w:marTop w:val="0"/>
              <w:marBottom w:val="0"/>
              <w:divBdr>
                <w:top w:val="none" w:sz="0" w:space="0" w:color="auto"/>
                <w:left w:val="none" w:sz="0" w:space="0" w:color="auto"/>
                <w:bottom w:val="none" w:sz="0" w:space="0" w:color="auto"/>
                <w:right w:val="none" w:sz="0" w:space="0" w:color="auto"/>
              </w:divBdr>
            </w:div>
            <w:div w:id="177320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164796">
      <w:bodyDiv w:val="1"/>
      <w:marLeft w:val="0"/>
      <w:marRight w:val="0"/>
      <w:marTop w:val="0"/>
      <w:marBottom w:val="0"/>
      <w:divBdr>
        <w:top w:val="none" w:sz="0" w:space="0" w:color="auto"/>
        <w:left w:val="none" w:sz="0" w:space="0" w:color="auto"/>
        <w:bottom w:val="none" w:sz="0" w:space="0" w:color="auto"/>
        <w:right w:val="none" w:sz="0" w:space="0" w:color="auto"/>
      </w:divBdr>
      <w:divsChild>
        <w:div w:id="1429614801">
          <w:marLeft w:val="0"/>
          <w:marRight w:val="0"/>
          <w:marTop w:val="0"/>
          <w:marBottom w:val="0"/>
          <w:divBdr>
            <w:top w:val="none" w:sz="0" w:space="0" w:color="auto"/>
            <w:left w:val="none" w:sz="0" w:space="0" w:color="auto"/>
            <w:bottom w:val="none" w:sz="0" w:space="0" w:color="auto"/>
            <w:right w:val="none" w:sz="0" w:space="0" w:color="auto"/>
          </w:divBdr>
        </w:div>
      </w:divsChild>
    </w:div>
    <w:div w:id="1897928604">
      <w:bodyDiv w:val="1"/>
      <w:marLeft w:val="0"/>
      <w:marRight w:val="0"/>
      <w:marTop w:val="0"/>
      <w:marBottom w:val="0"/>
      <w:divBdr>
        <w:top w:val="none" w:sz="0" w:space="0" w:color="auto"/>
        <w:left w:val="none" w:sz="0" w:space="0" w:color="auto"/>
        <w:bottom w:val="none" w:sz="0" w:space="0" w:color="auto"/>
        <w:right w:val="none" w:sz="0" w:space="0" w:color="auto"/>
      </w:divBdr>
      <w:divsChild>
        <w:div w:id="40330513">
          <w:marLeft w:val="0"/>
          <w:marRight w:val="0"/>
          <w:marTop w:val="0"/>
          <w:marBottom w:val="0"/>
          <w:divBdr>
            <w:top w:val="none" w:sz="0" w:space="0" w:color="auto"/>
            <w:left w:val="none" w:sz="0" w:space="0" w:color="auto"/>
            <w:bottom w:val="none" w:sz="0" w:space="0" w:color="auto"/>
            <w:right w:val="none" w:sz="0" w:space="0" w:color="auto"/>
          </w:divBdr>
          <w:divsChild>
            <w:div w:id="60014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6296">
      <w:bodyDiv w:val="1"/>
      <w:marLeft w:val="0"/>
      <w:marRight w:val="0"/>
      <w:marTop w:val="0"/>
      <w:marBottom w:val="0"/>
      <w:divBdr>
        <w:top w:val="none" w:sz="0" w:space="0" w:color="auto"/>
        <w:left w:val="none" w:sz="0" w:space="0" w:color="auto"/>
        <w:bottom w:val="none" w:sz="0" w:space="0" w:color="auto"/>
        <w:right w:val="none" w:sz="0" w:space="0" w:color="auto"/>
      </w:divBdr>
      <w:divsChild>
        <w:div w:id="934364928">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62B63-CA65-5449-8EC8-EAF940B5C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2</Pages>
  <Words>45</Words>
  <Characters>3128</Characters>
  <Application>Microsoft Macintosh Word</Application>
  <DocSecurity>0</DocSecurity>
  <Lines>26</Lines>
  <Paragraphs>6</Paragraphs>
  <ScaleCrop>false</ScaleCrop>
  <HeadingPairs>
    <vt:vector size="2" baseType="variant">
      <vt:variant>
        <vt:lpstr>Title</vt:lpstr>
      </vt:variant>
      <vt:variant>
        <vt:i4>1</vt:i4>
      </vt:variant>
    </vt:vector>
  </HeadingPairs>
  <TitlesOfParts>
    <vt:vector size="1" baseType="lpstr">
      <vt:lpstr>Job Profile</vt:lpstr>
    </vt:vector>
  </TitlesOfParts>
  <Manager/>
  <Company/>
  <LinksUpToDate>false</LinksUpToDate>
  <CharactersWithSpaces>3167</CharactersWithSpaces>
  <SharedDoc>false</SharedDoc>
  <HyperlinkBase/>
  <HLinks>
    <vt:vector size="6" baseType="variant">
      <vt:variant>
        <vt:i4>2162775</vt:i4>
      </vt:variant>
      <vt:variant>
        <vt:i4>-1</vt:i4>
      </vt:variant>
      <vt:variant>
        <vt:i4>2049</vt:i4>
      </vt:variant>
      <vt:variant>
        <vt:i4>1</vt:i4>
      </vt:variant>
      <vt:variant>
        <vt:lpwstr>Medecins sans frotieres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dc:title>
  <dc:subject/>
  <dc:creator>Generated by MSF Application</dc:creator>
  <cp:keywords/>
  <dc:description/>
  <cp:lastModifiedBy>Alessandro Lepore</cp:lastModifiedBy>
  <cp:revision>131</cp:revision>
  <cp:lastPrinted>2011-07-13T11:19:00Z</cp:lastPrinted>
  <dcterms:created xsi:type="dcterms:W3CDTF">2015-06-05T08:27:00Z</dcterms:created>
  <dcterms:modified xsi:type="dcterms:W3CDTF">2016-12-31T10:42:00Z</dcterms:modified>
  <cp:category/>
</cp:coreProperties>
</file>