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ANALISTA DE REMUNERACIÓN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AM00800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Beneficios y de Remuneraciones – MSF Noruega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Beneficios y de Remuneraciones – MSF Noruega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Según lo solicite la misión, realizar un análisis comparativo y suministrar un informe sobre remuneraciones respecto a un mercado de referencia específico, de acuerdo con los procedimientos de referencia, estándares y protocolos de </w:t>
            </w:r>
            <w:r>
              <w:rPr>
                <w:b/>
              </w:rPr>
              <w:t xml:space="preserve">MSF</w:t>
            </w:r>
            <w:r>
              <w:t xml:space="preserve">, a fin de brindarle a la misión un panorama actualizado de la pauta de remuneraciones local.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Exponer el proceso del estudio de remuneraciones a todos los equipos de coordinación y, cuando se solicite, al personal nacional, velando por la confidencialidad y la imparcialidad en todo momento; comunicarse con los distintos actores en los diferentes niveles (comparadores, misión, Sede Central, personal nacional y otros)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 colaboración con la misión (equipos de coordinación de proyectos o de RR. HH. ) y con el Gestor de Beneficios y de Remuneraciones, seleccionar las funciones correspondientes que deberán utilizarse como referencia, además de los indicadores potenciales para cada lugar de estudio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Recopilar la información necesaria sobre la misión (organigrama, grilla de funciones, escala de salarios, remuneración del personal nacional y política de beneficios, etc.), a fin de entender bien la misión y el contexto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Cuando sea necesario, entrevistar a los supervisores, al personal o a las personas correspondientes, a fin de comprender mejor las cuestiones referidas a salarios, funciones y mercado de trabajo de referencia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Enviar solicitudes, programar reuniones y realizar entrevistas con comparadores, a fin de recopilar la información necesaria para el estudio (organigrama, grilla de funciones, escala de salarios, etc.) y de asegurar que se incluyan de manera adecuada y sistemática tanto los datos cualitativos como los cuantitativos, se entreviste al número mínimo requerido de comparadores y se recopilen los datos antes de regresar del terreno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Realizar investigaciones paralelas respecto del mercado de trabajo local y de otras organizaciones empleadoras similares y obtener cualquier información pertinente, incluidas estadísticas oficiales laborales, leyes y regulaciones de trabajo, período y tasa de indexación del costo de vida, y demás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Brindar actualizaciones periódicamente al Gestor de Beneficios y de Remuneraciones acerca del avance del estudio (situación con respecto a los comparadores, bases de datos e informes, etc.) e informar cualquier problema o dificultad que pudiera surgir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Con el apoyo directo del Gestor de Beneficios y de Remuneraciones, analizar los datos de referencia obtenidos y escribir el informe final de los comparadores y de la Sede Central, de acuerdo con el modelo del Kit de Herramientas de Evaluación Comparativa de MSF (MSF Benchmarking Tool Kit model), y encargarse de que los resultados se documenten adecuadamente para referencia futura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Título universitario/terciario en Economía, Finanzas o estudios similares, como mínimo.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superior profesional: Máster en Administración de Negocios (MBA).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anterior de, al menos, dos años en puestos relevantes o similares (imprescindible).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en MSF o en otras ONG de países en vías de desarrollo (deseable)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Inglés (imprescindible). Francés, español o árabe (deseable).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Conocimientos de informática en MS Excel y en Word.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Buenas aptitudes de análisis; facilidad para datos económicos y cifras.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Excelente capacidad  de comunicación y de diplomacia; entre ellas, dominio de la redacción escrita.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Desarrollo y gestión de personal.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conductual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