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ACTIVITY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Logistics Manager / Supply Chain Officer /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 Logistics Manager / Supply Chain Officer /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execution of supply activities in the project for one or more areas of the supply programme  (Warehouse, Procurement, Transport and Customs, etc.) according to </w:t>
            </w:r>
            <w:r>
              <w:rPr>
                <w:b/>
              </w:rPr>
              <w:t xml:space="preserve">MSF</w:t>
            </w:r>
            <w:r>
              <w:t xml:space="preserve"> protocols and standards in order to ensure the optimal functioning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Ensuring an effective running of the supply activities in the project on a day to day basis as specified by the line manager, ensuring compliance to MSF standards, protocols and procedures. The activities can include one or more of the following areas:</w:t>
            </w:r>
            <w:r>
              <w:br/>
            </w:r>
            <w:r>
              <w:t xml:space="preserve">
</w:t>
            </w:r>
          </w:p>
          <w:p>
            <w:pPr>
              <w:pStyle w:val="ListBullet"/>
              <w:numPr>
                <w:ilvl w:val="1"/>
                <w:numId w:val="1001"/>
              </w:numPr>
            </w:pPr>
            <w:r>
              <w:t xml:space="preserve">Warehouse: Planning and supervising the execution of the Warehouse and Stock Management activities in the project or capital ensuring sufficient stock for the effective functioning of the supply activity to avoid stock ruptures, losses and excess stocks in the mission, controlling and monitoring the  medical and non-medical stocks and assets and ensures that storage is carried out under optimum conditions.</w:t>
            </w:r>
          </w:p>
          <w:p>
            <w:pPr>
              <w:pStyle w:val="ListBullet"/>
              <w:numPr>
                <w:ilvl w:val="1"/>
                <w:numId w:val="1001"/>
              </w:numPr>
            </w:pPr>
            <w:r>
              <w:t xml:space="preserve">Procurement: Planning and supervising the procurement activities in the project or capital ensuring an efficient and on-time purchasing.</w:t>
            </w:r>
          </w:p>
          <w:p>
            <w:pPr>
              <w:pStyle w:val="ListBullet"/>
              <w:numPr>
                <w:ilvl w:val="1"/>
                <w:numId w:val="1001"/>
              </w:numPr>
            </w:pPr>
            <w:r>
              <w:t xml:space="preserve">Transport and Customs: Planning and Supervising  the execution of all activities related to an efficient clearance and shipment of goods in the mission ensuring the clearing and the transport of medical and non-medical goods of the mission</w:t>
            </w:r>
          </w:p>
          <w:p>
            <w:pPr>
              <w:pStyle w:val="ListBullet"/>
              <w:numPr>
                <w:ilvl w:val="1"/>
                <w:numId w:val="1001"/>
              </w:numPr>
            </w:pPr>
            <w:r>
              <w:t xml:space="preserve">Other supply activities</w:t>
            </w:r>
          </w:p>
          <w:p>
            <w:pPr>
              <w:pStyle w:val="ListBullet"/>
              <w:numPr>
                <w:ilvl w:val="0"/>
                <w:numId w:val="1001"/>
              </w:numPr>
            </w:pPr>
            <w:r>
              <w:t xml:space="preserve">Communicating with customers, keeping them up to date concerning their order status and prioritizing procurement and transport according to their needs</w:t>
            </w:r>
          </w:p>
          <w:p>
            <w:pPr>
              <w:pStyle w:val="ListBullet"/>
              <w:numPr>
                <w:ilvl w:val="0"/>
                <w:numId w:val="1001"/>
              </w:numPr>
            </w:pPr>
            <w:r>
              <w:t xml:space="preserve">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001"/>
              </w:numPr>
            </w:pPr>
            <w:r>
              <w:t xml:space="preserve">Ensuring smooth running of administration and procedures related to his/her supply activity(ies)</w:t>
            </w:r>
          </w:p>
          <w:p>
            <w:pPr>
              <w:pStyle w:val="ListBullet"/>
              <w:numPr>
                <w:ilvl w:val="0"/>
                <w:numId w:val="1001"/>
              </w:numPr>
            </w:pPr>
            <w:r>
              <w:t xml:space="preserve">Performing delegated tasks according to his/her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 diploma, in 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1-2 years in </w:t>
            </w:r>
            <w:r>
              <w:rPr>
                <w:b/>
              </w:rPr>
              <w:t xml:space="preserve">MSF</w:t>
            </w:r>
            <w:r>
              <w:t xml:space="preserve"> Logistics Department, previous experience in supply chain activities related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Desirable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Results and Quality Orientation </w:t>
            </w:r>
            <w:r>
              <w:rPr>
                <w:b/>
              </w:rPr>
              <w:t xml:space="preserve">L2</w:t>
            </w:r>
          </w:p>
          <w:p>
            <w:pPr>
              <w:pStyle w:val="ListBullet"/>
              <w:numPr>
                <w:ilvl w:val="0"/>
                <w:numId w:val="1002"/>
              </w:numPr>
            </w:pPr>
            <w:r>
              <w:t xml:space="preserve">Teamwork and Cooperation </w:t>
            </w:r>
            <w:r>
              <w:rPr>
                <w:b/>
              </w:rPr>
              <w:t xml:space="preserve">L2</w:t>
            </w:r>
          </w:p>
          <w:p>
            <w:pPr>
              <w:pStyle w:val="ListBullet"/>
              <w:numPr>
                <w:ilvl w:val="0"/>
                <w:numId w:val="1002"/>
              </w:numPr>
            </w:pPr>
            <w:r>
              <w:t xml:space="preserve">Behavioural Flexibility </w:t>
            </w:r>
            <w:r>
              <w:rPr>
                <w:b/>
              </w:rPr>
              <w:t xml:space="preserve">L2</w:t>
            </w:r>
          </w:p>
          <w:p>
            <w:pPr>
              <w:pStyle w:val="ListBullet"/>
              <w:numPr>
                <w:ilvl w:val="0"/>
                <w:numId w:val="1002"/>
              </w:numPr>
            </w:pPr>
            <w:r>
              <w:t xml:space="preserve">to MSF Principles </w:t>
            </w:r>
            <w:r>
              <w:rPr>
                <w:b/>
              </w:rPr>
              <w:t xml:space="preserve">L2</w:t>
            </w:r>
          </w:p>
          <w:p>
            <w:pPr>
              <w:pStyle w:val="ListBullet"/>
              <w:numPr>
                <w:ilvl w:val="0"/>
                <w:numId w:val="1002"/>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