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E895C" w14:textId="35D57397" w:rsidR="006A2EF4" w:rsidRPr="00981E48" w:rsidRDefault="002F72BE" w:rsidP="00B61407">
      <w:pPr>
        <w:spacing w:before="60" w:after="60"/>
        <w:rPr>
          <w:rFonts w:ascii="Calibri" w:hAnsi="Calibri" w:cs="Arial"/>
          <w:b/>
          <w:color w:val="FF0000"/>
          <w:sz w:val="32"/>
          <w:szCs w:val="32"/>
          <w:lang w:val="es-ES"/>
        </w:rPr>
        <w:sectPr w:rsidR="006A2EF4" w:rsidRPr="00981E48" w:rsidSect="00A4093B">
          <w:headerReference w:type="even" r:id="rId12"/>
          <w:headerReference w:type="default" r:id="rId13"/>
          <w:footerReference w:type="even" r:id="rId14"/>
          <w:footerReference w:type="default" r:id="rId15"/>
          <w:pgSz w:w="11906" w:h="16838" w:code="9"/>
          <w:pgMar w:top="1134" w:right="1134" w:bottom="1134" w:left="1134" w:header="709" w:footer="709" w:gutter="0"/>
          <w:cols w:space="708"/>
          <w:titlePg/>
          <w:docGrid w:linePitch="360"/>
        </w:sectPr>
      </w:pPr>
      <w:bookmarkStart w:id="0" w:name="_GoBack"/>
      <w:bookmarkEnd w:id="0"/>
      <w:r w:rsidRPr="00981E48">
        <w:rPr>
          <w:rFonts w:ascii="Calibri" w:hAnsi="Calibri" w:cs="Arial"/>
          <w:b/>
          <w:noProof/>
          <w:color w:val="FF0000"/>
          <w:sz w:val="32"/>
          <w:szCs w:val="32"/>
          <w:lang w:eastAsia="en-GB"/>
        </w:rPr>
        <mc:AlternateContent>
          <mc:Choice Requires="wps">
            <w:drawing>
              <wp:anchor distT="0" distB="0" distL="114300" distR="114300" simplePos="0" relativeHeight="251661824" behindDoc="0" locked="0" layoutInCell="1" allowOverlap="1" wp14:anchorId="793E0C8F" wp14:editId="5C74B52C">
                <wp:simplePos x="0" y="0"/>
                <wp:positionH relativeFrom="column">
                  <wp:posOffset>-342900</wp:posOffset>
                </wp:positionH>
                <wp:positionV relativeFrom="paragraph">
                  <wp:posOffset>9144000</wp:posOffset>
                </wp:positionV>
                <wp:extent cx="3044190" cy="304800"/>
                <wp:effectExtent l="0" t="0" r="0" b="0"/>
                <wp:wrapNone/>
                <wp:docPr id="11"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44190" cy="304800"/>
                        </a:xfrm>
                        <a:prstGeom prst="rect">
                          <a:avLst/>
                        </a:prstGeom>
                        <a:noFill/>
                        <a:ln>
                          <a:noFill/>
                        </a:ln>
                        <a:effectLst/>
                        <a:extLst>
                          <a:ext uri="{909E8E84-426E-40DD-AFC4-6F175D3DCCD1}">
                            <a14:hiddenFill xmlns:a14="http://schemas.microsoft.com/office/drawing/2010/main">
                              <a:solidFill>
                                <a:srgbClr val="808080"/>
                              </a:solidFill>
                            </a14:hiddenFill>
                          </a:ext>
                          <a:ext uri="{91240B29-F687-4F45-9708-019B960494DF}">
                            <a14:hiddenLine xmlns:a14="http://schemas.microsoft.com/office/drawing/2010/main" w="9525" algn="ctr">
                              <a:solidFill>
                                <a:srgbClr val="003366"/>
                              </a:solidFill>
                              <a:miter lim="800000"/>
                              <a:headEnd/>
                              <a:tailEnd/>
                            </a14:hiddenLine>
                          </a:ext>
                          <a:ext uri="{AF507438-7753-43E0-B8FC-AC1667EBCBE1}">
                            <a14:hiddenEffects xmlns:a14="http://schemas.microsoft.com/office/drawing/2010/main">
                              <a:effectLst/>
                            </a14:hiddenEffects>
                          </a:ext>
                        </a:extLst>
                      </wps:spPr>
                      <wps:txbx>
                        <w:txbxContent>
                          <w:p w14:paraId="1E6A121B" w14:textId="3A3F8C1D" w:rsidR="00DD3096" w:rsidRPr="00751E38" w:rsidRDefault="00DD3096">
                            <w:pPr>
                              <w:rPr>
                                <w:sz w:val="28"/>
                                <w:szCs w:val="28"/>
                              </w:rPr>
                            </w:pPr>
                            <w:r>
                              <w:rPr>
                                <w:rFonts w:ascii="Arial" w:hAnsi="Arial" w:cs="Arial"/>
                                <w:color w:val="FFFFFF"/>
                                <w:sz w:val="28"/>
                                <w:szCs w:val="28"/>
                                <w:lang w:val="en-US"/>
                              </w:rPr>
                              <w:t xml:space="preserve">Mayo </w:t>
                            </w:r>
                            <w:r w:rsidRPr="00751E38">
                              <w:rPr>
                                <w:rFonts w:ascii="Arial" w:hAnsi="Arial" w:cs="Arial"/>
                                <w:color w:val="FFFFFF"/>
                                <w:sz w:val="28"/>
                                <w:szCs w:val="28"/>
                                <w:lang w:val="en-US"/>
                              </w:rPr>
                              <w:t>201</w:t>
                            </w:r>
                            <w:r>
                              <w:rPr>
                                <w:rFonts w:ascii="Arial" w:hAnsi="Arial" w:cs="Arial"/>
                                <w:color w:val="FFFFFF"/>
                                <w:sz w:val="28"/>
                                <w:szCs w:val="28"/>
                                <w:lang w:val="en-US"/>
                              </w:rPr>
                              <w:t>9</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E0C8F" id="_x0000_t202" coordsize="21600,21600" o:spt="202" path="m,l,21600r21600,l21600,xe">
                <v:stroke joinstyle="miter"/>
                <v:path gradientshapeok="t" o:connecttype="rect"/>
              </v:shapetype>
              <v:shape id="Text Box 246" o:spid="_x0000_s1026" type="#_x0000_t202" style="position:absolute;margin-left:-27pt;margin-top:10in;width:239.7pt;height:2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" filled="f" fillcolor="gray" stroked="f" strokecolor="#036">
                <v:path arrowok="t"/>
                <v:textbox>
                  <w:txbxContent>
                    <w:p w14:paraId="1E6A121B" w14:textId="3A3F8C1D" w:rsidR="00DD3096" w:rsidRPr="00751E38" w:rsidRDefault="00DD3096">
                      <w:pPr>
                        <w:rPr>
                          <w:sz w:val="28"/>
                          <w:szCs w:val="28"/>
                        </w:rPr>
                      </w:pPr>
                      <w:r>
                        <w:rPr>
                          <w:rFonts w:ascii="Arial" w:hAnsi="Arial" w:cs="Arial"/>
                          <w:color w:val="FFFFFF"/>
                          <w:sz w:val="28"/>
                          <w:szCs w:val="28"/>
                          <w:lang w:val="en-US"/>
                        </w:rPr>
                        <w:t xml:space="preserve">Mayo </w:t>
                      </w:r>
                      <w:r w:rsidRPr="00751E38">
                        <w:rPr>
                          <w:rFonts w:ascii="Arial" w:hAnsi="Arial" w:cs="Arial"/>
                          <w:color w:val="FFFFFF"/>
                          <w:sz w:val="28"/>
                          <w:szCs w:val="28"/>
                          <w:lang w:val="en-US"/>
                        </w:rPr>
                        <w:t>201</w:t>
                      </w:r>
                      <w:r>
                        <w:rPr>
                          <w:rFonts w:ascii="Arial" w:hAnsi="Arial" w:cs="Arial"/>
                          <w:color w:val="FFFFFF"/>
                          <w:sz w:val="28"/>
                          <w:szCs w:val="28"/>
                          <w:lang w:val="en-US"/>
                        </w:rPr>
                        <w:t>9</w:t>
                      </w:r>
                    </w:p>
                  </w:txbxContent>
                </v:textbox>
              </v:shape>
            </w:pict>
          </mc:Fallback>
        </mc:AlternateContent>
      </w:r>
      <w:r w:rsidRPr="00981E48">
        <w:rPr>
          <w:rFonts w:ascii="Calibri" w:hAnsi="Calibri" w:cs="Arial"/>
          <w:b/>
          <w:noProof/>
          <w:color w:val="FF0000"/>
          <w:sz w:val="32"/>
          <w:szCs w:val="32"/>
          <w:lang w:eastAsia="en-GB"/>
        </w:rPr>
        <mc:AlternateContent>
          <mc:Choice Requires="wps">
            <w:drawing>
              <wp:anchor distT="0" distB="0" distL="114300" distR="114300" simplePos="0" relativeHeight="251655680" behindDoc="0" locked="0" layoutInCell="1" allowOverlap="1" wp14:anchorId="04573021" wp14:editId="1FDE1EFB">
                <wp:simplePos x="0" y="0"/>
                <wp:positionH relativeFrom="column">
                  <wp:posOffset>-441325</wp:posOffset>
                </wp:positionH>
                <wp:positionV relativeFrom="paragraph">
                  <wp:posOffset>537210</wp:posOffset>
                </wp:positionV>
                <wp:extent cx="7034530" cy="2663190"/>
                <wp:effectExtent l="12700" t="12700" r="13970" b="1651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34530" cy="2663190"/>
                        </a:xfrm>
                        <a:prstGeom prst="rect">
                          <a:avLst/>
                        </a:prstGeom>
                        <a:solidFill>
                          <a:srgbClr val="A5A5A5"/>
                        </a:solidFill>
                        <a:ln w="3810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DB6F7" id="Rectangle 2" o:spid="_x0000_s1026" style="position:absolute;margin-left:-34.75pt;margin-top:42.3pt;width:553.9pt;height:209.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" fillcolor="#a5a5a5" strokecolor="red" strokeweight="3pt">
                <v:path arrowok="t"/>
              </v:rect>
            </w:pict>
          </mc:Fallback>
        </mc:AlternateContent>
      </w:r>
      <w:r w:rsidRPr="00981E48">
        <w:rPr>
          <w:rFonts w:ascii="Calibri" w:hAnsi="Calibri" w:cs="Arial"/>
          <w:b/>
          <w:noProof/>
          <w:color w:val="FF0000"/>
          <w:sz w:val="32"/>
          <w:szCs w:val="32"/>
          <w:lang w:eastAsia="en-GB"/>
        </w:rPr>
        <mc:AlternateContent>
          <mc:Choice Requires="wps">
            <w:drawing>
              <wp:anchor distT="0" distB="0" distL="114300" distR="114300" simplePos="0" relativeHeight="251656704" behindDoc="0" locked="0" layoutInCell="1" allowOverlap="1" wp14:anchorId="2757577B" wp14:editId="5CC3CA6C">
                <wp:simplePos x="0" y="0"/>
                <wp:positionH relativeFrom="column">
                  <wp:posOffset>-281940</wp:posOffset>
                </wp:positionH>
                <wp:positionV relativeFrom="paragraph">
                  <wp:posOffset>765810</wp:posOffset>
                </wp:positionV>
                <wp:extent cx="6682740" cy="251841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2740" cy="2518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A5AE9" w14:textId="77777777" w:rsidR="00DD3096" w:rsidRDefault="00DD3096" w:rsidP="00D0679B">
                            <w:pPr>
                              <w:jc w:val="center"/>
                              <w:rPr>
                                <w:rFonts w:ascii="Arial" w:hAnsi="Arial" w:cs="Arial"/>
                                <w:b/>
                                <w:color w:val="FFFFFF"/>
                                <w:sz w:val="52"/>
                                <w:szCs w:val="52"/>
                                <w:lang w:val="en-US"/>
                              </w:rPr>
                            </w:pPr>
                          </w:p>
                          <w:p w14:paraId="4FEE47CD" w14:textId="3484DD60" w:rsidR="00DD3096" w:rsidRPr="002F72BE" w:rsidRDefault="00DD3096" w:rsidP="00D0679B">
                            <w:pPr>
                              <w:jc w:val="center"/>
                              <w:rPr>
                                <w:rFonts w:ascii="Arial" w:hAnsi="Arial" w:cs="Arial"/>
                                <w:b/>
                                <w:color w:val="FFFFFF"/>
                                <w:sz w:val="48"/>
                                <w:szCs w:val="48"/>
                                <w:lang w:val="es-ES"/>
                              </w:rPr>
                            </w:pPr>
                            <w:r w:rsidRPr="002F72BE">
                              <w:rPr>
                                <w:rFonts w:ascii="Arial" w:hAnsi="Arial" w:cs="Arial"/>
                                <w:b/>
                                <w:color w:val="FFFFFF"/>
                                <w:sz w:val="48"/>
                                <w:szCs w:val="48"/>
                                <w:lang w:val="es-ES"/>
                              </w:rPr>
                              <w:t xml:space="preserve">Tabla Internacional de Referencia </w:t>
                            </w:r>
                            <w:r>
                              <w:rPr>
                                <w:rFonts w:ascii="Arial" w:hAnsi="Arial" w:cs="Arial"/>
                                <w:b/>
                                <w:color w:val="FFFFFF"/>
                                <w:sz w:val="48"/>
                                <w:szCs w:val="48"/>
                                <w:lang w:val="es-ES"/>
                              </w:rPr>
                              <w:t xml:space="preserve">para Funciones del </w:t>
                            </w:r>
                            <w:r w:rsidRPr="002F72BE">
                              <w:rPr>
                                <w:rFonts w:ascii="Arial" w:hAnsi="Arial" w:cs="Arial"/>
                                <w:b/>
                                <w:color w:val="FFFFFF"/>
                                <w:sz w:val="48"/>
                                <w:szCs w:val="48"/>
                                <w:lang w:val="es-ES"/>
                              </w:rPr>
                              <w:t>Terreno</w:t>
                            </w:r>
                          </w:p>
                          <w:p w14:paraId="0345754B" w14:textId="22923EB9" w:rsidR="00DD3096" w:rsidRPr="00751E38" w:rsidRDefault="00DD3096" w:rsidP="006A2EF4">
                            <w:pPr>
                              <w:jc w:val="center"/>
                              <w:rPr>
                                <w:rFonts w:ascii="Arial" w:hAnsi="Arial" w:cs="Arial"/>
                                <w:b/>
                                <w:color w:val="FFFFFF"/>
                                <w:sz w:val="44"/>
                                <w:szCs w:val="44"/>
                                <w:lang w:val="en-US"/>
                              </w:rPr>
                            </w:pPr>
                            <w:r w:rsidRPr="00751E38">
                              <w:rPr>
                                <w:rFonts w:ascii="Arial" w:hAnsi="Arial" w:cs="Arial"/>
                                <w:b/>
                                <w:color w:val="FFFFFF"/>
                                <w:sz w:val="44"/>
                                <w:szCs w:val="44"/>
                                <w:lang w:val="en-US"/>
                              </w:rPr>
                              <w:t>(</w:t>
                            </w:r>
                            <w:r>
                              <w:rPr>
                                <w:rFonts w:ascii="Arial" w:hAnsi="Arial" w:cs="Arial"/>
                                <w:b/>
                                <w:color w:val="FFFFFF"/>
                                <w:sz w:val="44"/>
                                <w:szCs w:val="44"/>
                                <w:lang w:val="en-US"/>
                              </w:rPr>
                              <w:t>IRFFG</w:t>
                            </w:r>
                            <w:r w:rsidRPr="00751E38">
                              <w:rPr>
                                <w:rFonts w:ascii="Arial" w:hAnsi="Arial" w:cs="Arial"/>
                                <w:b/>
                                <w:color w:val="FFFFFF"/>
                                <w:sz w:val="44"/>
                                <w:szCs w:val="44"/>
                                <w:lang w:val="en-US"/>
                              </w:rPr>
                              <w:t>)</w:t>
                            </w:r>
                          </w:p>
                          <w:p w14:paraId="1AB16E5A" w14:textId="77777777" w:rsidR="00DD3096" w:rsidRPr="003E7B56" w:rsidRDefault="00DD3096" w:rsidP="006A2EF4">
                            <w:pPr>
                              <w:jc w:val="center"/>
                              <w:rPr>
                                <w:rFonts w:ascii="Arial" w:hAnsi="Arial" w:cs="Arial"/>
                                <w:b/>
                                <w:color w:val="FFFFFF"/>
                                <w:sz w:val="48"/>
                                <w:szCs w:val="48"/>
                                <w:lang w:val="en-US"/>
                              </w:rPr>
                            </w:pPr>
                          </w:p>
                          <w:p w14:paraId="23E33DB4" w14:textId="033049CF" w:rsidR="00DD3096" w:rsidRDefault="00DD3096" w:rsidP="006A2EF4">
                            <w:pPr>
                              <w:jc w:val="center"/>
                              <w:rPr>
                                <w:rFonts w:ascii="Arial" w:hAnsi="Arial" w:cs="Arial"/>
                                <w:b/>
                                <w:color w:val="FFFFFF"/>
                                <w:sz w:val="48"/>
                                <w:szCs w:val="48"/>
                                <w:lang w:val="en-US"/>
                              </w:rPr>
                            </w:pPr>
                            <w:r>
                              <w:rPr>
                                <w:rFonts w:ascii="Arial" w:hAnsi="Arial" w:cs="Arial"/>
                                <w:b/>
                                <w:color w:val="FFFFFF"/>
                                <w:sz w:val="48"/>
                                <w:szCs w:val="48"/>
                                <w:lang w:val="en-US"/>
                              </w:rPr>
                              <w:t>Preguntas &amp; Respuestas</w:t>
                            </w:r>
                          </w:p>
                          <w:p w14:paraId="5FC2E60D" w14:textId="77777777" w:rsidR="00DD3096" w:rsidRDefault="00DD3096" w:rsidP="006A2EF4">
                            <w:pPr>
                              <w:jc w:val="center"/>
                              <w:rPr>
                                <w:rFonts w:ascii="Arial" w:hAnsi="Arial" w:cs="Arial"/>
                                <w:b/>
                                <w:color w:val="FFFFFF"/>
                                <w:sz w:val="48"/>
                                <w:szCs w:val="48"/>
                                <w:lang w:val="en-US"/>
                              </w:rPr>
                            </w:pPr>
                          </w:p>
                          <w:p w14:paraId="53005B63" w14:textId="77777777" w:rsidR="00DD3096" w:rsidRPr="001B4E1D" w:rsidRDefault="00DD3096" w:rsidP="006A2EF4">
                            <w:pPr>
                              <w:jc w:val="center"/>
                              <w:rPr>
                                <w:rFonts w:ascii="Arial" w:hAnsi="Arial" w:cs="Arial"/>
                                <w:b/>
                                <w:color w:val="FFFFFF"/>
                                <w:sz w:val="48"/>
                                <w:szCs w:val="48"/>
                                <w:lang w:val="en-US"/>
                              </w:rPr>
                            </w:pPr>
                          </w:p>
                          <w:p w14:paraId="4FBEB690" w14:textId="77777777" w:rsidR="00DD3096" w:rsidRPr="002F7E8C" w:rsidRDefault="00DD3096" w:rsidP="00D0679B">
                            <w:pPr>
                              <w:jc w:val="center"/>
                              <w:rPr>
                                <w:rFonts w:ascii="Arial" w:hAnsi="Arial" w:cs="Arial"/>
                                <w:b/>
                                <w:color w:val="FFFFFF"/>
                                <w:sz w:val="48"/>
                                <w:szCs w:val="48"/>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7577B" id="Text Box 3" o:spid="_x0000_s1027" type="#_x0000_t202" style="position:absolute;margin-left:-22.2pt;margin-top:60.3pt;width:526.2pt;height:198.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" filled="f" stroked="f">
                <v:path arrowok="t"/>
                <v:textbox>
                  <w:txbxContent>
                    <w:p w14:paraId="0C2A5AE9" w14:textId="77777777" w:rsidR="00DD3096" w:rsidRDefault="00DD3096" w:rsidP="00D0679B">
                      <w:pPr>
                        <w:jc w:val="center"/>
                        <w:rPr>
                          <w:rFonts w:ascii="Arial" w:hAnsi="Arial" w:cs="Arial"/>
                          <w:b/>
                          <w:color w:val="FFFFFF"/>
                          <w:sz w:val="52"/>
                          <w:szCs w:val="52"/>
                          <w:lang w:val="en-US"/>
                        </w:rPr>
                      </w:pPr>
                    </w:p>
                    <w:p w14:paraId="4FEE47CD" w14:textId="3484DD60" w:rsidR="00DD3096" w:rsidRPr="002F72BE" w:rsidRDefault="00DD3096" w:rsidP="00D0679B">
                      <w:pPr>
                        <w:jc w:val="center"/>
                        <w:rPr>
                          <w:rFonts w:ascii="Arial" w:hAnsi="Arial" w:cs="Arial"/>
                          <w:b/>
                          <w:color w:val="FFFFFF"/>
                          <w:sz w:val="48"/>
                          <w:szCs w:val="48"/>
                          <w:lang w:val="es-ES"/>
                        </w:rPr>
                      </w:pPr>
                      <w:r w:rsidRPr="002F72BE">
                        <w:rPr>
                          <w:rFonts w:ascii="Arial" w:hAnsi="Arial" w:cs="Arial"/>
                          <w:b/>
                          <w:color w:val="FFFFFF"/>
                          <w:sz w:val="48"/>
                          <w:szCs w:val="48"/>
                          <w:lang w:val="es-ES"/>
                        </w:rPr>
                        <w:t xml:space="preserve">Tabla Internacional de Referencia </w:t>
                      </w:r>
                      <w:r>
                        <w:rPr>
                          <w:rFonts w:ascii="Arial" w:hAnsi="Arial" w:cs="Arial"/>
                          <w:b/>
                          <w:color w:val="FFFFFF"/>
                          <w:sz w:val="48"/>
                          <w:szCs w:val="48"/>
                          <w:lang w:val="es-ES"/>
                        </w:rPr>
                        <w:t xml:space="preserve">para Funciones del </w:t>
                      </w:r>
                      <w:r w:rsidRPr="002F72BE">
                        <w:rPr>
                          <w:rFonts w:ascii="Arial" w:hAnsi="Arial" w:cs="Arial"/>
                          <w:b/>
                          <w:color w:val="FFFFFF"/>
                          <w:sz w:val="48"/>
                          <w:szCs w:val="48"/>
                          <w:lang w:val="es-ES"/>
                        </w:rPr>
                        <w:t>Terreno</w:t>
                      </w:r>
                    </w:p>
                    <w:p w14:paraId="0345754B" w14:textId="22923EB9" w:rsidR="00DD3096" w:rsidRPr="00751E38" w:rsidRDefault="00DD3096" w:rsidP="006A2EF4">
                      <w:pPr>
                        <w:jc w:val="center"/>
                        <w:rPr>
                          <w:rFonts w:ascii="Arial" w:hAnsi="Arial" w:cs="Arial"/>
                          <w:b/>
                          <w:color w:val="FFFFFF"/>
                          <w:sz w:val="44"/>
                          <w:szCs w:val="44"/>
                          <w:lang w:val="en-US"/>
                        </w:rPr>
                      </w:pPr>
                      <w:r w:rsidRPr="00751E38">
                        <w:rPr>
                          <w:rFonts w:ascii="Arial" w:hAnsi="Arial" w:cs="Arial"/>
                          <w:b/>
                          <w:color w:val="FFFFFF"/>
                          <w:sz w:val="44"/>
                          <w:szCs w:val="44"/>
                          <w:lang w:val="en-US"/>
                        </w:rPr>
                        <w:t>(</w:t>
                      </w:r>
                      <w:r>
                        <w:rPr>
                          <w:rFonts w:ascii="Arial" w:hAnsi="Arial" w:cs="Arial"/>
                          <w:b/>
                          <w:color w:val="FFFFFF"/>
                          <w:sz w:val="44"/>
                          <w:szCs w:val="44"/>
                          <w:lang w:val="en-US"/>
                        </w:rPr>
                        <w:t>IRFFG</w:t>
                      </w:r>
                      <w:r w:rsidRPr="00751E38">
                        <w:rPr>
                          <w:rFonts w:ascii="Arial" w:hAnsi="Arial" w:cs="Arial"/>
                          <w:b/>
                          <w:color w:val="FFFFFF"/>
                          <w:sz w:val="44"/>
                          <w:szCs w:val="44"/>
                          <w:lang w:val="en-US"/>
                        </w:rPr>
                        <w:t>)</w:t>
                      </w:r>
                    </w:p>
                    <w:p w14:paraId="1AB16E5A" w14:textId="77777777" w:rsidR="00DD3096" w:rsidRPr="003E7B56" w:rsidRDefault="00DD3096" w:rsidP="006A2EF4">
                      <w:pPr>
                        <w:jc w:val="center"/>
                        <w:rPr>
                          <w:rFonts w:ascii="Arial" w:hAnsi="Arial" w:cs="Arial"/>
                          <w:b/>
                          <w:color w:val="FFFFFF"/>
                          <w:sz w:val="48"/>
                          <w:szCs w:val="48"/>
                          <w:lang w:val="en-US"/>
                        </w:rPr>
                      </w:pPr>
                    </w:p>
                    <w:p w14:paraId="23E33DB4" w14:textId="033049CF" w:rsidR="00DD3096" w:rsidRDefault="00DD3096" w:rsidP="006A2EF4">
                      <w:pPr>
                        <w:jc w:val="center"/>
                        <w:rPr>
                          <w:rFonts w:ascii="Arial" w:hAnsi="Arial" w:cs="Arial"/>
                          <w:b/>
                          <w:color w:val="FFFFFF"/>
                          <w:sz w:val="48"/>
                          <w:szCs w:val="48"/>
                          <w:lang w:val="en-US"/>
                        </w:rPr>
                      </w:pPr>
                      <w:r>
                        <w:rPr>
                          <w:rFonts w:ascii="Arial" w:hAnsi="Arial" w:cs="Arial"/>
                          <w:b/>
                          <w:color w:val="FFFFFF"/>
                          <w:sz w:val="48"/>
                          <w:szCs w:val="48"/>
                          <w:lang w:val="en-US"/>
                        </w:rPr>
                        <w:t>Preguntas &amp; Respuestas</w:t>
                      </w:r>
                    </w:p>
                    <w:p w14:paraId="5FC2E60D" w14:textId="77777777" w:rsidR="00DD3096" w:rsidRDefault="00DD3096" w:rsidP="006A2EF4">
                      <w:pPr>
                        <w:jc w:val="center"/>
                        <w:rPr>
                          <w:rFonts w:ascii="Arial" w:hAnsi="Arial" w:cs="Arial"/>
                          <w:b/>
                          <w:color w:val="FFFFFF"/>
                          <w:sz w:val="48"/>
                          <w:szCs w:val="48"/>
                          <w:lang w:val="en-US"/>
                        </w:rPr>
                      </w:pPr>
                    </w:p>
                    <w:p w14:paraId="53005B63" w14:textId="77777777" w:rsidR="00DD3096" w:rsidRPr="001B4E1D" w:rsidRDefault="00DD3096" w:rsidP="006A2EF4">
                      <w:pPr>
                        <w:jc w:val="center"/>
                        <w:rPr>
                          <w:rFonts w:ascii="Arial" w:hAnsi="Arial" w:cs="Arial"/>
                          <w:b/>
                          <w:color w:val="FFFFFF"/>
                          <w:sz w:val="48"/>
                          <w:szCs w:val="48"/>
                          <w:lang w:val="en-US"/>
                        </w:rPr>
                      </w:pPr>
                    </w:p>
                    <w:p w14:paraId="4FBEB690" w14:textId="77777777" w:rsidR="00DD3096" w:rsidRPr="002F7E8C" w:rsidRDefault="00DD3096" w:rsidP="00D0679B">
                      <w:pPr>
                        <w:jc w:val="center"/>
                        <w:rPr>
                          <w:rFonts w:ascii="Arial" w:hAnsi="Arial" w:cs="Arial"/>
                          <w:b/>
                          <w:color w:val="FFFFFF"/>
                          <w:sz w:val="48"/>
                          <w:szCs w:val="48"/>
                          <w:lang w:val="en-US"/>
                        </w:rPr>
                      </w:pPr>
                    </w:p>
                  </w:txbxContent>
                </v:textbox>
              </v:shape>
            </w:pict>
          </mc:Fallback>
        </mc:AlternateContent>
      </w:r>
      <w:r w:rsidRPr="00981E48">
        <w:rPr>
          <w:rFonts w:ascii="Calibri" w:hAnsi="Calibri" w:cs="Arial"/>
          <w:b/>
          <w:noProof/>
          <w:color w:val="FF0000"/>
          <w:sz w:val="32"/>
          <w:szCs w:val="32"/>
          <w:lang w:eastAsia="en-GB"/>
        </w:rPr>
        <mc:AlternateContent>
          <mc:Choice Requires="wps">
            <w:drawing>
              <wp:anchor distT="0" distB="0" distL="114300" distR="114300" simplePos="0" relativeHeight="251654656" behindDoc="0" locked="0" layoutInCell="1" allowOverlap="1" wp14:anchorId="5E3968AD" wp14:editId="5B718DB6">
                <wp:simplePos x="0" y="0"/>
                <wp:positionH relativeFrom="column">
                  <wp:posOffset>-424815</wp:posOffset>
                </wp:positionH>
                <wp:positionV relativeFrom="paragraph">
                  <wp:posOffset>8907780</wp:posOffset>
                </wp:positionV>
                <wp:extent cx="3314700" cy="144780"/>
                <wp:effectExtent l="0" t="0" r="0" b="0"/>
                <wp:wrapNone/>
                <wp:docPr id="8"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14700" cy="14478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CCC10" id="Rectangle 240" o:spid="_x0000_s1026" style="position:absolute;margin-left:-33.45pt;margin-top:701.4pt;width:261pt;height:11.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" fillcolor="red" stroked="f">
                <v:path arrowok="t"/>
              </v:rect>
            </w:pict>
          </mc:Fallback>
        </mc:AlternateContent>
      </w:r>
      <w:r w:rsidRPr="00981E48">
        <w:rPr>
          <w:rFonts w:ascii="Calibri" w:hAnsi="Calibri" w:cs="Arial"/>
          <w:b/>
          <w:noProof/>
          <w:color w:val="FF0000"/>
          <w:sz w:val="32"/>
          <w:szCs w:val="32"/>
          <w:lang w:eastAsia="en-GB"/>
        </w:rPr>
        <mc:AlternateContent>
          <mc:Choice Requires="wps">
            <w:drawing>
              <wp:anchor distT="0" distB="0" distL="114300" distR="114300" simplePos="0" relativeHeight="251653632" behindDoc="0" locked="0" layoutInCell="1" allowOverlap="1" wp14:anchorId="2E56694B" wp14:editId="4412247C">
                <wp:simplePos x="0" y="0"/>
                <wp:positionH relativeFrom="column">
                  <wp:posOffset>-424815</wp:posOffset>
                </wp:positionH>
                <wp:positionV relativeFrom="paragraph">
                  <wp:posOffset>9052560</wp:posOffset>
                </wp:positionV>
                <wp:extent cx="6948805" cy="495300"/>
                <wp:effectExtent l="0" t="0" r="0" b="0"/>
                <wp:wrapNone/>
                <wp:docPr id="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48805" cy="4953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B2882" id="Rectangle 239" o:spid="_x0000_s1026" style="position:absolute;margin-left:-33.45pt;margin-top:712.8pt;width:547.15pt;height:3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" fillcolor="gray" stroked="f">
                <v:path arrowok="t"/>
              </v:rect>
            </w:pict>
          </mc:Fallback>
        </mc:AlternateContent>
      </w:r>
      <w:r w:rsidRPr="00981E48">
        <w:rPr>
          <w:rFonts w:ascii="Calibri" w:hAnsi="Calibri" w:cs="Arial"/>
          <w:b/>
          <w:noProof/>
          <w:color w:val="FF0000"/>
          <w:sz w:val="32"/>
          <w:szCs w:val="32"/>
          <w:lang w:eastAsia="en-GB"/>
        </w:rPr>
        <mc:AlternateContent>
          <mc:Choice Requires="wps">
            <w:drawing>
              <wp:anchor distT="0" distB="0" distL="114300" distR="114300" simplePos="0" relativeHeight="251657728" behindDoc="0" locked="0" layoutInCell="1" allowOverlap="1" wp14:anchorId="070E7268" wp14:editId="5047AC96">
                <wp:simplePos x="0" y="0"/>
                <wp:positionH relativeFrom="column">
                  <wp:posOffset>5107305</wp:posOffset>
                </wp:positionH>
                <wp:positionV relativeFrom="paragraph">
                  <wp:posOffset>8973185</wp:posOffset>
                </wp:positionV>
                <wp:extent cx="1338580" cy="708025"/>
                <wp:effectExtent l="0" t="0" r="0"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38580" cy="708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E6F2A5" w14:textId="77777777" w:rsidR="00DD3096" w:rsidRDefault="00DD3096" w:rsidP="006A2EF4">
                            <w:r>
                              <w:rPr>
                                <w:noProof/>
                                <w:lang w:eastAsia="en-GB"/>
                              </w:rPr>
                              <w:drawing>
                                <wp:inline distT="0" distB="0" distL="0" distR="0" wp14:anchorId="27252215" wp14:editId="5699593E">
                                  <wp:extent cx="1153795" cy="609600"/>
                                  <wp:effectExtent l="0" t="0" r="0" b="0"/>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3795" cy="609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0E7268" id="Text Box 10" o:spid="_x0000_s1028" type="#_x0000_t202" style="position:absolute;margin-left:402.15pt;margin-top:706.55pt;width:105.4pt;height:55.7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" filled="f" stroked="f">
                <v:path arrowok="t"/>
                <v:textbox style="mso-fit-shape-to-text:t">
                  <w:txbxContent>
                    <w:p w14:paraId="44E6F2A5" w14:textId="77777777" w:rsidR="00DD3096" w:rsidRDefault="00DD3096" w:rsidP="006A2EF4">
                      <w:r>
                        <w:rPr>
                          <w:noProof/>
                          <w:lang w:eastAsia="en-GB"/>
                        </w:rPr>
                        <w:drawing>
                          <wp:inline distT="0" distB="0" distL="0" distR="0" wp14:anchorId="27252215" wp14:editId="5699593E">
                            <wp:extent cx="1153795" cy="609600"/>
                            <wp:effectExtent l="0" t="0" r="0" b="0"/>
                            <wp:docPr id="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53795" cy="609600"/>
                                    </a:xfrm>
                                    <a:prstGeom prst="rect">
                                      <a:avLst/>
                                    </a:prstGeom>
                                    <a:noFill/>
                                    <a:ln>
                                      <a:noFill/>
                                    </a:ln>
                                  </pic:spPr>
                                </pic:pic>
                              </a:graphicData>
                            </a:graphic>
                          </wp:inline>
                        </w:drawing>
                      </w:r>
                    </w:p>
                  </w:txbxContent>
                </v:textbox>
              </v:shape>
            </w:pict>
          </mc:Fallback>
        </mc:AlternateContent>
      </w:r>
      <w:r w:rsidR="000E7C24">
        <w:rPr>
          <w:rFonts w:ascii="Calibri" w:hAnsi="Calibri" w:cs="Arial"/>
          <w:b/>
          <w:color w:val="FF0000"/>
          <w:sz w:val="32"/>
          <w:szCs w:val="32"/>
          <w:lang w:val="es-ES"/>
        </w:rPr>
        <w:t>"</w:t>
      </w:r>
    </w:p>
    <w:p w14:paraId="4A0864E4" w14:textId="48B74785" w:rsidR="00030669" w:rsidRPr="00981E48" w:rsidRDefault="00AC70D3" w:rsidP="007F0BF7">
      <w:pPr>
        <w:pStyle w:val="Heading2Arial"/>
        <w:numPr>
          <w:ilvl w:val="0"/>
          <w:numId w:val="0"/>
        </w:numPr>
        <w:rPr>
          <w:rStyle w:val="Heading1Char"/>
          <w:rFonts w:ascii="Calibri" w:hAnsi="Calibri"/>
          <w:sz w:val="28"/>
          <w:szCs w:val="28"/>
          <w:lang w:val="es-ES"/>
        </w:rPr>
      </w:pPr>
      <w:bookmarkStart w:id="1" w:name="_Toc47024777"/>
      <w:bookmarkStart w:id="2" w:name="Index"/>
      <w:r w:rsidRPr="00981E48">
        <w:rPr>
          <w:rStyle w:val="Heading1Char"/>
          <w:rFonts w:ascii="Calibri" w:hAnsi="Calibri"/>
          <w:sz w:val="28"/>
          <w:szCs w:val="28"/>
          <w:lang w:val="es-ES"/>
        </w:rPr>
        <w:lastRenderedPageBreak/>
        <w:t>Índice</w:t>
      </w:r>
      <w:bookmarkEnd w:id="1"/>
    </w:p>
    <w:bookmarkEnd w:id="2"/>
    <w:p w14:paraId="7931475F" w14:textId="3E4FE305" w:rsidR="00D25E3B" w:rsidRDefault="007702FC">
      <w:pPr>
        <w:pStyle w:val="TOC1"/>
        <w:rPr>
          <w:rFonts w:asciiTheme="minorHAnsi" w:eastAsiaTheme="minorEastAsia" w:hAnsiTheme="minorHAnsi" w:cstheme="minorBidi"/>
          <w:b w:val="0"/>
          <w:color w:val="auto"/>
          <w:sz w:val="24"/>
          <w:lang w:eastAsia="en-GB"/>
        </w:rPr>
      </w:pPr>
      <w:r w:rsidRPr="00981E48">
        <w:rPr>
          <w:color w:val="333333"/>
          <w:sz w:val="18"/>
          <w:szCs w:val="18"/>
          <w:lang w:val="es-ES"/>
        </w:rPr>
        <w:fldChar w:fldCharType="begin"/>
      </w:r>
      <w:r w:rsidRPr="00981E48">
        <w:rPr>
          <w:color w:val="333333"/>
          <w:sz w:val="18"/>
          <w:szCs w:val="18"/>
          <w:lang w:val="es-ES"/>
        </w:rPr>
        <w:instrText xml:space="preserve"> TOC \o "1-4" \h \z \u </w:instrText>
      </w:r>
      <w:r w:rsidRPr="00981E48">
        <w:rPr>
          <w:color w:val="333333"/>
          <w:sz w:val="18"/>
          <w:szCs w:val="18"/>
          <w:lang w:val="es-ES"/>
        </w:rPr>
        <w:fldChar w:fldCharType="separate"/>
      </w:r>
      <w:hyperlink w:anchor="_Toc47024777" w:history="1">
        <w:r w:rsidR="00D25E3B" w:rsidRPr="002B6A83">
          <w:rPr>
            <w:rStyle w:val="Hyperlink"/>
            <w:lang w:val="es-ES"/>
          </w:rPr>
          <w:t>Índice</w:t>
        </w:r>
        <w:r w:rsidR="00D25E3B">
          <w:rPr>
            <w:webHidden/>
          </w:rPr>
          <w:tab/>
        </w:r>
        <w:r w:rsidR="00D25E3B">
          <w:rPr>
            <w:webHidden/>
          </w:rPr>
          <w:fldChar w:fldCharType="begin"/>
        </w:r>
        <w:r w:rsidR="00D25E3B">
          <w:rPr>
            <w:webHidden/>
          </w:rPr>
          <w:instrText xml:space="preserve"> PAGEREF _Toc47024777 \h </w:instrText>
        </w:r>
        <w:r w:rsidR="00D25E3B">
          <w:rPr>
            <w:webHidden/>
          </w:rPr>
        </w:r>
        <w:r w:rsidR="00D25E3B">
          <w:rPr>
            <w:webHidden/>
          </w:rPr>
          <w:fldChar w:fldCharType="separate"/>
        </w:r>
        <w:r w:rsidR="00D25E3B">
          <w:rPr>
            <w:webHidden/>
          </w:rPr>
          <w:t>2</w:t>
        </w:r>
        <w:r w:rsidR="00D25E3B">
          <w:rPr>
            <w:webHidden/>
          </w:rPr>
          <w:fldChar w:fldCharType="end"/>
        </w:r>
      </w:hyperlink>
    </w:p>
    <w:p w14:paraId="728C035E" w14:textId="422EBCAD"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78" w:history="1">
        <w:r w:rsidR="00D25E3B" w:rsidRPr="002B6A83">
          <w:rPr>
            <w:rStyle w:val="Hyperlink"/>
            <w:rFonts w:ascii="Arial" w:hAnsi="Arial"/>
            <w:lang w:val="es-ES"/>
          </w:rPr>
          <w:t>1.</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¿Qué es la Tabla de Funciones?</w:t>
        </w:r>
        <w:r w:rsidR="00D25E3B">
          <w:rPr>
            <w:webHidden/>
          </w:rPr>
          <w:tab/>
        </w:r>
        <w:r w:rsidR="00D25E3B">
          <w:rPr>
            <w:webHidden/>
          </w:rPr>
          <w:fldChar w:fldCharType="begin"/>
        </w:r>
        <w:r w:rsidR="00D25E3B">
          <w:rPr>
            <w:webHidden/>
          </w:rPr>
          <w:instrText xml:space="preserve"> PAGEREF _Toc47024778 \h </w:instrText>
        </w:r>
        <w:r w:rsidR="00D25E3B">
          <w:rPr>
            <w:webHidden/>
          </w:rPr>
        </w:r>
        <w:r w:rsidR="00D25E3B">
          <w:rPr>
            <w:webHidden/>
          </w:rPr>
          <w:fldChar w:fldCharType="separate"/>
        </w:r>
        <w:r w:rsidR="00D25E3B">
          <w:rPr>
            <w:webHidden/>
          </w:rPr>
          <w:t>3</w:t>
        </w:r>
        <w:r w:rsidR="00D25E3B">
          <w:rPr>
            <w:webHidden/>
          </w:rPr>
          <w:fldChar w:fldCharType="end"/>
        </w:r>
      </w:hyperlink>
    </w:p>
    <w:p w14:paraId="006A10BB" w14:textId="506269A0"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79" w:history="1">
        <w:r w:rsidR="00D25E3B" w:rsidRPr="002B6A83">
          <w:rPr>
            <w:rStyle w:val="Hyperlink"/>
            <w:rFonts w:ascii="Arial" w:hAnsi="Arial" w:cs="Arial"/>
            <w:lang w:val="es-ES"/>
          </w:rPr>
          <w:t>2.</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¿Qué diferencia una tabla de funciones de una tabla salarial?</w:t>
        </w:r>
        <w:r w:rsidR="00D25E3B">
          <w:rPr>
            <w:webHidden/>
          </w:rPr>
          <w:tab/>
        </w:r>
        <w:r w:rsidR="00D25E3B">
          <w:rPr>
            <w:webHidden/>
          </w:rPr>
          <w:fldChar w:fldCharType="begin"/>
        </w:r>
        <w:r w:rsidR="00D25E3B">
          <w:rPr>
            <w:webHidden/>
          </w:rPr>
          <w:instrText xml:space="preserve"> PAGEREF _Toc47024779 \h </w:instrText>
        </w:r>
        <w:r w:rsidR="00D25E3B">
          <w:rPr>
            <w:webHidden/>
          </w:rPr>
        </w:r>
        <w:r w:rsidR="00D25E3B">
          <w:rPr>
            <w:webHidden/>
          </w:rPr>
          <w:fldChar w:fldCharType="separate"/>
        </w:r>
        <w:r w:rsidR="00D25E3B">
          <w:rPr>
            <w:webHidden/>
          </w:rPr>
          <w:t>3</w:t>
        </w:r>
        <w:r w:rsidR="00D25E3B">
          <w:rPr>
            <w:webHidden/>
          </w:rPr>
          <w:fldChar w:fldCharType="end"/>
        </w:r>
      </w:hyperlink>
    </w:p>
    <w:p w14:paraId="001098D9" w14:textId="25B3DE26"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0" w:history="1">
        <w:r w:rsidR="00D25E3B" w:rsidRPr="002B6A83">
          <w:rPr>
            <w:rStyle w:val="Hyperlink"/>
            <w:rFonts w:ascii="Arial" w:hAnsi="Arial"/>
            <w:lang w:val="es-ES"/>
          </w:rPr>
          <w:t>3.</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¿Qué es la Tabla Internacional para Funciones del Terreno?</w:t>
        </w:r>
        <w:r w:rsidR="00D25E3B">
          <w:rPr>
            <w:webHidden/>
          </w:rPr>
          <w:tab/>
        </w:r>
        <w:r w:rsidR="00D25E3B">
          <w:rPr>
            <w:webHidden/>
          </w:rPr>
          <w:fldChar w:fldCharType="begin"/>
        </w:r>
        <w:r w:rsidR="00D25E3B">
          <w:rPr>
            <w:webHidden/>
          </w:rPr>
          <w:instrText xml:space="preserve"> PAGEREF _Toc47024780 \h </w:instrText>
        </w:r>
        <w:r w:rsidR="00D25E3B">
          <w:rPr>
            <w:webHidden/>
          </w:rPr>
        </w:r>
        <w:r w:rsidR="00D25E3B">
          <w:rPr>
            <w:webHidden/>
          </w:rPr>
          <w:fldChar w:fldCharType="separate"/>
        </w:r>
        <w:r w:rsidR="00D25E3B">
          <w:rPr>
            <w:webHidden/>
          </w:rPr>
          <w:t>3</w:t>
        </w:r>
        <w:r w:rsidR="00D25E3B">
          <w:rPr>
            <w:webHidden/>
          </w:rPr>
          <w:fldChar w:fldCharType="end"/>
        </w:r>
      </w:hyperlink>
    </w:p>
    <w:p w14:paraId="17C4782E" w14:textId="6B7922D5"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1" w:history="1">
        <w:r w:rsidR="00D25E3B" w:rsidRPr="002B6A83">
          <w:rPr>
            <w:rStyle w:val="Hyperlink"/>
            <w:rFonts w:ascii="Arial" w:hAnsi="Arial"/>
            <w:lang w:val="es-ES"/>
          </w:rPr>
          <w:t>4.</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¿Porqué desarrolló MSF una tabla internacional de funciones para el terreno?</w:t>
        </w:r>
        <w:r w:rsidR="00D25E3B">
          <w:rPr>
            <w:webHidden/>
          </w:rPr>
          <w:tab/>
        </w:r>
        <w:r w:rsidR="00D25E3B">
          <w:rPr>
            <w:webHidden/>
          </w:rPr>
          <w:fldChar w:fldCharType="begin"/>
        </w:r>
        <w:r w:rsidR="00D25E3B">
          <w:rPr>
            <w:webHidden/>
          </w:rPr>
          <w:instrText xml:space="preserve"> PAGEREF _Toc47024781 \h </w:instrText>
        </w:r>
        <w:r w:rsidR="00D25E3B">
          <w:rPr>
            <w:webHidden/>
          </w:rPr>
        </w:r>
        <w:r w:rsidR="00D25E3B">
          <w:rPr>
            <w:webHidden/>
          </w:rPr>
          <w:fldChar w:fldCharType="separate"/>
        </w:r>
        <w:r w:rsidR="00D25E3B">
          <w:rPr>
            <w:webHidden/>
          </w:rPr>
          <w:t>4</w:t>
        </w:r>
        <w:r w:rsidR="00D25E3B">
          <w:rPr>
            <w:webHidden/>
          </w:rPr>
          <w:fldChar w:fldCharType="end"/>
        </w:r>
      </w:hyperlink>
    </w:p>
    <w:p w14:paraId="6743364A" w14:textId="4BA2DD9D"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2" w:history="1">
        <w:r w:rsidR="00D25E3B" w:rsidRPr="002B6A83">
          <w:rPr>
            <w:rStyle w:val="Hyperlink"/>
            <w:rFonts w:ascii="Arial" w:hAnsi="Arial"/>
            <w:lang w:val="es-ES"/>
          </w:rPr>
          <w:t>5.</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¿Cuáles son los beneficios de tener IRFFG?</w:t>
        </w:r>
        <w:r w:rsidR="00D25E3B">
          <w:rPr>
            <w:webHidden/>
          </w:rPr>
          <w:tab/>
        </w:r>
        <w:r w:rsidR="00D25E3B">
          <w:rPr>
            <w:webHidden/>
          </w:rPr>
          <w:fldChar w:fldCharType="begin"/>
        </w:r>
        <w:r w:rsidR="00D25E3B">
          <w:rPr>
            <w:webHidden/>
          </w:rPr>
          <w:instrText xml:space="preserve"> PAGEREF _Toc47024782 \h </w:instrText>
        </w:r>
        <w:r w:rsidR="00D25E3B">
          <w:rPr>
            <w:webHidden/>
          </w:rPr>
        </w:r>
        <w:r w:rsidR="00D25E3B">
          <w:rPr>
            <w:webHidden/>
          </w:rPr>
          <w:fldChar w:fldCharType="separate"/>
        </w:r>
        <w:r w:rsidR="00D25E3B">
          <w:rPr>
            <w:webHidden/>
          </w:rPr>
          <w:t>4</w:t>
        </w:r>
        <w:r w:rsidR="00D25E3B">
          <w:rPr>
            <w:webHidden/>
          </w:rPr>
          <w:fldChar w:fldCharType="end"/>
        </w:r>
      </w:hyperlink>
    </w:p>
    <w:p w14:paraId="1886A3B9" w14:textId="11AEEA79"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3" w:history="1">
        <w:r w:rsidR="00D25E3B" w:rsidRPr="002B6A83">
          <w:rPr>
            <w:rStyle w:val="Hyperlink"/>
            <w:rFonts w:ascii="Arial" w:hAnsi="Arial"/>
            <w:lang w:val="es-ES"/>
          </w:rPr>
          <w:t>6.</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¿Cuales son los principios básicos de la IRFFG?</w:t>
        </w:r>
        <w:r w:rsidR="00D25E3B">
          <w:rPr>
            <w:webHidden/>
          </w:rPr>
          <w:tab/>
        </w:r>
        <w:r w:rsidR="00D25E3B">
          <w:rPr>
            <w:webHidden/>
          </w:rPr>
          <w:fldChar w:fldCharType="begin"/>
        </w:r>
        <w:r w:rsidR="00D25E3B">
          <w:rPr>
            <w:webHidden/>
          </w:rPr>
          <w:instrText xml:space="preserve"> PAGEREF _Toc47024783 \h </w:instrText>
        </w:r>
        <w:r w:rsidR="00D25E3B">
          <w:rPr>
            <w:webHidden/>
          </w:rPr>
        </w:r>
        <w:r w:rsidR="00D25E3B">
          <w:rPr>
            <w:webHidden/>
          </w:rPr>
          <w:fldChar w:fldCharType="separate"/>
        </w:r>
        <w:r w:rsidR="00D25E3B">
          <w:rPr>
            <w:webHidden/>
          </w:rPr>
          <w:t>4</w:t>
        </w:r>
        <w:r w:rsidR="00D25E3B">
          <w:rPr>
            <w:webHidden/>
          </w:rPr>
          <w:fldChar w:fldCharType="end"/>
        </w:r>
      </w:hyperlink>
    </w:p>
    <w:p w14:paraId="0043B49F" w14:textId="43DBA86B"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4" w:history="1">
        <w:r w:rsidR="00D25E3B" w:rsidRPr="002B6A83">
          <w:rPr>
            <w:rStyle w:val="Hyperlink"/>
            <w:rFonts w:ascii="Arial" w:hAnsi="Arial"/>
            <w:lang w:val="es-ES"/>
          </w:rPr>
          <w:t>7.</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¿Cómo se construyó la IRFFG?</w:t>
        </w:r>
        <w:r w:rsidR="00D25E3B">
          <w:rPr>
            <w:webHidden/>
          </w:rPr>
          <w:tab/>
        </w:r>
        <w:r w:rsidR="00D25E3B">
          <w:rPr>
            <w:webHidden/>
          </w:rPr>
          <w:fldChar w:fldCharType="begin"/>
        </w:r>
        <w:r w:rsidR="00D25E3B">
          <w:rPr>
            <w:webHidden/>
          </w:rPr>
          <w:instrText xml:space="preserve"> PAGEREF _Toc47024784 \h </w:instrText>
        </w:r>
        <w:r w:rsidR="00D25E3B">
          <w:rPr>
            <w:webHidden/>
          </w:rPr>
        </w:r>
        <w:r w:rsidR="00D25E3B">
          <w:rPr>
            <w:webHidden/>
          </w:rPr>
          <w:fldChar w:fldCharType="separate"/>
        </w:r>
        <w:r w:rsidR="00D25E3B">
          <w:rPr>
            <w:webHidden/>
          </w:rPr>
          <w:t>5</w:t>
        </w:r>
        <w:r w:rsidR="00D25E3B">
          <w:rPr>
            <w:webHidden/>
          </w:rPr>
          <w:fldChar w:fldCharType="end"/>
        </w:r>
      </w:hyperlink>
    </w:p>
    <w:p w14:paraId="4074E505" w14:textId="1E8EA0C3"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5" w:history="1">
        <w:r w:rsidR="00D25E3B" w:rsidRPr="002B6A83">
          <w:rPr>
            <w:rStyle w:val="Hyperlink"/>
            <w:rFonts w:ascii="Arial" w:hAnsi="Arial"/>
            <w:lang w:val="es-ES"/>
          </w:rPr>
          <w:t>8.</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¿Por qué decidió usar un sistema de clasificación ajena a Hay?</w:t>
        </w:r>
        <w:r w:rsidR="00D25E3B">
          <w:rPr>
            <w:webHidden/>
          </w:rPr>
          <w:tab/>
        </w:r>
        <w:r w:rsidR="00D25E3B">
          <w:rPr>
            <w:webHidden/>
          </w:rPr>
          <w:fldChar w:fldCharType="begin"/>
        </w:r>
        <w:r w:rsidR="00D25E3B">
          <w:rPr>
            <w:webHidden/>
          </w:rPr>
          <w:instrText xml:space="preserve"> PAGEREF _Toc47024785 \h </w:instrText>
        </w:r>
        <w:r w:rsidR="00D25E3B">
          <w:rPr>
            <w:webHidden/>
          </w:rPr>
        </w:r>
        <w:r w:rsidR="00D25E3B">
          <w:rPr>
            <w:webHidden/>
          </w:rPr>
          <w:fldChar w:fldCharType="separate"/>
        </w:r>
        <w:r w:rsidR="00D25E3B">
          <w:rPr>
            <w:webHidden/>
          </w:rPr>
          <w:t>5</w:t>
        </w:r>
        <w:r w:rsidR="00D25E3B">
          <w:rPr>
            <w:webHidden/>
          </w:rPr>
          <w:fldChar w:fldCharType="end"/>
        </w:r>
      </w:hyperlink>
    </w:p>
    <w:p w14:paraId="5F82BF91" w14:textId="30FC107E"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6" w:history="1">
        <w:r w:rsidR="00D25E3B" w:rsidRPr="002B6A83">
          <w:rPr>
            <w:rStyle w:val="Hyperlink"/>
            <w:rFonts w:ascii="Arial" w:hAnsi="Arial"/>
            <w:lang w:val="es-ES"/>
          </w:rPr>
          <w:t>9.</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Sistema de clasificación Hay: ¿Cómo funciona?</w:t>
        </w:r>
        <w:r w:rsidR="00D25E3B">
          <w:rPr>
            <w:webHidden/>
          </w:rPr>
          <w:tab/>
        </w:r>
        <w:r w:rsidR="00D25E3B">
          <w:rPr>
            <w:webHidden/>
          </w:rPr>
          <w:fldChar w:fldCharType="begin"/>
        </w:r>
        <w:r w:rsidR="00D25E3B">
          <w:rPr>
            <w:webHidden/>
          </w:rPr>
          <w:instrText xml:space="preserve"> PAGEREF _Toc47024786 \h </w:instrText>
        </w:r>
        <w:r w:rsidR="00D25E3B">
          <w:rPr>
            <w:webHidden/>
          </w:rPr>
        </w:r>
        <w:r w:rsidR="00D25E3B">
          <w:rPr>
            <w:webHidden/>
          </w:rPr>
          <w:fldChar w:fldCharType="separate"/>
        </w:r>
        <w:r w:rsidR="00D25E3B">
          <w:rPr>
            <w:webHidden/>
          </w:rPr>
          <w:t>5</w:t>
        </w:r>
        <w:r w:rsidR="00D25E3B">
          <w:rPr>
            <w:webHidden/>
          </w:rPr>
          <w:fldChar w:fldCharType="end"/>
        </w:r>
      </w:hyperlink>
    </w:p>
    <w:p w14:paraId="35FC023B" w14:textId="05962ADA"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7" w:history="1">
        <w:r w:rsidR="00D25E3B" w:rsidRPr="002B6A83">
          <w:rPr>
            <w:rStyle w:val="Hyperlink"/>
            <w:rFonts w:ascii="Arial" w:hAnsi="Arial"/>
            <w:lang w:val="es-ES"/>
          </w:rPr>
          <w:t>10.</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 xml:space="preserve">¿Porqué la </w:t>
        </w:r>
        <w:r w:rsidR="00D25E3B" w:rsidRPr="002B6A83">
          <w:rPr>
            <w:rStyle w:val="Hyperlink"/>
          </w:rPr>
          <w:t>«</w:t>
        </w:r>
        <w:r w:rsidR="00D25E3B" w:rsidRPr="002B6A83">
          <w:rPr>
            <w:rStyle w:val="Hyperlink"/>
            <w:lang w:val="es-ES"/>
          </w:rPr>
          <w:t>complejidad</w:t>
        </w:r>
        <w:r w:rsidR="00D25E3B" w:rsidRPr="002B6A83">
          <w:rPr>
            <w:rStyle w:val="Hyperlink"/>
          </w:rPr>
          <w:t>»</w:t>
        </w:r>
        <w:r w:rsidR="00D25E3B" w:rsidRPr="002B6A83">
          <w:rPr>
            <w:rStyle w:val="Hyperlink"/>
            <w:lang w:val="es-ES"/>
          </w:rPr>
          <w:t xml:space="preserve"> no se incluye en la IRFFG?</w:t>
        </w:r>
        <w:r w:rsidR="00D25E3B">
          <w:rPr>
            <w:webHidden/>
          </w:rPr>
          <w:tab/>
        </w:r>
        <w:r w:rsidR="00D25E3B">
          <w:rPr>
            <w:webHidden/>
          </w:rPr>
          <w:fldChar w:fldCharType="begin"/>
        </w:r>
        <w:r w:rsidR="00D25E3B">
          <w:rPr>
            <w:webHidden/>
          </w:rPr>
          <w:instrText xml:space="preserve"> PAGEREF _Toc47024787 \h </w:instrText>
        </w:r>
        <w:r w:rsidR="00D25E3B">
          <w:rPr>
            <w:webHidden/>
          </w:rPr>
        </w:r>
        <w:r w:rsidR="00D25E3B">
          <w:rPr>
            <w:webHidden/>
          </w:rPr>
          <w:fldChar w:fldCharType="separate"/>
        </w:r>
        <w:r w:rsidR="00D25E3B">
          <w:rPr>
            <w:webHidden/>
          </w:rPr>
          <w:t>6</w:t>
        </w:r>
        <w:r w:rsidR="00D25E3B">
          <w:rPr>
            <w:webHidden/>
          </w:rPr>
          <w:fldChar w:fldCharType="end"/>
        </w:r>
      </w:hyperlink>
    </w:p>
    <w:p w14:paraId="1FEE6222" w14:textId="54E5015E"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8" w:history="1">
        <w:r w:rsidR="00D25E3B" w:rsidRPr="002B6A83">
          <w:rPr>
            <w:rStyle w:val="Hyperlink"/>
            <w:rFonts w:ascii="Arial" w:hAnsi="Arial"/>
            <w:lang w:val="es-ES"/>
          </w:rPr>
          <w:t>11.</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¿Por qué la familia médica está puntuada más alto que el resto de familias profesionales?</w:t>
        </w:r>
        <w:r w:rsidR="00D25E3B">
          <w:rPr>
            <w:webHidden/>
          </w:rPr>
          <w:tab/>
        </w:r>
        <w:r w:rsidR="00D25E3B">
          <w:rPr>
            <w:webHidden/>
          </w:rPr>
          <w:fldChar w:fldCharType="begin"/>
        </w:r>
        <w:r w:rsidR="00D25E3B">
          <w:rPr>
            <w:webHidden/>
          </w:rPr>
          <w:instrText xml:space="preserve"> PAGEREF _Toc47024788 \h </w:instrText>
        </w:r>
        <w:r w:rsidR="00D25E3B">
          <w:rPr>
            <w:webHidden/>
          </w:rPr>
        </w:r>
        <w:r w:rsidR="00D25E3B">
          <w:rPr>
            <w:webHidden/>
          </w:rPr>
          <w:fldChar w:fldCharType="separate"/>
        </w:r>
        <w:r w:rsidR="00D25E3B">
          <w:rPr>
            <w:webHidden/>
          </w:rPr>
          <w:t>6</w:t>
        </w:r>
        <w:r w:rsidR="00D25E3B">
          <w:rPr>
            <w:webHidden/>
          </w:rPr>
          <w:fldChar w:fldCharType="end"/>
        </w:r>
      </w:hyperlink>
    </w:p>
    <w:p w14:paraId="17377DE2" w14:textId="7943E145"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89" w:history="1">
        <w:r w:rsidR="00D25E3B" w:rsidRPr="002B6A83">
          <w:rPr>
            <w:rStyle w:val="Hyperlink"/>
            <w:rFonts w:ascii="Arial" w:hAnsi="Arial"/>
            <w:lang w:val="es-ES"/>
          </w:rPr>
          <w:t>12.</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¿Por qué a las enfermeras se les clasifica en dos niveles distintos y a los doctores no?</w:t>
        </w:r>
        <w:r w:rsidR="00D25E3B">
          <w:rPr>
            <w:webHidden/>
          </w:rPr>
          <w:tab/>
        </w:r>
        <w:r w:rsidR="00D25E3B">
          <w:rPr>
            <w:webHidden/>
          </w:rPr>
          <w:fldChar w:fldCharType="begin"/>
        </w:r>
        <w:r w:rsidR="00D25E3B">
          <w:rPr>
            <w:webHidden/>
          </w:rPr>
          <w:instrText xml:space="preserve"> PAGEREF _Toc47024789 \h </w:instrText>
        </w:r>
        <w:r w:rsidR="00D25E3B">
          <w:rPr>
            <w:webHidden/>
          </w:rPr>
        </w:r>
        <w:r w:rsidR="00D25E3B">
          <w:rPr>
            <w:webHidden/>
          </w:rPr>
          <w:fldChar w:fldCharType="separate"/>
        </w:r>
        <w:r w:rsidR="00D25E3B">
          <w:rPr>
            <w:webHidden/>
          </w:rPr>
          <w:t>6</w:t>
        </w:r>
        <w:r w:rsidR="00D25E3B">
          <w:rPr>
            <w:webHidden/>
          </w:rPr>
          <w:fldChar w:fldCharType="end"/>
        </w:r>
      </w:hyperlink>
    </w:p>
    <w:p w14:paraId="46E4FE2C" w14:textId="088AA572"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90" w:history="1">
        <w:r w:rsidR="00D25E3B" w:rsidRPr="002B6A83">
          <w:rPr>
            <w:rStyle w:val="Hyperlink"/>
            <w:rFonts w:ascii="Arial" w:hAnsi="Arial"/>
            <w:lang w:val="es-ES"/>
          </w:rPr>
          <w:t>13.</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¿Qué es el Lenguaje Común?</w:t>
        </w:r>
        <w:r w:rsidR="00D25E3B">
          <w:rPr>
            <w:webHidden/>
          </w:rPr>
          <w:tab/>
        </w:r>
        <w:r w:rsidR="00D25E3B">
          <w:rPr>
            <w:webHidden/>
          </w:rPr>
          <w:fldChar w:fldCharType="begin"/>
        </w:r>
        <w:r w:rsidR="00D25E3B">
          <w:rPr>
            <w:webHidden/>
          </w:rPr>
          <w:instrText xml:space="preserve"> PAGEREF _Toc47024790 \h </w:instrText>
        </w:r>
        <w:r w:rsidR="00D25E3B">
          <w:rPr>
            <w:webHidden/>
          </w:rPr>
        </w:r>
        <w:r w:rsidR="00D25E3B">
          <w:rPr>
            <w:webHidden/>
          </w:rPr>
          <w:fldChar w:fldCharType="separate"/>
        </w:r>
        <w:r w:rsidR="00D25E3B">
          <w:rPr>
            <w:webHidden/>
          </w:rPr>
          <w:t>7</w:t>
        </w:r>
        <w:r w:rsidR="00D25E3B">
          <w:rPr>
            <w:webHidden/>
          </w:rPr>
          <w:fldChar w:fldCharType="end"/>
        </w:r>
      </w:hyperlink>
    </w:p>
    <w:p w14:paraId="59F7CB3B" w14:textId="4C18FAF4"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91" w:history="1">
        <w:r w:rsidR="00D25E3B" w:rsidRPr="002B6A83">
          <w:rPr>
            <w:rStyle w:val="Hyperlink"/>
            <w:rFonts w:ascii="Arial" w:hAnsi="Arial"/>
            <w:lang w:val="es-ES"/>
          </w:rPr>
          <w:t>14.</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¿Cuáles son las diferencias principales entre Gestores de Actividades y Supervisores en MSF?</w:t>
        </w:r>
        <w:r w:rsidR="00D25E3B">
          <w:rPr>
            <w:webHidden/>
          </w:rPr>
          <w:tab/>
        </w:r>
        <w:r w:rsidR="00D25E3B">
          <w:rPr>
            <w:webHidden/>
          </w:rPr>
          <w:fldChar w:fldCharType="begin"/>
        </w:r>
        <w:r w:rsidR="00D25E3B">
          <w:rPr>
            <w:webHidden/>
          </w:rPr>
          <w:instrText xml:space="preserve"> PAGEREF _Toc47024791 \h </w:instrText>
        </w:r>
        <w:r w:rsidR="00D25E3B">
          <w:rPr>
            <w:webHidden/>
          </w:rPr>
        </w:r>
        <w:r w:rsidR="00D25E3B">
          <w:rPr>
            <w:webHidden/>
          </w:rPr>
          <w:fldChar w:fldCharType="separate"/>
        </w:r>
        <w:r w:rsidR="00D25E3B">
          <w:rPr>
            <w:webHidden/>
          </w:rPr>
          <w:t>7</w:t>
        </w:r>
        <w:r w:rsidR="00D25E3B">
          <w:rPr>
            <w:webHidden/>
          </w:rPr>
          <w:fldChar w:fldCharType="end"/>
        </w:r>
      </w:hyperlink>
    </w:p>
    <w:p w14:paraId="123C69D5" w14:textId="06828D4B"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92" w:history="1">
        <w:r w:rsidR="00D25E3B" w:rsidRPr="002B6A83">
          <w:rPr>
            <w:rStyle w:val="Hyperlink"/>
            <w:rFonts w:ascii="Arial" w:hAnsi="Arial"/>
            <w:lang w:val="es-ES"/>
          </w:rPr>
          <w:t>15.</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Perfiles de Empleo vs Descripción del Puesto: ¿Cómo están relacionados?</w:t>
        </w:r>
        <w:r w:rsidR="00D25E3B">
          <w:rPr>
            <w:webHidden/>
          </w:rPr>
          <w:tab/>
        </w:r>
        <w:r w:rsidR="00D25E3B">
          <w:rPr>
            <w:webHidden/>
          </w:rPr>
          <w:fldChar w:fldCharType="begin"/>
        </w:r>
        <w:r w:rsidR="00D25E3B">
          <w:rPr>
            <w:webHidden/>
          </w:rPr>
          <w:instrText xml:space="preserve"> PAGEREF _Toc47024792 \h </w:instrText>
        </w:r>
        <w:r w:rsidR="00D25E3B">
          <w:rPr>
            <w:webHidden/>
          </w:rPr>
        </w:r>
        <w:r w:rsidR="00D25E3B">
          <w:rPr>
            <w:webHidden/>
          </w:rPr>
          <w:fldChar w:fldCharType="separate"/>
        </w:r>
        <w:r w:rsidR="00D25E3B">
          <w:rPr>
            <w:webHidden/>
          </w:rPr>
          <w:t>8</w:t>
        </w:r>
        <w:r w:rsidR="00D25E3B">
          <w:rPr>
            <w:webHidden/>
          </w:rPr>
          <w:fldChar w:fldCharType="end"/>
        </w:r>
      </w:hyperlink>
    </w:p>
    <w:p w14:paraId="32B4CA3A" w14:textId="2598CD3E"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93" w:history="1">
        <w:r w:rsidR="00D25E3B" w:rsidRPr="002B6A83">
          <w:rPr>
            <w:rStyle w:val="Hyperlink"/>
            <w:rFonts w:ascii="Arial" w:hAnsi="Arial" w:cs="Arial"/>
            <w:lang w:val="es-ES"/>
          </w:rPr>
          <w:t>16.</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¿Se pueden añadir nuevas funciones a la IRFFG?</w:t>
        </w:r>
        <w:r w:rsidR="00D25E3B">
          <w:rPr>
            <w:webHidden/>
          </w:rPr>
          <w:tab/>
        </w:r>
        <w:r w:rsidR="00D25E3B">
          <w:rPr>
            <w:webHidden/>
          </w:rPr>
          <w:fldChar w:fldCharType="begin"/>
        </w:r>
        <w:r w:rsidR="00D25E3B">
          <w:rPr>
            <w:webHidden/>
          </w:rPr>
          <w:instrText xml:space="preserve"> PAGEREF _Toc47024793 \h </w:instrText>
        </w:r>
        <w:r w:rsidR="00D25E3B">
          <w:rPr>
            <w:webHidden/>
          </w:rPr>
        </w:r>
        <w:r w:rsidR="00D25E3B">
          <w:rPr>
            <w:webHidden/>
          </w:rPr>
          <w:fldChar w:fldCharType="separate"/>
        </w:r>
        <w:r w:rsidR="00D25E3B">
          <w:rPr>
            <w:webHidden/>
          </w:rPr>
          <w:t>9</w:t>
        </w:r>
        <w:r w:rsidR="00D25E3B">
          <w:rPr>
            <w:webHidden/>
          </w:rPr>
          <w:fldChar w:fldCharType="end"/>
        </w:r>
      </w:hyperlink>
    </w:p>
    <w:p w14:paraId="5CBECF3C" w14:textId="63479F58"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94" w:history="1">
        <w:r w:rsidR="00D25E3B" w:rsidRPr="002B6A83">
          <w:rPr>
            <w:rStyle w:val="Hyperlink"/>
            <w:rFonts w:ascii="Arial" w:hAnsi="Arial" w:cs="Arial"/>
            <w:lang w:val="es-ES"/>
          </w:rPr>
          <w:t>17.</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¿Qué es el Código de función en IRFFG?</w:t>
        </w:r>
        <w:r w:rsidR="00D25E3B">
          <w:rPr>
            <w:webHidden/>
          </w:rPr>
          <w:tab/>
        </w:r>
        <w:r w:rsidR="00D25E3B">
          <w:rPr>
            <w:webHidden/>
          </w:rPr>
          <w:fldChar w:fldCharType="begin"/>
        </w:r>
        <w:r w:rsidR="00D25E3B">
          <w:rPr>
            <w:webHidden/>
          </w:rPr>
          <w:instrText xml:space="preserve"> PAGEREF _Toc47024794 \h </w:instrText>
        </w:r>
        <w:r w:rsidR="00D25E3B">
          <w:rPr>
            <w:webHidden/>
          </w:rPr>
        </w:r>
        <w:r w:rsidR="00D25E3B">
          <w:rPr>
            <w:webHidden/>
          </w:rPr>
          <w:fldChar w:fldCharType="separate"/>
        </w:r>
        <w:r w:rsidR="00D25E3B">
          <w:rPr>
            <w:webHidden/>
          </w:rPr>
          <w:t>9</w:t>
        </w:r>
        <w:r w:rsidR="00D25E3B">
          <w:rPr>
            <w:webHidden/>
          </w:rPr>
          <w:fldChar w:fldCharType="end"/>
        </w:r>
      </w:hyperlink>
    </w:p>
    <w:p w14:paraId="1F212B88" w14:textId="3B1A94D9"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95" w:history="1">
        <w:r w:rsidR="00D25E3B" w:rsidRPr="002B6A83">
          <w:rPr>
            <w:rStyle w:val="Hyperlink"/>
            <w:rFonts w:ascii="Arial" w:hAnsi="Arial" w:cs="Arial"/>
            <w:lang w:val="es-ES"/>
          </w:rPr>
          <w:t>18.</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¿Qué son las funciones y subfunciones genéricas?</w:t>
        </w:r>
        <w:r w:rsidR="00D25E3B">
          <w:rPr>
            <w:webHidden/>
          </w:rPr>
          <w:tab/>
        </w:r>
        <w:r w:rsidR="00D25E3B">
          <w:rPr>
            <w:webHidden/>
          </w:rPr>
          <w:fldChar w:fldCharType="begin"/>
        </w:r>
        <w:r w:rsidR="00D25E3B">
          <w:rPr>
            <w:webHidden/>
          </w:rPr>
          <w:instrText xml:space="preserve"> PAGEREF _Toc47024795 \h </w:instrText>
        </w:r>
        <w:r w:rsidR="00D25E3B">
          <w:rPr>
            <w:webHidden/>
          </w:rPr>
        </w:r>
        <w:r w:rsidR="00D25E3B">
          <w:rPr>
            <w:webHidden/>
          </w:rPr>
          <w:fldChar w:fldCharType="separate"/>
        </w:r>
        <w:r w:rsidR="00D25E3B">
          <w:rPr>
            <w:webHidden/>
          </w:rPr>
          <w:t>10</w:t>
        </w:r>
        <w:r w:rsidR="00D25E3B">
          <w:rPr>
            <w:webHidden/>
          </w:rPr>
          <w:fldChar w:fldCharType="end"/>
        </w:r>
      </w:hyperlink>
    </w:p>
    <w:p w14:paraId="568FC81D" w14:textId="1C7CB436" w:rsidR="00D25E3B" w:rsidRDefault="00F97B68">
      <w:pPr>
        <w:pStyle w:val="TOC4"/>
        <w:rPr>
          <w:rFonts w:asciiTheme="minorHAnsi" w:eastAsiaTheme="minorEastAsia" w:hAnsiTheme="minorHAnsi" w:cstheme="minorBidi"/>
          <w:b w:val="0"/>
          <w:color w:val="auto"/>
          <w:kern w:val="0"/>
          <w:sz w:val="24"/>
          <w:szCs w:val="24"/>
          <w:lang w:eastAsia="en-GB"/>
        </w:rPr>
      </w:pPr>
      <w:hyperlink w:anchor="_Toc47024796" w:history="1">
        <w:r w:rsidR="00D25E3B" w:rsidRPr="002B6A83">
          <w:rPr>
            <w:rStyle w:val="Hyperlink"/>
            <w:rFonts w:ascii="Arial" w:hAnsi="Arial" w:cs="Arial"/>
            <w:lang w:val="es-ES"/>
          </w:rPr>
          <w:t>19.</w:t>
        </w:r>
        <w:r w:rsidR="00D25E3B">
          <w:rPr>
            <w:rFonts w:asciiTheme="minorHAnsi" w:eastAsiaTheme="minorEastAsia" w:hAnsiTheme="minorHAnsi" w:cstheme="minorBidi"/>
            <w:b w:val="0"/>
            <w:color w:val="auto"/>
            <w:kern w:val="0"/>
            <w:sz w:val="24"/>
            <w:szCs w:val="24"/>
            <w:lang w:eastAsia="en-GB"/>
          </w:rPr>
          <w:tab/>
        </w:r>
        <w:r w:rsidR="00D25E3B" w:rsidRPr="002B6A83">
          <w:rPr>
            <w:rStyle w:val="Hyperlink"/>
            <w:lang w:val="es-ES"/>
          </w:rPr>
          <w:t>Herramientas IRFFG y Documentos disponibles en  irffg.msf.org</w:t>
        </w:r>
        <w:r w:rsidR="00D25E3B">
          <w:rPr>
            <w:webHidden/>
          </w:rPr>
          <w:tab/>
        </w:r>
        <w:r w:rsidR="00D25E3B">
          <w:rPr>
            <w:webHidden/>
          </w:rPr>
          <w:fldChar w:fldCharType="begin"/>
        </w:r>
        <w:r w:rsidR="00D25E3B">
          <w:rPr>
            <w:webHidden/>
          </w:rPr>
          <w:instrText xml:space="preserve"> PAGEREF _Toc47024796 \h </w:instrText>
        </w:r>
        <w:r w:rsidR="00D25E3B">
          <w:rPr>
            <w:webHidden/>
          </w:rPr>
        </w:r>
        <w:r w:rsidR="00D25E3B">
          <w:rPr>
            <w:webHidden/>
          </w:rPr>
          <w:fldChar w:fldCharType="separate"/>
        </w:r>
        <w:r w:rsidR="00D25E3B">
          <w:rPr>
            <w:webHidden/>
          </w:rPr>
          <w:t>10</w:t>
        </w:r>
        <w:r w:rsidR="00D25E3B">
          <w:rPr>
            <w:webHidden/>
          </w:rPr>
          <w:fldChar w:fldCharType="end"/>
        </w:r>
      </w:hyperlink>
    </w:p>
    <w:p w14:paraId="4D1560BF" w14:textId="64FCD3DA" w:rsidR="007171FB" w:rsidRPr="00981E48" w:rsidRDefault="007702FC" w:rsidP="007F2D84">
      <w:pPr>
        <w:spacing w:before="40" w:after="60"/>
        <w:rPr>
          <w:rFonts w:ascii="Calibri" w:hAnsi="Calibri" w:cs="Arial"/>
          <w:b/>
          <w:color w:val="333333"/>
          <w:sz w:val="18"/>
          <w:szCs w:val="18"/>
          <w:lang w:val="es-ES"/>
        </w:rPr>
      </w:pPr>
      <w:r w:rsidRPr="00981E48">
        <w:rPr>
          <w:rFonts w:ascii="Calibri" w:hAnsi="Calibri" w:cs="Arial"/>
          <w:color w:val="333333"/>
          <w:sz w:val="18"/>
          <w:szCs w:val="18"/>
          <w:lang w:val="es-ES"/>
        </w:rPr>
        <w:fldChar w:fldCharType="end"/>
      </w:r>
    </w:p>
    <w:p w14:paraId="482D4BE3" w14:textId="77777777" w:rsidR="00060F92" w:rsidRPr="00981E48" w:rsidRDefault="00060F92" w:rsidP="00B61407">
      <w:pPr>
        <w:spacing w:before="60" w:after="60"/>
        <w:rPr>
          <w:rFonts w:ascii="Calibri" w:hAnsi="Calibri" w:cs="Arial"/>
          <w:b/>
          <w:color w:val="FF0000"/>
          <w:sz w:val="18"/>
          <w:szCs w:val="18"/>
          <w:lang w:val="es-ES"/>
        </w:rPr>
      </w:pPr>
    </w:p>
    <w:p w14:paraId="0CC52EC4" w14:textId="77777777" w:rsidR="007F2D84" w:rsidRPr="00981E48" w:rsidRDefault="007F2D84" w:rsidP="00B61407">
      <w:pPr>
        <w:spacing w:before="60" w:after="60"/>
        <w:rPr>
          <w:rFonts w:ascii="Calibri" w:hAnsi="Calibri" w:cs="Arial"/>
          <w:b/>
          <w:color w:val="FF0000"/>
          <w:sz w:val="18"/>
          <w:szCs w:val="18"/>
          <w:lang w:val="es-ES"/>
        </w:rPr>
      </w:pPr>
    </w:p>
    <w:p w14:paraId="039FCCE1" w14:textId="77777777" w:rsidR="007F2D84" w:rsidRPr="00981E48" w:rsidRDefault="007F2D84" w:rsidP="00B61407">
      <w:pPr>
        <w:spacing w:before="60" w:after="60"/>
        <w:rPr>
          <w:rFonts w:ascii="Calibri" w:hAnsi="Calibri" w:cs="Arial"/>
          <w:b/>
          <w:color w:val="FF0000"/>
          <w:sz w:val="18"/>
          <w:szCs w:val="18"/>
          <w:lang w:val="es-ES"/>
        </w:rPr>
      </w:pPr>
    </w:p>
    <w:p w14:paraId="248385A4" w14:textId="77777777" w:rsidR="007F2D84" w:rsidRPr="00981E48" w:rsidRDefault="007F2D84" w:rsidP="00B61407">
      <w:pPr>
        <w:spacing w:before="60" w:after="60"/>
        <w:rPr>
          <w:rFonts w:ascii="Calibri" w:hAnsi="Calibri" w:cs="Arial"/>
          <w:b/>
          <w:color w:val="FF0000"/>
          <w:sz w:val="18"/>
          <w:szCs w:val="18"/>
          <w:lang w:val="es-ES"/>
        </w:rPr>
      </w:pPr>
    </w:p>
    <w:p w14:paraId="64AABD5E" w14:textId="77777777" w:rsidR="007F2D84" w:rsidRPr="00981E48" w:rsidRDefault="007F2D84" w:rsidP="00B61407">
      <w:pPr>
        <w:spacing w:before="60" w:after="60"/>
        <w:rPr>
          <w:rFonts w:ascii="Calibri" w:hAnsi="Calibri" w:cs="Arial"/>
          <w:b/>
          <w:color w:val="FF0000"/>
          <w:sz w:val="18"/>
          <w:szCs w:val="18"/>
          <w:lang w:val="es-ES"/>
        </w:rPr>
      </w:pPr>
    </w:p>
    <w:p w14:paraId="052FA25B" w14:textId="77777777" w:rsidR="007F2D84" w:rsidRPr="00981E48" w:rsidRDefault="007F2D84" w:rsidP="00B61407">
      <w:pPr>
        <w:spacing w:before="60" w:after="60"/>
        <w:rPr>
          <w:rFonts w:ascii="Calibri" w:hAnsi="Calibri" w:cs="Arial"/>
          <w:b/>
          <w:color w:val="FF0000"/>
          <w:sz w:val="32"/>
          <w:szCs w:val="32"/>
          <w:lang w:val="es-ES"/>
        </w:rPr>
      </w:pPr>
    </w:p>
    <w:p w14:paraId="0F74436B" w14:textId="77777777" w:rsidR="007F2D84" w:rsidRPr="00981E48" w:rsidRDefault="007F2D84" w:rsidP="00B61407">
      <w:pPr>
        <w:spacing w:before="60" w:after="60"/>
        <w:rPr>
          <w:rFonts w:ascii="Calibri" w:hAnsi="Calibri" w:cs="Arial"/>
          <w:b/>
          <w:color w:val="FF0000"/>
          <w:sz w:val="32"/>
          <w:szCs w:val="32"/>
          <w:lang w:val="es-ES"/>
        </w:rPr>
      </w:pPr>
    </w:p>
    <w:p w14:paraId="7A4B28D9" w14:textId="77777777" w:rsidR="00266F94" w:rsidRPr="00981E48" w:rsidRDefault="00266F94" w:rsidP="00B61407">
      <w:pPr>
        <w:spacing w:before="60" w:after="60"/>
        <w:rPr>
          <w:rFonts w:ascii="Calibri" w:hAnsi="Calibri" w:cs="Arial"/>
          <w:b/>
          <w:color w:val="FF0000"/>
          <w:sz w:val="32"/>
          <w:szCs w:val="32"/>
          <w:lang w:val="es-ES"/>
        </w:rPr>
      </w:pPr>
    </w:p>
    <w:p w14:paraId="306B09E3" w14:textId="77777777" w:rsidR="00266F94" w:rsidRPr="00981E48" w:rsidRDefault="00266F94" w:rsidP="00B61407">
      <w:pPr>
        <w:spacing w:before="60" w:after="60"/>
        <w:rPr>
          <w:rFonts w:ascii="Calibri" w:hAnsi="Calibri" w:cs="Arial"/>
          <w:b/>
          <w:color w:val="FF0000"/>
          <w:sz w:val="32"/>
          <w:szCs w:val="32"/>
          <w:lang w:val="es-ES"/>
        </w:rPr>
      </w:pPr>
    </w:p>
    <w:p w14:paraId="15672973" w14:textId="77777777" w:rsidR="00266F94" w:rsidRPr="00981E48" w:rsidRDefault="00266F94" w:rsidP="00B61407">
      <w:pPr>
        <w:spacing w:before="60" w:after="60"/>
        <w:rPr>
          <w:rFonts w:ascii="Calibri" w:hAnsi="Calibri" w:cs="Arial"/>
          <w:b/>
          <w:color w:val="FF0000"/>
          <w:sz w:val="32"/>
          <w:szCs w:val="32"/>
          <w:lang w:val="es-ES"/>
        </w:rPr>
      </w:pPr>
    </w:p>
    <w:p w14:paraId="31ADEE67" w14:textId="77777777" w:rsidR="00266F94" w:rsidRPr="00981E48" w:rsidRDefault="00266F94" w:rsidP="00B61407">
      <w:pPr>
        <w:spacing w:before="60" w:after="60"/>
        <w:rPr>
          <w:rFonts w:ascii="Calibri" w:hAnsi="Calibri" w:cs="Arial"/>
          <w:b/>
          <w:color w:val="FF0000"/>
          <w:sz w:val="32"/>
          <w:szCs w:val="32"/>
          <w:lang w:val="es-ES"/>
        </w:rPr>
      </w:pPr>
    </w:p>
    <w:p w14:paraId="789FC626" w14:textId="77777777" w:rsidR="00266F94" w:rsidRPr="00981E48" w:rsidRDefault="00266F94" w:rsidP="00B61407">
      <w:pPr>
        <w:spacing w:before="60" w:after="60"/>
        <w:rPr>
          <w:rFonts w:ascii="Calibri" w:hAnsi="Calibri" w:cs="Arial"/>
          <w:b/>
          <w:color w:val="FF0000"/>
          <w:sz w:val="32"/>
          <w:szCs w:val="32"/>
          <w:lang w:val="es-ES"/>
        </w:rPr>
      </w:pPr>
    </w:p>
    <w:p w14:paraId="24818CC1" w14:textId="77777777" w:rsidR="00266F94" w:rsidRPr="00981E48" w:rsidRDefault="00266F94" w:rsidP="00B61407">
      <w:pPr>
        <w:spacing w:before="60" w:after="60"/>
        <w:rPr>
          <w:rFonts w:ascii="Calibri" w:hAnsi="Calibri" w:cs="Arial"/>
          <w:b/>
          <w:color w:val="FF0000"/>
          <w:sz w:val="32"/>
          <w:szCs w:val="32"/>
          <w:lang w:val="es-ES"/>
        </w:rPr>
      </w:pPr>
    </w:p>
    <w:p w14:paraId="19017FCA" w14:textId="77777777" w:rsidR="00266F94" w:rsidRPr="00981E48" w:rsidRDefault="00266F94" w:rsidP="00B61407">
      <w:pPr>
        <w:spacing w:before="60" w:after="60"/>
        <w:rPr>
          <w:rFonts w:ascii="Calibri" w:hAnsi="Calibri" w:cs="Arial"/>
          <w:b/>
          <w:color w:val="FF0000"/>
          <w:sz w:val="32"/>
          <w:szCs w:val="32"/>
          <w:lang w:val="es-ES"/>
        </w:rPr>
      </w:pPr>
    </w:p>
    <w:p w14:paraId="584D3B4F" w14:textId="77777777" w:rsidR="00266F94" w:rsidRPr="00981E48" w:rsidRDefault="00266F94" w:rsidP="00B61407">
      <w:pPr>
        <w:spacing w:before="60" w:after="60"/>
        <w:rPr>
          <w:rFonts w:ascii="Calibri" w:hAnsi="Calibri" w:cs="Arial"/>
          <w:b/>
          <w:color w:val="FF0000"/>
          <w:sz w:val="32"/>
          <w:szCs w:val="32"/>
          <w:lang w:val="es-ES"/>
        </w:rPr>
      </w:pPr>
    </w:p>
    <w:p w14:paraId="25E928E8" w14:textId="77777777" w:rsidR="002C07F9" w:rsidRPr="00981E48" w:rsidRDefault="002F72BE" w:rsidP="00E0252F">
      <w:pPr>
        <w:pStyle w:val="Heading4"/>
        <w:numPr>
          <w:ilvl w:val="0"/>
          <w:numId w:val="17"/>
        </w:numPr>
        <w:pBdr>
          <w:bottom w:val="single" w:sz="12" w:space="1" w:color="808080"/>
        </w:pBdr>
        <w:spacing w:before="60"/>
        <w:rPr>
          <w:rStyle w:val="Heading1Char"/>
          <w:rFonts w:ascii="Calibri" w:hAnsi="Calibri"/>
          <w:b/>
          <w:bCs/>
          <w:color w:val="FF0000"/>
          <w:sz w:val="22"/>
          <w:szCs w:val="22"/>
          <w:lang w:val="es-ES"/>
        </w:rPr>
      </w:pPr>
      <w:bookmarkStart w:id="3" w:name="_Toc47024778"/>
      <w:r w:rsidRPr="00981E48">
        <w:rPr>
          <w:rStyle w:val="Heading1Char"/>
          <w:rFonts w:ascii="Calibri" w:hAnsi="Calibri"/>
          <w:b/>
          <w:bCs/>
          <w:color w:val="FF0000"/>
          <w:sz w:val="22"/>
          <w:szCs w:val="22"/>
          <w:lang w:val="es-ES"/>
        </w:rPr>
        <w:t>¿Qué es la Tabla de Funciones</w:t>
      </w:r>
      <w:r w:rsidR="003E41CF" w:rsidRPr="00981E48">
        <w:rPr>
          <w:rStyle w:val="Heading1Char"/>
          <w:rFonts w:ascii="Calibri" w:hAnsi="Calibri"/>
          <w:b/>
          <w:bCs/>
          <w:color w:val="FF0000"/>
          <w:sz w:val="22"/>
          <w:szCs w:val="22"/>
          <w:lang w:val="es-ES"/>
        </w:rPr>
        <w:t>?</w:t>
      </w:r>
      <w:bookmarkEnd w:id="3"/>
    </w:p>
    <w:p w14:paraId="7CD312A3" w14:textId="77777777" w:rsidR="002E783F" w:rsidRPr="00981E48" w:rsidRDefault="002E783F" w:rsidP="003E41CF">
      <w:pPr>
        <w:jc w:val="both"/>
        <w:rPr>
          <w:rFonts w:ascii="Calibri" w:hAnsi="Calibri" w:cs="Arial"/>
          <w:color w:val="000000"/>
          <w:sz w:val="22"/>
          <w:szCs w:val="22"/>
          <w:lang w:val="es-ES"/>
        </w:rPr>
      </w:pPr>
    </w:p>
    <w:p w14:paraId="487EE68F" w14:textId="787EAA86" w:rsidR="00C71463" w:rsidRPr="00981E48" w:rsidRDefault="002F72BE" w:rsidP="003E41CF">
      <w:pPr>
        <w:jc w:val="both"/>
        <w:rPr>
          <w:rFonts w:ascii="Calibri" w:hAnsi="Calibri" w:cs="Arial"/>
          <w:sz w:val="22"/>
          <w:szCs w:val="22"/>
          <w:lang w:val="es-ES"/>
        </w:rPr>
      </w:pPr>
      <w:r w:rsidRPr="00981E48">
        <w:rPr>
          <w:rFonts w:ascii="Calibri" w:hAnsi="Calibri" w:cs="Arial"/>
          <w:color w:val="000000"/>
          <w:sz w:val="22"/>
          <w:szCs w:val="22"/>
          <w:lang w:val="es-ES"/>
        </w:rPr>
        <w:t>Una tabl</w:t>
      </w:r>
      <w:r w:rsidR="0051641C" w:rsidRPr="00981E48">
        <w:rPr>
          <w:rFonts w:ascii="Calibri" w:hAnsi="Calibri" w:cs="Arial"/>
          <w:color w:val="000000"/>
          <w:sz w:val="22"/>
          <w:szCs w:val="22"/>
          <w:lang w:val="es-ES"/>
        </w:rPr>
        <w:t>a</w:t>
      </w:r>
      <w:r w:rsidRPr="00981E48">
        <w:rPr>
          <w:rFonts w:ascii="Calibri" w:hAnsi="Calibri" w:cs="Arial"/>
          <w:color w:val="000000"/>
          <w:sz w:val="22"/>
          <w:szCs w:val="22"/>
          <w:lang w:val="es-ES"/>
        </w:rPr>
        <w:t xml:space="preserve"> de funciones es una tab</w:t>
      </w:r>
      <w:r w:rsidR="0051641C" w:rsidRPr="00981E48">
        <w:rPr>
          <w:rFonts w:ascii="Calibri" w:hAnsi="Calibri" w:cs="Arial"/>
          <w:color w:val="000000"/>
          <w:sz w:val="22"/>
          <w:szCs w:val="22"/>
          <w:lang w:val="es-ES"/>
        </w:rPr>
        <w:t>la</w:t>
      </w:r>
      <w:r w:rsidRPr="00981E48">
        <w:rPr>
          <w:rFonts w:ascii="Calibri" w:hAnsi="Calibri" w:cs="Arial"/>
          <w:color w:val="000000"/>
          <w:sz w:val="22"/>
          <w:szCs w:val="22"/>
          <w:lang w:val="es-ES"/>
        </w:rPr>
        <w:t xml:space="preserve"> que muestra la clasificación de funciones. Evaluamos trabajos</w:t>
      </w:r>
      <w:r w:rsidR="0051641C" w:rsidRPr="00981E48">
        <w:rPr>
          <w:rFonts w:ascii="Calibri" w:hAnsi="Calibri" w:cs="Arial"/>
          <w:color w:val="000000"/>
          <w:sz w:val="22"/>
          <w:szCs w:val="22"/>
          <w:lang w:val="es-ES"/>
        </w:rPr>
        <w:t xml:space="preserve"> con fin de establecer una jerarquía creíble y </w:t>
      </w:r>
      <w:r w:rsidR="00C71463" w:rsidRPr="00981E48">
        <w:rPr>
          <w:rFonts w:ascii="Calibri" w:hAnsi="Calibri" w:cs="Arial"/>
          <w:i/>
          <w:iCs/>
          <w:color w:val="000000"/>
          <w:sz w:val="22"/>
          <w:szCs w:val="22"/>
          <w:lang w:val="es-ES"/>
        </w:rPr>
        <w:t>consistent</w:t>
      </w:r>
      <w:r w:rsidR="0051641C" w:rsidRPr="00981E48">
        <w:rPr>
          <w:rFonts w:ascii="Calibri" w:hAnsi="Calibri" w:cs="Arial"/>
          <w:i/>
          <w:iCs/>
          <w:color w:val="000000"/>
          <w:sz w:val="22"/>
          <w:szCs w:val="22"/>
          <w:lang w:val="es-ES"/>
        </w:rPr>
        <w:t>e</w:t>
      </w:r>
      <w:r w:rsidR="00C71463" w:rsidRPr="00981E48">
        <w:rPr>
          <w:rFonts w:ascii="Calibri" w:hAnsi="Calibri" w:cs="Arial"/>
          <w:color w:val="000000"/>
          <w:sz w:val="22"/>
          <w:szCs w:val="22"/>
          <w:lang w:val="es-ES"/>
        </w:rPr>
        <w:t xml:space="preserve"> </w:t>
      </w:r>
      <w:r w:rsidR="0051641C" w:rsidRPr="00981E48">
        <w:rPr>
          <w:rFonts w:ascii="Calibri" w:hAnsi="Calibri" w:cs="Arial"/>
          <w:color w:val="000000"/>
          <w:sz w:val="22"/>
          <w:szCs w:val="22"/>
          <w:lang w:val="es-ES"/>
        </w:rPr>
        <w:t xml:space="preserve">entre y diferenciar </w:t>
      </w:r>
      <w:r w:rsidR="00205421">
        <w:rPr>
          <w:rFonts w:ascii="Calibri" w:hAnsi="Calibri" w:cs="Arial"/>
          <w:color w:val="000000"/>
          <w:sz w:val="22"/>
          <w:szCs w:val="22"/>
          <w:lang w:val="es-ES"/>
        </w:rPr>
        <w:t xml:space="preserve">las contribuciones </w:t>
      </w:r>
      <w:r w:rsidR="0051641C" w:rsidRPr="00981E48">
        <w:rPr>
          <w:rFonts w:ascii="Calibri" w:hAnsi="Calibri" w:cs="Arial"/>
          <w:color w:val="000000"/>
          <w:sz w:val="22"/>
          <w:szCs w:val="22"/>
          <w:lang w:val="es-ES"/>
        </w:rPr>
        <w:t xml:space="preserve">internas. </w:t>
      </w:r>
    </w:p>
    <w:p w14:paraId="475FD2CA" w14:textId="77777777" w:rsidR="00C71463" w:rsidRPr="00981E48" w:rsidRDefault="00C71463" w:rsidP="003E41CF">
      <w:pPr>
        <w:jc w:val="both"/>
        <w:rPr>
          <w:rFonts w:ascii="Calibri" w:hAnsi="Calibri" w:cs="Arial"/>
          <w:color w:val="000000"/>
          <w:sz w:val="22"/>
          <w:szCs w:val="22"/>
          <w:lang w:val="es-ES"/>
        </w:rPr>
      </w:pPr>
    </w:p>
    <w:p w14:paraId="42267D3A" w14:textId="09A69E25" w:rsidR="00C71463" w:rsidRPr="00981E48" w:rsidRDefault="0051641C" w:rsidP="003E41CF">
      <w:pPr>
        <w:jc w:val="both"/>
        <w:rPr>
          <w:rFonts w:ascii="Calibri" w:hAnsi="Calibri" w:cs="Arial"/>
          <w:color w:val="000000"/>
          <w:sz w:val="22"/>
          <w:szCs w:val="22"/>
          <w:lang w:val="es-ES"/>
        </w:rPr>
      </w:pPr>
      <w:r w:rsidRPr="00981E48">
        <w:rPr>
          <w:rFonts w:ascii="Calibri" w:hAnsi="Calibri" w:cs="Arial"/>
          <w:color w:val="000000"/>
          <w:sz w:val="22"/>
          <w:szCs w:val="22"/>
          <w:lang w:val="es-ES"/>
        </w:rPr>
        <w:t>La pieza clave en la mayoría de procesos de RR.HH.</w:t>
      </w:r>
      <w:r w:rsidR="00422103"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un</w:t>
      </w:r>
      <w:r w:rsidR="00422103" w:rsidRPr="00981E48">
        <w:rPr>
          <w:rFonts w:ascii="Calibri" w:hAnsi="Calibri" w:cs="Arial"/>
          <w:color w:val="000000"/>
          <w:sz w:val="22"/>
          <w:szCs w:val="22"/>
          <w:lang w:val="es-ES"/>
        </w:rPr>
        <w:t xml:space="preserve">a </w:t>
      </w:r>
      <w:r w:rsidRPr="00981E48">
        <w:rPr>
          <w:rFonts w:ascii="Calibri" w:hAnsi="Calibri" w:cs="Arial"/>
          <w:color w:val="000000"/>
          <w:sz w:val="22"/>
          <w:szCs w:val="22"/>
          <w:lang w:val="es-ES"/>
        </w:rPr>
        <w:t>tabl</w:t>
      </w:r>
      <w:r w:rsidR="009B3C3A" w:rsidRPr="00981E48">
        <w:rPr>
          <w:rFonts w:ascii="Calibri" w:hAnsi="Calibri" w:cs="Arial"/>
          <w:color w:val="000000"/>
          <w:sz w:val="22"/>
          <w:szCs w:val="22"/>
          <w:lang w:val="es-ES"/>
        </w:rPr>
        <w:t>a</w:t>
      </w:r>
      <w:r w:rsidRPr="00981E48">
        <w:rPr>
          <w:rFonts w:ascii="Calibri" w:hAnsi="Calibri" w:cs="Arial"/>
          <w:color w:val="000000"/>
          <w:sz w:val="22"/>
          <w:szCs w:val="22"/>
          <w:lang w:val="es-ES"/>
        </w:rPr>
        <w:t xml:space="preserve"> de funciones</w:t>
      </w:r>
      <w:r w:rsidR="00422103"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se u</w:t>
      </w:r>
      <w:r w:rsidR="00422103" w:rsidRPr="00981E48">
        <w:rPr>
          <w:rFonts w:ascii="Calibri" w:hAnsi="Calibri" w:cs="Arial"/>
          <w:color w:val="000000"/>
          <w:sz w:val="22"/>
          <w:szCs w:val="22"/>
          <w:lang w:val="es-ES"/>
        </w:rPr>
        <w:t>s</w:t>
      </w:r>
      <w:r w:rsidRPr="00981E48">
        <w:rPr>
          <w:rFonts w:ascii="Calibri" w:hAnsi="Calibri" w:cs="Arial"/>
          <w:color w:val="000000"/>
          <w:sz w:val="22"/>
          <w:szCs w:val="22"/>
          <w:lang w:val="es-ES"/>
        </w:rPr>
        <w:t xml:space="preserve">a habitualmente para definir carreras profesionales, planear para la sucesión y continuidad, diseñar trabajo y organización, </w:t>
      </w:r>
      <w:r w:rsidR="009B3C3A" w:rsidRPr="00981E48">
        <w:rPr>
          <w:rFonts w:ascii="Calibri" w:hAnsi="Calibri" w:cs="Arial"/>
          <w:color w:val="000000"/>
          <w:sz w:val="22"/>
          <w:szCs w:val="22"/>
          <w:lang w:val="es-ES"/>
        </w:rPr>
        <w:t>de soporte a</w:t>
      </w:r>
      <w:r w:rsidR="00C71463"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las estructuras de pago</w:t>
      </w:r>
      <w:r w:rsidR="00C71463"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y</w:t>
      </w:r>
      <w:r w:rsidR="00C71463" w:rsidRPr="00981E48">
        <w:rPr>
          <w:rFonts w:ascii="Calibri" w:hAnsi="Calibri" w:cs="Arial"/>
          <w:color w:val="000000"/>
          <w:sz w:val="22"/>
          <w:szCs w:val="22"/>
          <w:lang w:val="es-ES"/>
        </w:rPr>
        <w:t xml:space="preserve"> diferen</w:t>
      </w:r>
      <w:r w:rsidRPr="00981E48">
        <w:rPr>
          <w:rFonts w:ascii="Calibri" w:hAnsi="Calibri" w:cs="Arial"/>
          <w:color w:val="000000"/>
          <w:sz w:val="22"/>
          <w:szCs w:val="22"/>
          <w:lang w:val="es-ES"/>
        </w:rPr>
        <w:t>c</w:t>
      </w:r>
      <w:r w:rsidR="00C71463" w:rsidRPr="00981E48">
        <w:rPr>
          <w:rFonts w:ascii="Calibri" w:hAnsi="Calibri" w:cs="Arial"/>
          <w:color w:val="000000"/>
          <w:sz w:val="22"/>
          <w:szCs w:val="22"/>
          <w:lang w:val="es-ES"/>
        </w:rPr>
        <w:t>ia</w:t>
      </w:r>
      <w:r w:rsidRPr="00981E48">
        <w:rPr>
          <w:rFonts w:ascii="Calibri" w:hAnsi="Calibri" w:cs="Arial"/>
          <w:color w:val="000000"/>
          <w:sz w:val="22"/>
          <w:szCs w:val="22"/>
          <w:lang w:val="es-ES"/>
        </w:rPr>
        <w:t>r</w:t>
      </w:r>
      <w:r w:rsidR="00C71463" w:rsidRPr="00981E48">
        <w:rPr>
          <w:rFonts w:ascii="Calibri" w:hAnsi="Calibri" w:cs="Arial"/>
          <w:color w:val="000000"/>
          <w:sz w:val="22"/>
          <w:szCs w:val="22"/>
          <w:lang w:val="es-ES"/>
        </w:rPr>
        <w:t xml:space="preserve"> contrib</w:t>
      </w:r>
      <w:r w:rsidR="00196EB5" w:rsidRPr="00981E48">
        <w:rPr>
          <w:rFonts w:ascii="Calibri" w:hAnsi="Calibri" w:cs="Arial"/>
          <w:color w:val="000000"/>
          <w:sz w:val="22"/>
          <w:szCs w:val="22"/>
          <w:lang w:val="es-ES"/>
        </w:rPr>
        <w:t>u</w:t>
      </w:r>
      <w:r w:rsidRPr="00981E48">
        <w:rPr>
          <w:rFonts w:ascii="Calibri" w:hAnsi="Calibri" w:cs="Arial"/>
          <w:color w:val="000000"/>
          <w:sz w:val="22"/>
          <w:szCs w:val="22"/>
          <w:lang w:val="es-ES"/>
        </w:rPr>
        <w:t>c</w:t>
      </w:r>
      <w:r w:rsidR="00196EB5" w:rsidRPr="00981E48">
        <w:rPr>
          <w:rFonts w:ascii="Calibri" w:hAnsi="Calibri" w:cs="Arial"/>
          <w:color w:val="000000"/>
          <w:sz w:val="22"/>
          <w:szCs w:val="22"/>
          <w:lang w:val="es-ES"/>
        </w:rPr>
        <w:t>ion</w:t>
      </w:r>
      <w:r w:rsidRPr="00981E48">
        <w:rPr>
          <w:rFonts w:ascii="Calibri" w:hAnsi="Calibri" w:cs="Arial"/>
          <w:color w:val="000000"/>
          <w:sz w:val="22"/>
          <w:szCs w:val="22"/>
          <w:lang w:val="es-ES"/>
        </w:rPr>
        <w:t>e</w:t>
      </w:r>
      <w:r w:rsidR="00196EB5" w:rsidRPr="00981E48">
        <w:rPr>
          <w:rFonts w:ascii="Calibri" w:hAnsi="Calibri" w:cs="Arial"/>
          <w:color w:val="000000"/>
          <w:sz w:val="22"/>
          <w:szCs w:val="22"/>
          <w:lang w:val="es-ES"/>
        </w:rPr>
        <w:t>s</w:t>
      </w:r>
      <w:r w:rsidRPr="00981E48">
        <w:rPr>
          <w:rFonts w:ascii="Calibri" w:hAnsi="Calibri" w:cs="Arial"/>
          <w:color w:val="000000"/>
          <w:sz w:val="22"/>
          <w:szCs w:val="22"/>
          <w:lang w:val="es-ES"/>
        </w:rPr>
        <w:t xml:space="preserve"> internas</w:t>
      </w:r>
      <w:r w:rsidR="00422103"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Estos son todos elementos clave o instrumen</w:t>
      </w:r>
      <w:r w:rsidR="009B3C3A" w:rsidRPr="00981E48">
        <w:rPr>
          <w:rFonts w:ascii="Calibri" w:hAnsi="Calibri" w:cs="Arial"/>
          <w:color w:val="000000"/>
          <w:sz w:val="22"/>
          <w:szCs w:val="22"/>
          <w:lang w:val="es-ES"/>
        </w:rPr>
        <w:t>t</w:t>
      </w:r>
      <w:r w:rsidRPr="00981E48">
        <w:rPr>
          <w:rFonts w:ascii="Calibri" w:hAnsi="Calibri" w:cs="Arial"/>
          <w:color w:val="000000"/>
          <w:sz w:val="22"/>
          <w:szCs w:val="22"/>
          <w:lang w:val="es-ES"/>
        </w:rPr>
        <w:t>os esenciales para la optimización de la capacidad de nuestro personal, que es estratégico en relación a la mejora de la calidad de nuestras operaciones.</w:t>
      </w:r>
    </w:p>
    <w:p w14:paraId="599EFED9" w14:textId="77777777" w:rsidR="00522495" w:rsidRPr="00981E48" w:rsidRDefault="00522495" w:rsidP="003E41CF">
      <w:pPr>
        <w:jc w:val="both"/>
        <w:rPr>
          <w:rFonts w:ascii="Calibri" w:hAnsi="Calibri" w:cs="Arial"/>
          <w:color w:val="000000"/>
          <w:sz w:val="22"/>
          <w:szCs w:val="22"/>
          <w:lang w:val="es-ES"/>
        </w:rPr>
      </w:pPr>
    </w:p>
    <w:p w14:paraId="43A3B06F" w14:textId="77777777" w:rsidR="00522495" w:rsidRPr="00981E48" w:rsidRDefault="0051641C" w:rsidP="00E0252F">
      <w:pPr>
        <w:pStyle w:val="Heading4"/>
        <w:numPr>
          <w:ilvl w:val="0"/>
          <w:numId w:val="1"/>
        </w:numPr>
        <w:pBdr>
          <w:bottom w:val="single" w:sz="12" w:space="1" w:color="808080"/>
        </w:pBdr>
        <w:suppressAutoHyphens/>
        <w:spacing w:before="60"/>
        <w:jc w:val="both"/>
        <w:rPr>
          <w:rFonts w:ascii="Calibri" w:hAnsi="Calibri" w:cs="Arial"/>
          <w:b w:val="0"/>
          <w:bCs w:val="0"/>
          <w:sz w:val="22"/>
          <w:szCs w:val="22"/>
          <w:lang w:val="es-ES"/>
        </w:rPr>
      </w:pPr>
      <w:bookmarkStart w:id="4" w:name="_Toc47024779"/>
      <w:r w:rsidRPr="00981E48">
        <w:rPr>
          <w:rStyle w:val="Heading1Char"/>
          <w:rFonts w:ascii="Calibri" w:hAnsi="Calibri"/>
          <w:b/>
          <w:bCs/>
          <w:color w:val="FF0000"/>
          <w:sz w:val="22"/>
          <w:szCs w:val="22"/>
          <w:lang w:val="es-ES"/>
        </w:rPr>
        <w:t>¿Qué diferencia una tabla de funciones de una tabla salarial</w:t>
      </w:r>
      <w:r w:rsidR="00522495" w:rsidRPr="00981E48">
        <w:rPr>
          <w:rStyle w:val="Heading1Char"/>
          <w:rFonts w:ascii="Calibri" w:hAnsi="Calibri"/>
          <w:b/>
          <w:bCs/>
          <w:color w:val="FF0000"/>
          <w:sz w:val="22"/>
          <w:szCs w:val="22"/>
          <w:lang w:val="es-ES"/>
        </w:rPr>
        <w:t>?</w:t>
      </w:r>
      <w:bookmarkEnd w:id="4"/>
    </w:p>
    <w:p w14:paraId="79B477D9" w14:textId="77777777" w:rsidR="00522495" w:rsidRPr="00981E48" w:rsidRDefault="00522495" w:rsidP="007F0BF7">
      <w:pPr>
        <w:jc w:val="both"/>
        <w:rPr>
          <w:rFonts w:ascii="Calibri" w:hAnsi="Calibri" w:cs="Arial"/>
          <w:sz w:val="22"/>
          <w:szCs w:val="22"/>
          <w:lang w:val="es-ES"/>
        </w:rPr>
      </w:pPr>
    </w:p>
    <w:p w14:paraId="1B66C4C2" w14:textId="5B11F734" w:rsidR="00522495" w:rsidRPr="00981E48" w:rsidRDefault="0051641C" w:rsidP="00522495">
      <w:pPr>
        <w:jc w:val="both"/>
        <w:rPr>
          <w:rFonts w:ascii="Calibri" w:hAnsi="Calibri" w:cs="Arial"/>
          <w:sz w:val="22"/>
          <w:szCs w:val="22"/>
          <w:lang w:val="es-ES"/>
        </w:rPr>
      </w:pPr>
      <w:r w:rsidRPr="00981E48">
        <w:rPr>
          <w:rFonts w:ascii="Calibri" w:hAnsi="Calibri" w:cs="Arial"/>
          <w:sz w:val="22"/>
          <w:szCs w:val="22"/>
          <w:lang w:val="es-ES"/>
        </w:rPr>
        <w:t>Las tablas de función y salariales</w:t>
      </w:r>
      <w:r w:rsidR="00522495" w:rsidRPr="00981E48">
        <w:rPr>
          <w:rFonts w:ascii="Calibri" w:hAnsi="Calibri" w:cs="Arial"/>
          <w:sz w:val="22"/>
          <w:szCs w:val="22"/>
          <w:lang w:val="es-ES"/>
        </w:rPr>
        <w:t xml:space="preserve"> </w:t>
      </w:r>
      <w:r w:rsidR="008E7C19" w:rsidRPr="00981E48">
        <w:rPr>
          <w:rFonts w:ascii="Calibri" w:hAnsi="Calibri" w:cs="Arial"/>
          <w:sz w:val="22"/>
          <w:szCs w:val="22"/>
          <w:lang w:val="es-ES"/>
        </w:rPr>
        <w:t>(</w:t>
      </w:r>
      <w:r w:rsidR="00522495" w:rsidRPr="00981E48">
        <w:rPr>
          <w:rFonts w:ascii="Calibri" w:hAnsi="Calibri" w:cs="Arial"/>
          <w:sz w:val="22"/>
          <w:szCs w:val="22"/>
          <w:lang w:val="es-ES"/>
        </w:rPr>
        <w:t xml:space="preserve">o </w:t>
      </w:r>
      <w:r w:rsidRPr="00981E48">
        <w:rPr>
          <w:rFonts w:ascii="Calibri" w:hAnsi="Calibri" w:cs="Arial"/>
          <w:sz w:val="22"/>
          <w:szCs w:val="22"/>
          <w:lang w:val="es-ES"/>
        </w:rPr>
        <w:t>e</w:t>
      </w:r>
      <w:r w:rsidR="00522495" w:rsidRPr="00981E48">
        <w:rPr>
          <w:rFonts w:ascii="Calibri" w:hAnsi="Calibri" w:cs="Arial"/>
          <w:sz w:val="22"/>
          <w:szCs w:val="22"/>
          <w:lang w:val="es-ES"/>
        </w:rPr>
        <w:t>scal</w:t>
      </w:r>
      <w:r w:rsidRPr="00981E48">
        <w:rPr>
          <w:rFonts w:ascii="Calibri" w:hAnsi="Calibri" w:cs="Arial"/>
          <w:sz w:val="22"/>
          <w:szCs w:val="22"/>
          <w:lang w:val="es-ES"/>
        </w:rPr>
        <w:t>a</w:t>
      </w:r>
      <w:r w:rsidR="00522495" w:rsidRPr="00981E48">
        <w:rPr>
          <w:rFonts w:ascii="Calibri" w:hAnsi="Calibri" w:cs="Arial"/>
          <w:sz w:val="22"/>
          <w:szCs w:val="22"/>
          <w:lang w:val="es-ES"/>
        </w:rPr>
        <w:t>s</w:t>
      </w:r>
      <w:r w:rsidR="008E7C19" w:rsidRPr="00981E48">
        <w:rPr>
          <w:rFonts w:ascii="Calibri" w:hAnsi="Calibri" w:cs="Arial"/>
          <w:sz w:val="22"/>
          <w:szCs w:val="22"/>
          <w:lang w:val="es-ES"/>
        </w:rPr>
        <w:t>)</w:t>
      </w:r>
      <w:r w:rsidR="00522495" w:rsidRPr="00981E48">
        <w:rPr>
          <w:rFonts w:ascii="Calibri" w:hAnsi="Calibri" w:cs="Arial"/>
          <w:sz w:val="22"/>
          <w:szCs w:val="22"/>
          <w:lang w:val="es-ES"/>
        </w:rPr>
        <w:t xml:space="preserve"> </w:t>
      </w:r>
      <w:r w:rsidRPr="00981E48">
        <w:rPr>
          <w:rFonts w:ascii="Calibri" w:hAnsi="Calibri" w:cs="Arial"/>
          <w:sz w:val="22"/>
          <w:szCs w:val="22"/>
          <w:lang w:val="es-ES"/>
        </w:rPr>
        <w:t xml:space="preserve">deberían de </w:t>
      </w:r>
      <w:r w:rsidR="00981E48" w:rsidRPr="00981E48">
        <w:rPr>
          <w:rFonts w:ascii="Calibri" w:hAnsi="Calibri" w:cs="Arial"/>
          <w:sz w:val="22"/>
          <w:szCs w:val="22"/>
          <w:lang w:val="es-ES"/>
        </w:rPr>
        <w:t>desasociarse,</w:t>
      </w:r>
      <w:r w:rsidRPr="00981E48">
        <w:rPr>
          <w:rFonts w:ascii="Calibri" w:hAnsi="Calibri" w:cs="Arial"/>
          <w:sz w:val="22"/>
          <w:szCs w:val="22"/>
          <w:lang w:val="es-ES"/>
        </w:rPr>
        <w:t xml:space="preserve"> aunque estén claramente relacionados, la escala de funciones sirve como base desde la cual determinar la escala salarial.</w:t>
      </w:r>
      <w:r w:rsidR="00522495" w:rsidRPr="00981E48">
        <w:rPr>
          <w:rFonts w:ascii="Calibri" w:hAnsi="Calibri" w:cs="Arial"/>
          <w:sz w:val="22"/>
          <w:szCs w:val="22"/>
          <w:lang w:val="es-ES"/>
        </w:rPr>
        <w:t xml:space="preserve"> </w:t>
      </w:r>
    </w:p>
    <w:p w14:paraId="509702F1" w14:textId="77777777" w:rsidR="008E7C19" w:rsidRPr="00981E48" w:rsidRDefault="008E7C19" w:rsidP="00522495">
      <w:pPr>
        <w:jc w:val="both"/>
        <w:rPr>
          <w:rFonts w:ascii="Calibri" w:hAnsi="Calibri" w:cs="Arial"/>
          <w:sz w:val="22"/>
          <w:szCs w:val="22"/>
          <w:lang w:val="es-ES"/>
        </w:rPr>
      </w:pPr>
    </w:p>
    <w:p w14:paraId="4C58C7CB" w14:textId="62E535C4" w:rsidR="001C6A72" w:rsidRPr="00981E48" w:rsidRDefault="0051641C" w:rsidP="007F0BF7">
      <w:pPr>
        <w:jc w:val="both"/>
        <w:rPr>
          <w:rFonts w:ascii="Calibri" w:hAnsi="Calibri" w:cs="Arial"/>
          <w:sz w:val="22"/>
          <w:szCs w:val="22"/>
          <w:lang w:val="es-ES"/>
        </w:rPr>
      </w:pPr>
      <w:r w:rsidRPr="00981E48">
        <w:rPr>
          <w:rFonts w:ascii="Calibri" w:hAnsi="Calibri" w:cs="Arial"/>
          <w:sz w:val="22"/>
          <w:szCs w:val="22"/>
          <w:lang w:val="es-ES"/>
        </w:rPr>
        <w:t>Al construir una tabl</w:t>
      </w:r>
      <w:r w:rsidR="000F56FC" w:rsidRPr="00981E48">
        <w:rPr>
          <w:rFonts w:ascii="Calibri" w:hAnsi="Calibri" w:cs="Arial"/>
          <w:sz w:val="22"/>
          <w:szCs w:val="22"/>
          <w:lang w:val="es-ES"/>
        </w:rPr>
        <w:t>a</w:t>
      </w:r>
      <w:r w:rsidRPr="00981E48">
        <w:rPr>
          <w:rFonts w:ascii="Calibri" w:hAnsi="Calibri" w:cs="Arial"/>
          <w:sz w:val="22"/>
          <w:szCs w:val="22"/>
          <w:lang w:val="es-ES"/>
        </w:rPr>
        <w:t xml:space="preserve"> salarial, se pueden añadir tantos niveles salariales como tenga la escala de funciones (un peldaño salarial por nivel de función, como con los salari</w:t>
      </w:r>
      <w:r w:rsidR="00C75C25" w:rsidRPr="00981E48">
        <w:rPr>
          <w:rFonts w:ascii="Calibri" w:hAnsi="Calibri" w:cs="Arial"/>
          <w:sz w:val="22"/>
          <w:szCs w:val="22"/>
          <w:lang w:val="es-ES"/>
        </w:rPr>
        <w:t>o</w:t>
      </w:r>
      <w:r w:rsidRPr="00981E48">
        <w:rPr>
          <w:rFonts w:ascii="Calibri" w:hAnsi="Calibri" w:cs="Arial"/>
          <w:sz w:val="22"/>
          <w:szCs w:val="22"/>
          <w:lang w:val="es-ES"/>
        </w:rPr>
        <w:t xml:space="preserve">s de personal nacional) o </w:t>
      </w:r>
      <w:r w:rsidR="00C75C25" w:rsidRPr="00981E48">
        <w:rPr>
          <w:rFonts w:ascii="Calibri" w:hAnsi="Calibri" w:cs="Arial"/>
          <w:sz w:val="22"/>
          <w:szCs w:val="22"/>
          <w:lang w:val="es-ES"/>
        </w:rPr>
        <w:t>p</w:t>
      </w:r>
      <w:r w:rsidRPr="00981E48">
        <w:rPr>
          <w:rFonts w:ascii="Calibri" w:hAnsi="Calibri" w:cs="Arial"/>
          <w:sz w:val="22"/>
          <w:szCs w:val="22"/>
          <w:lang w:val="es-ES"/>
        </w:rPr>
        <w:t>odemos agrupar los niveles de función en un nivel salarial (tal y como se ha hecho para los salarios del personal internacional).</w:t>
      </w:r>
      <w:r w:rsidR="008E7C19" w:rsidRPr="00981E48">
        <w:rPr>
          <w:rFonts w:ascii="Calibri" w:hAnsi="Calibri" w:cs="Arial"/>
          <w:sz w:val="22"/>
          <w:szCs w:val="22"/>
          <w:lang w:val="es-ES"/>
        </w:rPr>
        <w:t xml:space="preserve"> </w:t>
      </w:r>
    </w:p>
    <w:p w14:paraId="04F59456" w14:textId="77777777" w:rsidR="001C6A72" w:rsidRPr="00981E48" w:rsidRDefault="001C6A72" w:rsidP="007F0BF7">
      <w:pPr>
        <w:jc w:val="both"/>
        <w:rPr>
          <w:rFonts w:ascii="Calibri" w:hAnsi="Calibri" w:cs="Arial"/>
          <w:sz w:val="22"/>
          <w:szCs w:val="22"/>
          <w:lang w:val="es-ES"/>
        </w:rPr>
      </w:pPr>
    </w:p>
    <w:p w14:paraId="5C4855B2" w14:textId="7771734C" w:rsidR="00522495" w:rsidRPr="00981E48" w:rsidRDefault="00C75C25" w:rsidP="007F0BF7">
      <w:pPr>
        <w:jc w:val="both"/>
        <w:rPr>
          <w:rFonts w:ascii="Calibri" w:hAnsi="Calibri" w:cs="Arial"/>
          <w:b/>
          <w:color w:val="FF0000"/>
          <w:sz w:val="22"/>
          <w:szCs w:val="22"/>
          <w:lang w:val="es-ES"/>
        </w:rPr>
      </w:pPr>
      <w:r w:rsidRPr="00981E48">
        <w:rPr>
          <w:rFonts w:ascii="Calibri" w:hAnsi="Calibri" w:cs="Arial"/>
          <w:sz w:val="22"/>
          <w:szCs w:val="22"/>
          <w:lang w:val="es-ES"/>
        </w:rPr>
        <w:lastRenderedPageBreak/>
        <w:t>¡No deben mover l</w:t>
      </w:r>
      <w:r w:rsidR="0051641C" w:rsidRPr="00981E48">
        <w:rPr>
          <w:rFonts w:ascii="Calibri" w:hAnsi="Calibri" w:cs="Arial"/>
          <w:sz w:val="22"/>
          <w:szCs w:val="22"/>
          <w:lang w:val="es-ES"/>
        </w:rPr>
        <w:t>as funciones en la tabla de funciones para ajustar sus salarios! Si fuera necesario, los salari</w:t>
      </w:r>
      <w:r w:rsidRPr="00981E48">
        <w:rPr>
          <w:rFonts w:ascii="Calibri" w:hAnsi="Calibri" w:cs="Arial"/>
          <w:sz w:val="22"/>
          <w:szCs w:val="22"/>
          <w:lang w:val="es-ES"/>
        </w:rPr>
        <w:t>o</w:t>
      </w:r>
      <w:r w:rsidR="0051641C" w:rsidRPr="00981E48">
        <w:rPr>
          <w:rFonts w:ascii="Calibri" w:hAnsi="Calibri" w:cs="Arial"/>
          <w:sz w:val="22"/>
          <w:szCs w:val="22"/>
          <w:lang w:val="es-ES"/>
        </w:rPr>
        <w:t xml:space="preserve">s pueden ajustarse tras la diferenciación creada en la </w:t>
      </w:r>
      <w:r w:rsidRPr="00981E48">
        <w:rPr>
          <w:rFonts w:ascii="Calibri" w:hAnsi="Calibri" w:cs="Arial"/>
          <w:sz w:val="22"/>
          <w:szCs w:val="22"/>
          <w:lang w:val="es-ES"/>
        </w:rPr>
        <w:t>misma</w:t>
      </w:r>
      <w:r w:rsidR="0051641C" w:rsidRPr="00981E48">
        <w:rPr>
          <w:rFonts w:ascii="Calibri" w:hAnsi="Calibri" w:cs="Arial"/>
          <w:sz w:val="22"/>
          <w:szCs w:val="22"/>
          <w:lang w:val="es-ES"/>
        </w:rPr>
        <w:t xml:space="preserve"> a través de ajustes </w:t>
      </w:r>
      <w:r w:rsidR="00205421">
        <w:rPr>
          <w:rFonts w:ascii="Calibri" w:hAnsi="Calibri" w:cs="Arial"/>
          <w:sz w:val="22"/>
          <w:szCs w:val="22"/>
          <w:lang w:val="es-ES"/>
        </w:rPr>
        <w:t xml:space="preserve">específicos relacionados con </w:t>
      </w:r>
      <w:r w:rsidR="0051641C" w:rsidRPr="00981E48">
        <w:rPr>
          <w:rFonts w:ascii="Calibri" w:hAnsi="Calibri" w:cs="Arial"/>
          <w:sz w:val="22"/>
          <w:szCs w:val="22"/>
          <w:lang w:val="es-ES"/>
        </w:rPr>
        <w:t>el mercado, etc.</w:t>
      </w:r>
    </w:p>
    <w:p w14:paraId="5E0C7F2E" w14:textId="77777777" w:rsidR="002C07F9" w:rsidRPr="00981E48" w:rsidRDefault="002C07F9" w:rsidP="002C07F9">
      <w:pPr>
        <w:rPr>
          <w:rFonts w:ascii="Calibri" w:hAnsi="Calibri"/>
          <w:sz w:val="22"/>
          <w:szCs w:val="22"/>
          <w:lang w:val="es-ES" w:eastAsia="en-US"/>
        </w:rPr>
      </w:pPr>
    </w:p>
    <w:p w14:paraId="2077E8AC" w14:textId="551E910F" w:rsidR="00960011"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5" w:name="_Toc47024780"/>
      <w:r w:rsidRPr="00981E48">
        <w:rPr>
          <w:rStyle w:val="Heading1Char"/>
          <w:rFonts w:ascii="Calibri" w:hAnsi="Calibri"/>
          <w:b/>
          <w:bCs/>
          <w:color w:val="FF0000"/>
          <w:sz w:val="22"/>
          <w:szCs w:val="22"/>
          <w:lang w:val="es-ES"/>
        </w:rPr>
        <w:t xml:space="preserve">¿Qué es la Tabla Internacional </w:t>
      </w:r>
      <w:r w:rsidR="00981E48" w:rsidRPr="00981E48">
        <w:rPr>
          <w:rStyle w:val="Heading1Char"/>
          <w:rFonts w:ascii="Calibri" w:hAnsi="Calibri"/>
          <w:b/>
          <w:bCs/>
          <w:color w:val="FF0000"/>
          <w:sz w:val="22"/>
          <w:szCs w:val="22"/>
          <w:lang w:val="es-ES"/>
        </w:rPr>
        <w:t xml:space="preserve">para </w:t>
      </w:r>
      <w:r w:rsidR="003E41CF" w:rsidRPr="00981E48">
        <w:rPr>
          <w:rStyle w:val="Heading1Char"/>
          <w:rFonts w:ascii="Calibri" w:hAnsi="Calibri"/>
          <w:b/>
          <w:bCs/>
          <w:color w:val="FF0000"/>
          <w:sz w:val="22"/>
          <w:szCs w:val="22"/>
          <w:lang w:val="es-ES"/>
        </w:rPr>
        <w:t>Func</w:t>
      </w:r>
      <w:r w:rsidRPr="00981E48">
        <w:rPr>
          <w:rStyle w:val="Heading1Char"/>
          <w:rFonts w:ascii="Calibri" w:hAnsi="Calibri"/>
          <w:b/>
          <w:bCs/>
          <w:color w:val="FF0000"/>
          <w:sz w:val="22"/>
          <w:szCs w:val="22"/>
          <w:lang w:val="es-ES"/>
        </w:rPr>
        <w:t xml:space="preserve">iones </w:t>
      </w:r>
      <w:r w:rsidR="00981E48" w:rsidRPr="00981E48">
        <w:rPr>
          <w:rStyle w:val="Heading1Char"/>
          <w:rFonts w:ascii="Calibri" w:hAnsi="Calibri"/>
          <w:b/>
          <w:bCs/>
          <w:color w:val="FF0000"/>
          <w:sz w:val="22"/>
          <w:szCs w:val="22"/>
          <w:lang w:val="es-ES"/>
        </w:rPr>
        <w:t>d</w:t>
      </w:r>
      <w:r w:rsidRPr="00981E48">
        <w:rPr>
          <w:rStyle w:val="Heading1Char"/>
          <w:rFonts w:ascii="Calibri" w:hAnsi="Calibri"/>
          <w:b/>
          <w:bCs/>
          <w:color w:val="FF0000"/>
          <w:sz w:val="22"/>
          <w:szCs w:val="22"/>
          <w:lang w:val="es-ES"/>
        </w:rPr>
        <w:t>el Terreno</w:t>
      </w:r>
      <w:r w:rsidR="002C07F9" w:rsidRPr="00981E48">
        <w:rPr>
          <w:rStyle w:val="Heading1Char"/>
          <w:rFonts w:ascii="Calibri" w:hAnsi="Calibri"/>
          <w:b/>
          <w:bCs/>
          <w:color w:val="FF0000"/>
          <w:sz w:val="22"/>
          <w:szCs w:val="22"/>
          <w:lang w:val="es-ES"/>
        </w:rPr>
        <w:t>?</w:t>
      </w:r>
      <w:bookmarkEnd w:id="5"/>
    </w:p>
    <w:p w14:paraId="3325C39C" w14:textId="77777777" w:rsidR="008306D8" w:rsidRPr="00981E48" w:rsidRDefault="008306D8" w:rsidP="00372C68">
      <w:pPr>
        <w:spacing w:before="60" w:after="60"/>
        <w:rPr>
          <w:rFonts w:ascii="Calibri" w:hAnsi="Calibri" w:cs="Arial"/>
          <w:color w:val="000000"/>
          <w:sz w:val="22"/>
          <w:szCs w:val="22"/>
          <w:lang w:val="es-ES"/>
        </w:rPr>
      </w:pPr>
    </w:p>
    <w:p w14:paraId="4ACE0932" w14:textId="1FA83701" w:rsidR="00C5646C" w:rsidRPr="00981E48" w:rsidRDefault="000F56FC" w:rsidP="007F0BF7">
      <w:pPr>
        <w:jc w:val="both"/>
        <w:rPr>
          <w:rFonts w:ascii="Calibri" w:hAnsi="Calibri" w:cs="Arial"/>
          <w:sz w:val="22"/>
          <w:szCs w:val="22"/>
          <w:lang w:val="es-ES"/>
        </w:rPr>
      </w:pPr>
      <w:r w:rsidRPr="00981E48">
        <w:rPr>
          <w:rFonts w:ascii="Calibri" w:hAnsi="Calibri" w:cs="Arial"/>
          <w:color w:val="000000"/>
          <w:sz w:val="22"/>
          <w:szCs w:val="22"/>
          <w:lang w:val="es-ES"/>
        </w:rPr>
        <w:t>La</w:t>
      </w:r>
      <w:r w:rsidR="00372C68" w:rsidRPr="00981E48">
        <w:rPr>
          <w:rFonts w:ascii="Calibri" w:hAnsi="Calibri" w:cs="Arial"/>
          <w:color w:val="000000"/>
          <w:sz w:val="22"/>
          <w:szCs w:val="22"/>
          <w:lang w:val="es-ES"/>
        </w:rPr>
        <w:t xml:space="preserve"> </w:t>
      </w:r>
      <w:r w:rsidR="00F7088A">
        <w:rPr>
          <w:rFonts w:ascii="Calibri" w:hAnsi="Calibri" w:cs="Arial"/>
          <w:sz w:val="22"/>
          <w:szCs w:val="22"/>
          <w:lang w:val="es-ES"/>
        </w:rPr>
        <w:t>IRFFG</w:t>
      </w:r>
      <w:r w:rsidR="00372C68"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e</w:t>
      </w:r>
      <w:r w:rsidR="00372C68" w:rsidRPr="00981E48">
        <w:rPr>
          <w:rFonts w:ascii="Calibri" w:hAnsi="Calibri" w:cs="Arial"/>
          <w:color w:val="000000"/>
          <w:sz w:val="22"/>
          <w:szCs w:val="22"/>
          <w:lang w:val="es-ES"/>
        </w:rPr>
        <w:t xml:space="preserve">s </w:t>
      </w:r>
      <w:r w:rsidRPr="00981E48">
        <w:rPr>
          <w:rFonts w:ascii="Calibri" w:hAnsi="Calibri" w:cs="Arial"/>
          <w:color w:val="000000"/>
          <w:sz w:val="22"/>
          <w:szCs w:val="22"/>
          <w:lang w:val="es-ES"/>
        </w:rPr>
        <w:t>la</w:t>
      </w:r>
      <w:r w:rsidR="00372C68"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tabl</w:t>
      </w:r>
      <w:r w:rsidR="0019433A" w:rsidRPr="00981E48">
        <w:rPr>
          <w:rFonts w:ascii="Calibri" w:hAnsi="Calibri" w:cs="Arial"/>
          <w:color w:val="000000"/>
          <w:sz w:val="22"/>
          <w:szCs w:val="22"/>
          <w:lang w:val="es-ES"/>
        </w:rPr>
        <w:t>a</w:t>
      </w:r>
      <w:r w:rsidRPr="00981E48">
        <w:rPr>
          <w:rFonts w:ascii="Calibri" w:hAnsi="Calibri" w:cs="Arial"/>
          <w:color w:val="000000"/>
          <w:sz w:val="22"/>
          <w:szCs w:val="22"/>
          <w:lang w:val="es-ES"/>
        </w:rPr>
        <w:t xml:space="preserve"> internacional de funcio</w:t>
      </w:r>
      <w:r w:rsidR="00C75C25" w:rsidRPr="00981E48">
        <w:rPr>
          <w:rFonts w:ascii="Calibri" w:hAnsi="Calibri" w:cs="Arial"/>
          <w:color w:val="000000"/>
          <w:sz w:val="22"/>
          <w:szCs w:val="22"/>
          <w:lang w:val="es-ES"/>
        </w:rPr>
        <w:t>nes de referencia</w:t>
      </w:r>
      <w:r w:rsidRPr="00981E48">
        <w:rPr>
          <w:rFonts w:ascii="Calibri" w:hAnsi="Calibri" w:cs="Arial"/>
          <w:color w:val="000000"/>
          <w:sz w:val="22"/>
          <w:szCs w:val="22"/>
          <w:lang w:val="es-ES"/>
        </w:rPr>
        <w:t xml:space="preserve"> </w:t>
      </w:r>
      <w:r w:rsidR="00981E48" w:rsidRPr="00981E48">
        <w:rPr>
          <w:rFonts w:ascii="Calibri" w:hAnsi="Calibri" w:cs="Arial"/>
          <w:color w:val="000000"/>
          <w:sz w:val="22"/>
          <w:szCs w:val="22"/>
          <w:lang w:val="es-ES"/>
        </w:rPr>
        <w:t>de</w:t>
      </w:r>
      <w:r w:rsidRPr="00981E48">
        <w:rPr>
          <w:rFonts w:ascii="Calibri" w:hAnsi="Calibri" w:cs="Arial"/>
          <w:color w:val="000000"/>
          <w:sz w:val="22"/>
          <w:szCs w:val="22"/>
          <w:lang w:val="es-ES"/>
        </w:rPr>
        <w:t xml:space="preserve"> terreno de</w:t>
      </w:r>
      <w:r w:rsidR="00F9101C" w:rsidRPr="00981E48">
        <w:rPr>
          <w:rFonts w:ascii="Calibri" w:hAnsi="Calibri" w:cs="Arial"/>
          <w:color w:val="000000"/>
          <w:sz w:val="22"/>
          <w:szCs w:val="22"/>
          <w:lang w:val="es-ES"/>
        </w:rPr>
        <w:t xml:space="preserve"> MSF</w:t>
      </w:r>
      <w:r w:rsidR="00372C68" w:rsidRPr="00981E48">
        <w:rPr>
          <w:rFonts w:ascii="Calibri" w:hAnsi="Calibri" w:cs="Arial"/>
          <w:color w:val="000000"/>
          <w:sz w:val="22"/>
          <w:szCs w:val="22"/>
          <w:lang w:val="es-ES"/>
        </w:rPr>
        <w:t xml:space="preserve">. </w:t>
      </w:r>
      <w:r w:rsidRPr="00981E48">
        <w:rPr>
          <w:rFonts w:ascii="Calibri" w:hAnsi="Calibri" w:cs="Arial"/>
          <w:color w:val="000000"/>
          <w:sz w:val="22"/>
          <w:szCs w:val="22"/>
          <w:lang w:val="es-ES"/>
        </w:rPr>
        <w:t>Es un marco de clasificación de perfiles de empleo en el terreno, cont</w:t>
      </w:r>
      <w:r w:rsidR="00C75C25" w:rsidRPr="00981E48">
        <w:rPr>
          <w:rFonts w:ascii="Calibri" w:hAnsi="Calibri" w:cs="Arial"/>
          <w:color w:val="000000"/>
          <w:sz w:val="22"/>
          <w:szCs w:val="22"/>
          <w:lang w:val="es-ES"/>
        </w:rPr>
        <w:t>iene</w:t>
      </w:r>
      <w:r w:rsidRPr="00981E48">
        <w:rPr>
          <w:rFonts w:ascii="Calibri" w:hAnsi="Calibri" w:cs="Arial"/>
          <w:color w:val="000000"/>
          <w:sz w:val="22"/>
          <w:szCs w:val="22"/>
          <w:lang w:val="es-ES"/>
        </w:rPr>
        <w:t xml:space="preserve"> todas las funciones de terreno que pueden </w:t>
      </w:r>
      <w:r w:rsidR="00C75C25" w:rsidRPr="00981E48">
        <w:rPr>
          <w:rFonts w:ascii="Calibri" w:hAnsi="Calibri" w:cs="Arial"/>
          <w:color w:val="000000"/>
          <w:sz w:val="22"/>
          <w:szCs w:val="22"/>
          <w:lang w:val="es-ES"/>
        </w:rPr>
        <w:t>ejercer</w:t>
      </w:r>
      <w:r w:rsidRPr="00981E48">
        <w:rPr>
          <w:rFonts w:ascii="Calibri" w:hAnsi="Calibri" w:cs="Arial"/>
          <w:color w:val="000000"/>
          <w:sz w:val="22"/>
          <w:szCs w:val="22"/>
          <w:lang w:val="es-ES"/>
        </w:rPr>
        <w:t xml:space="preserve"> personal nacional y/o internacional), desde vigilantes (a nivel 1) hasta</w:t>
      </w:r>
      <w:r w:rsidR="00C75C25" w:rsidRPr="00981E48">
        <w:rPr>
          <w:rFonts w:ascii="Calibri" w:hAnsi="Calibri" w:cs="Arial"/>
          <w:color w:val="000000"/>
          <w:sz w:val="22"/>
          <w:szCs w:val="22"/>
          <w:lang w:val="es-ES"/>
        </w:rPr>
        <w:t xml:space="preserve"> </w:t>
      </w:r>
      <w:r w:rsidR="00F7088A">
        <w:rPr>
          <w:rFonts w:ascii="Calibri" w:hAnsi="Calibri" w:cs="Arial"/>
          <w:color w:val="000000"/>
          <w:sz w:val="22"/>
          <w:szCs w:val="22"/>
          <w:lang w:val="es-ES"/>
        </w:rPr>
        <w:t>j</w:t>
      </w:r>
      <w:r w:rsidR="00C75C25" w:rsidRPr="00981E48">
        <w:rPr>
          <w:rFonts w:ascii="Calibri" w:hAnsi="Calibri" w:cs="Arial"/>
          <w:color w:val="000000"/>
          <w:sz w:val="22"/>
          <w:szCs w:val="22"/>
          <w:lang w:val="es-ES"/>
        </w:rPr>
        <w:t>efe</w:t>
      </w:r>
      <w:r w:rsidRPr="00981E48">
        <w:rPr>
          <w:rFonts w:ascii="Calibri" w:hAnsi="Calibri" w:cs="Arial"/>
          <w:color w:val="000000"/>
          <w:sz w:val="22"/>
          <w:szCs w:val="22"/>
          <w:lang w:val="es-ES"/>
        </w:rPr>
        <w:t xml:space="preserve"> de Misión (nivel 15). La </w:t>
      </w:r>
      <w:r w:rsidR="00F7088A">
        <w:rPr>
          <w:rFonts w:ascii="Calibri" w:hAnsi="Calibri" w:cs="Arial"/>
          <w:sz w:val="22"/>
          <w:szCs w:val="22"/>
          <w:lang w:val="es-ES"/>
        </w:rPr>
        <w:t>IRFFG</w:t>
      </w:r>
      <w:r w:rsidRPr="00981E48">
        <w:rPr>
          <w:rFonts w:ascii="Calibri" w:hAnsi="Calibri" w:cs="Arial"/>
          <w:color w:val="000000"/>
          <w:sz w:val="22"/>
          <w:szCs w:val="22"/>
          <w:lang w:val="es-ES"/>
        </w:rPr>
        <w:t xml:space="preserve"> es la pieza clave para estrategias de RR.HH. integradas: compensación, desarrollo, selección de personal, retención, diseño organizacional, etc. </w:t>
      </w:r>
    </w:p>
    <w:p w14:paraId="5D438E9E" w14:textId="544A9B27" w:rsidR="00534A35" w:rsidRPr="00981E48" w:rsidRDefault="000F56FC" w:rsidP="007F0BF7">
      <w:pPr>
        <w:spacing w:before="240" w:after="120"/>
        <w:ind w:right="60"/>
        <w:jc w:val="both"/>
        <w:rPr>
          <w:rFonts w:ascii="Calibri" w:hAnsi="Calibri" w:cs="Arial"/>
          <w:sz w:val="22"/>
          <w:szCs w:val="22"/>
          <w:lang w:val="es-ES"/>
        </w:rPr>
      </w:pPr>
      <w:r w:rsidRPr="00981E48">
        <w:rPr>
          <w:rFonts w:ascii="Calibri" w:hAnsi="Calibri" w:cs="Arial"/>
          <w:sz w:val="22"/>
          <w:szCs w:val="22"/>
          <w:lang w:val="es-ES"/>
        </w:rPr>
        <w:t>Como resultado de una</w:t>
      </w:r>
      <w:r w:rsidR="003E41CF" w:rsidRPr="00981E48">
        <w:rPr>
          <w:rFonts w:ascii="Calibri" w:hAnsi="Calibri" w:cs="Arial"/>
          <w:sz w:val="22"/>
          <w:szCs w:val="22"/>
          <w:lang w:val="es-ES"/>
        </w:rPr>
        <w:t xml:space="preserve"> </w:t>
      </w:r>
      <w:r w:rsidR="00840A99" w:rsidRPr="00981E48">
        <w:rPr>
          <w:rFonts w:ascii="Calibri" w:hAnsi="Calibri" w:cs="Arial"/>
          <w:sz w:val="22"/>
          <w:szCs w:val="22"/>
          <w:lang w:val="es-ES"/>
        </w:rPr>
        <w:t>clasificación profesional</w:t>
      </w:r>
      <w:r w:rsidR="003E41CF" w:rsidRPr="00981E48">
        <w:rPr>
          <w:rFonts w:ascii="Calibri" w:hAnsi="Calibri" w:cs="Arial"/>
          <w:sz w:val="22"/>
          <w:szCs w:val="22"/>
          <w:lang w:val="es-ES"/>
        </w:rPr>
        <w:t xml:space="preserve"> </w:t>
      </w:r>
      <w:r w:rsidRPr="00981E48">
        <w:rPr>
          <w:rFonts w:ascii="Calibri" w:hAnsi="Calibri" w:cs="Arial"/>
          <w:sz w:val="22"/>
          <w:szCs w:val="22"/>
          <w:lang w:val="es-ES"/>
        </w:rPr>
        <w:t xml:space="preserve">de funciones de terreno basado en un abanico equilibrado de criterios acordados por todas las secciones operacionales de MSF, las funciones se han distribuido en 15 niveles, 5 Categorías </w:t>
      </w:r>
      <w:r w:rsidR="003E41CF" w:rsidRPr="00981E48">
        <w:rPr>
          <w:rFonts w:ascii="Calibri" w:hAnsi="Calibri" w:cs="Arial"/>
          <w:color w:val="000000"/>
          <w:sz w:val="22"/>
          <w:szCs w:val="22"/>
          <w:lang w:val="es-ES"/>
        </w:rPr>
        <w:t>(</w:t>
      </w:r>
      <w:r w:rsidRPr="00981E48">
        <w:rPr>
          <w:rFonts w:ascii="Calibri" w:hAnsi="Calibri" w:cs="Arial"/>
          <w:color w:val="000000"/>
          <w:sz w:val="22"/>
          <w:szCs w:val="22"/>
          <w:lang w:val="es-ES"/>
        </w:rPr>
        <w:t>Habilidades básicas</w:t>
      </w:r>
      <w:r w:rsidR="003E41CF" w:rsidRPr="00981E48">
        <w:rPr>
          <w:rFonts w:ascii="Calibri" w:hAnsi="Calibri" w:cs="Arial"/>
          <w:color w:val="000000"/>
          <w:sz w:val="22"/>
          <w:szCs w:val="22"/>
          <w:lang w:val="es-ES"/>
        </w:rPr>
        <w:t xml:space="preserve">, </w:t>
      </w:r>
      <w:r w:rsidR="00C75C25" w:rsidRPr="00981E48">
        <w:rPr>
          <w:rFonts w:ascii="Calibri" w:hAnsi="Calibri" w:cs="Arial"/>
          <w:color w:val="000000"/>
          <w:sz w:val="22"/>
          <w:szCs w:val="22"/>
          <w:lang w:val="es-ES"/>
        </w:rPr>
        <w:t>Técnicos</w:t>
      </w:r>
      <w:r w:rsidR="003E41CF" w:rsidRPr="00981E48">
        <w:rPr>
          <w:rFonts w:ascii="Calibri" w:hAnsi="Calibri" w:cs="Arial"/>
          <w:color w:val="000000"/>
          <w:sz w:val="22"/>
          <w:szCs w:val="22"/>
          <w:lang w:val="es-ES"/>
        </w:rPr>
        <w:t xml:space="preserve">, </w:t>
      </w:r>
      <w:r w:rsidR="00196EB5" w:rsidRPr="00981E48">
        <w:rPr>
          <w:rFonts w:ascii="Calibri" w:hAnsi="Calibri" w:cs="Arial"/>
          <w:color w:val="000000"/>
          <w:sz w:val="22"/>
          <w:szCs w:val="22"/>
          <w:lang w:val="es-ES"/>
        </w:rPr>
        <w:t>Supervisor</w:t>
      </w:r>
      <w:r w:rsidRPr="00981E48">
        <w:rPr>
          <w:rFonts w:ascii="Calibri" w:hAnsi="Calibri" w:cs="Arial"/>
          <w:color w:val="000000"/>
          <w:sz w:val="22"/>
          <w:szCs w:val="22"/>
          <w:lang w:val="es-ES"/>
        </w:rPr>
        <w:t>e</w:t>
      </w:r>
      <w:r w:rsidR="00196EB5" w:rsidRPr="00981E48">
        <w:rPr>
          <w:rFonts w:ascii="Calibri" w:hAnsi="Calibri" w:cs="Arial"/>
          <w:color w:val="000000"/>
          <w:sz w:val="22"/>
          <w:szCs w:val="22"/>
          <w:lang w:val="es-ES"/>
        </w:rPr>
        <w:t>s</w:t>
      </w:r>
      <w:r w:rsidR="003E41CF" w:rsidRPr="00981E48">
        <w:rPr>
          <w:rFonts w:ascii="Calibri" w:hAnsi="Calibri" w:cs="Arial"/>
          <w:color w:val="000000"/>
          <w:sz w:val="22"/>
          <w:szCs w:val="22"/>
          <w:lang w:val="es-ES"/>
        </w:rPr>
        <w:t xml:space="preserve"> &amp; </w:t>
      </w:r>
      <w:r w:rsidRPr="00981E48">
        <w:rPr>
          <w:rFonts w:ascii="Calibri" w:hAnsi="Calibri" w:cs="Arial"/>
          <w:color w:val="000000"/>
          <w:sz w:val="22"/>
          <w:szCs w:val="22"/>
          <w:lang w:val="es-ES"/>
        </w:rPr>
        <w:t>Es</w:t>
      </w:r>
      <w:r w:rsidR="003E41CF" w:rsidRPr="00981E48">
        <w:rPr>
          <w:rFonts w:ascii="Calibri" w:hAnsi="Calibri" w:cs="Arial"/>
          <w:color w:val="000000"/>
          <w:sz w:val="22"/>
          <w:szCs w:val="22"/>
          <w:lang w:val="es-ES"/>
        </w:rPr>
        <w:t>pecialist</w:t>
      </w:r>
      <w:r w:rsidRPr="00981E48">
        <w:rPr>
          <w:rFonts w:ascii="Calibri" w:hAnsi="Calibri" w:cs="Arial"/>
          <w:color w:val="000000"/>
          <w:sz w:val="22"/>
          <w:szCs w:val="22"/>
          <w:lang w:val="es-ES"/>
        </w:rPr>
        <w:t>a</w:t>
      </w:r>
      <w:r w:rsidR="00196EB5" w:rsidRPr="00981E48">
        <w:rPr>
          <w:rFonts w:ascii="Calibri" w:hAnsi="Calibri" w:cs="Arial"/>
          <w:color w:val="000000"/>
          <w:sz w:val="22"/>
          <w:szCs w:val="22"/>
          <w:lang w:val="es-ES"/>
        </w:rPr>
        <w:t>s</w:t>
      </w:r>
      <w:r w:rsidR="003E41CF" w:rsidRPr="00981E48">
        <w:rPr>
          <w:rFonts w:ascii="Calibri" w:hAnsi="Calibri" w:cs="Arial"/>
          <w:color w:val="000000"/>
          <w:sz w:val="22"/>
          <w:szCs w:val="22"/>
          <w:lang w:val="es-ES"/>
        </w:rPr>
        <w:t xml:space="preserve">, </w:t>
      </w:r>
      <w:r w:rsidR="00F7088A">
        <w:rPr>
          <w:rFonts w:ascii="Calibri" w:hAnsi="Calibri" w:cs="Arial"/>
          <w:color w:val="000000"/>
          <w:sz w:val="22"/>
          <w:szCs w:val="22"/>
          <w:lang w:val="es-ES"/>
        </w:rPr>
        <w:t>Gestores de Actividades</w:t>
      </w:r>
      <w:r w:rsidRPr="00981E48">
        <w:rPr>
          <w:rFonts w:ascii="Calibri" w:hAnsi="Calibri" w:cs="Arial"/>
          <w:i/>
          <w:iCs/>
          <w:color w:val="000000"/>
          <w:sz w:val="22"/>
          <w:szCs w:val="22"/>
          <w:lang w:val="es-ES"/>
        </w:rPr>
        <w:t xml:space="preserve"> </w:t>
      </w:r>
      <w:r w:rsidRPr="00981E48">
        <w:rPr>
          <w:rFonts w:ascii="Calibri" w:hAnsi="Calibri" w:cs="Arial"/>
          <w:color w:val="000000"/>
          <w:sz w:val="22"/>
          <w:szCs w:val="22"/>
          <w:lang w:val="es-ES"/>
        </w:rPr>
        <w:t>y Médicos</w:t>
      </w:r>
      <w:r w:rsidR="00F7088A">
        <w:rPr>
          <w:rFonts w:ascii="Calibri" w:hAnsi="Calibri" w:cs="Arial"/>
          <w:color w:val="000000"/>
          <w:sz w:val="22"/>
          <w:szCs w:val="22"/>
          <w:lang w:val="es-ES"/>
        </w:rPr>
        <w:t xml:space="preserve"> Especializados</w:t>
      </w:r>
      <w:r w:rsidRPr="00981E48">
        <w:rPr>
          <w:rFonts w:ascii="Calibri" w:hAnsi="Calibri" w:cs="Arial"/>
          <w:color w:val="000000"/>
          <w:sz w:val="22"/>
          <w:szCs w:val="22"/>
          <w:lang w:val="es-ES"/>
        </w:rPr>
        <w:t xml:space="preserve">, Coordinadores) y 4 </w:t>
      </w:r>
      <w:r w:rsidR="003E41CF" w:rsidRPr="00981E48">
        <w:rPr>
          <w:rFonts w:ascii="Calibri" w:hAnsi="Calibri" w:cs="Arial"/>
          <w:color w:val="000000"/>
          <w:sz w:val="22"/>
          <w:szCs w:val="22"/>
          <w:lang w:val="es-ES"/>
        </w:rPr>
        <w:t>Famili</w:t>
      </w:r>
      <w:r w:rsidRPr="00981E48">
        <w:rPr>
          <w:rFonts w:ascii="Calibri" w:hAnsi="Calibri" w:cs="Arial"/>
          <w:color w:val="000000"/>
          <w:sz w:val="22"/>
          <w:szCs w:val="22"/>
          <w:lang w:val="es-ES"/>
        </w:rPr>
        <w:t>a</w:t>
      </w:r>
      <w:r w:rsidR="003E41CF" w:rsidRPr="00981E48">
        <w:rPr>
          <w:rFonts w:ascii="Calibri" w:hAnsi="Calibri" w:cs="Arial"/>
          <w:color w:val="000000"/>
          <w:sz w:val="22"/>
          <w:szCs w:val="22"/>
          <w:lang w:val="es-ES"/>
        </w:rPr>
        <w:t>s</w:t>
      </w:r>
      <w:r w:rsidRPr="00981E48">
        <w:rPr>
          <w:rFonts w:ascii="Calibri" w:hAnsi="Calibri" w:cs="Arial"/>
          <w:color w:val="000000"/>
          <w:sz w:val="22"/>
          <w:szCs w:val="22"/>
          <w:lang w:val="es-ES"/>
        </w:rPr>
        <w:t xml:space="preserve"> Profesionales</w:t>
      </w:r>
      <w:r w:rsidR="003E41CF" w:rsidRPr="00981E48">
        <w:rPr>
          <w:rFonts w:ascii="Calibri" w:hAnsi="Calibri" w:cs="Arial"/>
          <w:color w:val="000000"/>
          <w:sz w:val="22"/>
          <w:szCs w:val="22"/>
          <w:lang w:val="es-ES"/>
        </w:rPr>
        <w:t xml:space="preserve"> (</w:t>
      </w:r>
      <w:r w:rsidR="00981E48" w:rsidRPr="00981E48">
        <w:rPr>
          <w:rFonts w:ascii="Calibri" w:hAnsi="Calibri" w:cs="Arial"/>
          <w:sz w:val="22"/>
          <w:szCs w:val="22"/>
          <w:lang w:val="es-ES"/>
        </w:rPr>
        <w:t>Médico</w:t>
      </w:r>
      <w:r w:rsidR="001C6A72" w:rsidRPr="00981E48">
        <w:rPr>
          <w:rFonts w:ascii="Calibri" w:hAnsi="Calibri" w:cs="Arial"/>
          <w:sz w:val="22"/>
          <w:szCs w:val="22"/>
          <w:lang w:val="es-ES"/>
        </w:rPr>
        <w:t>/Param</w:t>
      </w:r>
      <w:r w:rsidRPr="00981E48">
        <w:rPr>
          <w:rFonts w:ascii="Calibri" w:hAnsi="Calibri" w:cs="Arial"/>
          <w:sz w:val="22"/>
          <w:szCs w:val="22"/>
          <w:lang w:val="es-ES"/>
        </w:rPr>
        <w:t>é</w:t>
      </w:r>
      <w:r w:rsidR="001C6A72" w:rsidRPr="00981E48">
        <w:rPr>
          <w:rFonts w:ascii="Calibri" w:hAnsi="Calibri" w:cs="Arial"/>
          <w:sz w:val="22"/>
          <w:szCs w:val="22"/>
          <w:lang w:val="es-ES"/>
        </w:rPr>
        <w:t>dic</w:t>
      </w:r>
      <w:r w:rsidRPr="00981E48">
        <w:rPr>
          <w:rFonts w:ascii="Calibri" w:hAnsi="Calibri" w:cs="Arial"/>
          <w:sz w:val="22"/>
          <w:szCs w:val="22"/>
          <w:lang w:val="es-ES"/>
        </w:rPr>
        <w:t>o</w:t>
      </w:r>
      <w:r w:rsidR="003E41CF" w:rsidRPr="00981E48">
        <w:rPr>
          <w:rFonts w:ascii="Calibri" w:hAnsi="Calibri" w:cs="Arial"/>
          <w:sz w:val="22"/>
          <w:szCs w:val="22"/>
          <w:lang w:val="es-ES"/>
        </w:rPr>
        <w:t>, Log</w:t>
      </w:r>
      <w:r w:rsidR="00981E48" w:rsidRPr="00981E48">
        <w:rPr>
          <w:rFonts w:ascii="Calibri" w:hAnsi="Calibri" w:cs="Arial"/>
          <w:sz w:val="22"/>
          <w:szCs w:val="22"/>
          <w:lang w:val="es-ES"/>
        </w:rPr>
        <w:t>í</w:t>
      </w:r>
      <w:r w:rsidR="003E41CF" w:rsidRPr="00981E48">
        <w:rPr>
          <w:rFonts w:ascii="Calibri" w:hAnsi="Calibri" w:cs="Arial"/>
          <w:sz w:val="22"/>
          <w:szCs w:val="22"/>
          <w:lang w:val="es-ES"/>
        </w:rPr>
        <w:t>st</w:t>
      </w:r>
      <w:r w:rsidR="00981E48" w:rsidRPr="00981E48">
        <w:rPr>
          <w:rFonts w:ascii="Calibri" w:hAnsi="Calibri" w:cs="Arial"/>
          <w:sz w:val="22"/>
          <w:szCs w:val="22"/>
          <w:lang w:val="es-ES"/>
        </w:rPr>
        <w:t>i</w:t>
      </w:r>
      <w:r w:rsidR="003E41CF" w:rsidRPr="00981E48">
        <w:rPr>
          <w:rFonts w:ascii="Calibri" w:hAnsi="Calibri" w:cs="Arial"/>
          <w:sz w:val="22"/>
          <w:szCs w:val="22"/>
          <w:lang w:val="es-ES"/>
        </w:rPr>
        <w:t>c</w:t>
      </w:r>
      <w:r w:rsidRPr="00981E48">
        <w:rPr>
          <w:rFonts w:ascii="Calibri" w:hAnsi="Calibri" w:cs="Arial"/>
          <w:sz w:val="22"/>
          <w:szCs w:val="22"/>
          <w:lang w:val="es-ES"/>
        </w:rPr>
        <w:t>a</w:t>
      </w:r>
      <w:r w:rsidR="001C6A72" w:rsidRPr="00981E48">
        <w:rPr>
          <w:rFonts w:ascii="Calibri" w:hAnsi="Calibri" w:cs="Arial"/>
          <w:sz w:val="22"/>
          <w:szCs w:val="22"/>
          <w:lang w:val="es-ES"/>
        </w:rPr>
        <w:t>/</w:t>
      </w:r>
      <w:r w:rsidR="00F7088A">
        <w:rPr>
          <w:rFonts w:ascii="Calibri" w:hAnsi="Calibri" w:cs="Arial"/>
          <w:sz w:val="22"/>
          <w:szCs w:val="22"/>
          <w:lang w:val="es-ES"/>
        </w:rPr>
        <w:t>Aprovisionamiento</w:t>
      </w:r>
      <w:r w:rsidR="003E41CF" w:rsidRPr="00981E48">
        <w:rPr>
          <w:rFonts w:ascii="Calibri" w:hAnsi="Calibri" w:cs="Arial"/>
          <w:sz w:val="22"/>
          <w:szCs w:val="22"/>
          <w:lang w:val="es-ES"/>
        </w:rPr>
        <w:t>, Fin/R</w:t>
      </w:r>
      <w:r w:rsidRPr="00981E48">
        <w:rPr>
          <w:rFonts w:ascii="Calibri" w:hAnsi="Calibri" w:cs="Arial"/>
          <w:sz w:val="22"/>
          <w:szCs w:val="22"/>
          <w:lang w:val="es-ES"/>
        </w:rPr>
        <w:t>R.HH.</w:t>
      </w:r>
      <w:r w:rsidR="003E41CF" w:rsidRPr="00981E48">
        <w:rPr>
          <w:rFonts w:ascii="Calibri" w:hAnsi="Calibri" w:cs="Arial"/>
          <w:sz w:val="22"/>
          <w:szCs w:val="22"/>
          <w:lang w:val="es-ES"/>
        </w:rPr>
        <w:t>, Op</w:t>
      </w:r>
      <w:r w:rsidR="00534A35" w:rsidRPr="00981E48">
        <w:rPr>
          <w:rFonts w:ascii="Calibri" w:hAnsi="Calibri" w:cs="Arial"/>
          <w:sz w:val="22"/>
          <w:szCs w:val="22"/>
          <w:lang w:val="es-ES"/>
        </w:rPr>
        <w:t>era</w:t>
      </w:r>
      <w:r w:rsidRPr="00981E48">
        <w:rPr>
          <w:rFonts w:ascii="Calibri" w:hAnsi="Calibri" w:cs="Arial"/>
          <w:sz w:val="22"/>
          <w:szCs w:val="22"/>
          <w:lang w:val="es-ES"/>
        </w:rPr>
        <w:t>c</w:t>
      </w:r>
      <w:r w:rsidR="00534A35" w:rsidRPr="00981E48">
        <w:rPr>
          <w:rFonts w:ascii="Calibri" w:hAnsi="Calibri" w:cs="Arial"/>
          <w:sz w:val="22"/>
          <w:szCs w:val="22"/>
          <w:lang w:val="es-ES"/>
        </w:rPr>
        <w:t>ion</w:t>
      </w:r>
      <w:r w:rsidRPr="00981E48">
        <w:rPr>
          <w:rFonts w:ascii="Calibri" w:hAnsi="Calibri" w:cs="Arial"/>
          <w:sz w:val="22"/>
          <w:szCs w:val="22"/>
          <w:lang w:val="es-ES"/>
        </w:rPr>
        <w:t>e</w:t>
      </w:r>
      <w:r w:rsidR="003E41CF" w:rsidRPr="00981E48">
        <w:rPr>
          <w:rFonts w:ascii="Calibri" w:hAnsi="Calibri" w:cs="Arial"/>
          <w:sz w:val="22"/>
          <w:szCs w:val="22"/>
          <w:lang w:val="es-ES"/>
        </w:rPr>
        <w:t>s</w:t>
      </w:r>
      <w:r w:rsidR="00CB6B6C" w:rsidRPr="00981E48">
        <w:rPr>
          <w:rFonts w:ascii="Calibri" w:hAnsi="Calibri" w:cs="Arial"/>
          <w:sz w:val="22"/>
          <w:szCs w:val="22"/>
          <w:lang w:val="es-ES"/>
        </w:rPr>
        <w:t>)</w:t>
      </w:r>
      <w:r w:rsidR="00534A35" w:rsidRPr="00981E48">
        <w:rPr>
          <w:rFonts w:ascii="Calibri" w:hAnsi="Calibri" w:cs="Arial"/>
          <w:sz w:val="22"/>
          <w:szCs w:val="22"/>
          <w:lang w:val="es-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2"/>
        <w:gridCol w:w="586"/>
        <w:gridCol w:w="1103"/>
        <w:gridCol w:w="1020"/>
        <w:gridCol w:w="1171"/>
        <w:gridCol w:w="1155"/>
      </w:tblGrid>
      <w:tr w:rsidR="00611DB4" w:rsidRPr="00981E48" w14:paraId="38B15CAB" w14:textId="77777777" w:rsidTr="0008776E">
        <w:tc>
          <w:tcPr>
            <w:tcW w:w="0" w:type="auto"/>
            <w:tcBorders>
              <w:top w:val="nil"/>
              <w:left w:val="nil"/>
              <w:bottom w:val="single" w:sz="4" w:space="0" w:color="auto"/>
              <w:right w:val="nil"/>
            </w:tcBorders>
            <w:shd w:val="clear" w:color="auto" w:fill="auto"/>
          </w:tcPr>
          <w:p w14:paraId="03C319DF" w14:textId="77777777" w:rsidR="00611DB4" w:rsidRPr="00981E48" w:rsidRDefault="00611DB4" w:rsidP="002E783F">
            <w:pPr>
              <w:rPr>
                <w:rFonts w:ascii="Calibri" w:eastAsia="Calibri" w:hAnsi="Calibri" w:cs="Calibri"/>
                <w:sz w:val="18"/>
                <w:szCs w:val="18"/>
                <w:lang w:val="es-ES"/>
              </w:rPr>
            </w:pPr>
          </w:p>
        </w:tc>
        <w:tc>
          <w:tcPr>
            <w:tcW w:w="0" w:type="auto"/>
            <w:tcBorders>
              <w:top w:val="nil"/>
              <w:left w:val="nil"/>
              <w:bottom w:val="single" w:sz="4" w:space="0" w:color="auto"/>
              <w:right w:val="single" w:sz="4" w:space="0" w:color="auto"/>
            </w:tcBorders>
            <w:shd w:val="clear" w:color="auto" w:fill="auto"/>
          </w:tcPr>
          <w:p w14:paraId="6EC424A6" w14:textId="77777777" w:rsidR="00611DB4" w:rsidRPr="00981E48" w:rsidRDefault="00611DB4" w:rsidP="002E783F">
            <w:pPr>
              <w:rPr>
                <w:rFonts w:ascii="Calibri" w:eastAsia="Calibri" w:hAnsi="Calibri" w:cs="Calibri"/>
                <w:sz w:val="18"/>
                <w:szCs w:val="18"/>
                <w:lang w:val="es-ES"/>
              </w:rPr>
            </w:pPr>
          </w:p>
        </w:tc>
        <w:tc>
          <w:tcPr>
            <w:tcW w:w="4448" w:type="dxa"/>
            <w:gridSpan w:val="4"/>
            <w:tcBorders>
              <w:left w:val="single" w:sz="4" w:space="0" w:color="auto"/>
            </w:tcBorders>
            <w:shd w:val="clear" w:color="auto" w:fill="0070C0"/>
          </w:tcPr>
          <w:p w14:paraId="75BEEDB0" w14:textId="77777777" w:rsidR="00611DB4" w:rsidRPr="00981E48" w:rsidRDefault="000F56FC" w:rsidP="0008776E">
            <w:pPr>
              <w:jc w:val="center"/>
              <w:rPr>
                <w:rFonts w:ascii="Calibri" w:eastAsia="Calibri" w:hAnsi="Calibri" w:cs="Calibri"/>
                <w:b/>
                <w:color w:val="FFFFFF"/>
                <w:sz w:val="18"/>
                <w:szCs w:val="18"/>
                <w:lang w:val="es-ES"/>
              </w:rPr>
            </w:pPr>
            <w:r w:rsidRPr="00981E48">
              <w:rPr>
                <w:rFonts w:ascii="Calibri" w:eastAsia="Calibri" w:hAnsi="Calibri" w:cs="Calibri"/>
                <w:b/>
                <w:color w:val="FFFFFF"/>
                <w:sz w:val="18"/>
                <w:szCs w:val="18"/>
                <w:lang w:val="es-ES"/>
              </w:rPr>
              <w:t>Familias Profesionales</w:t>
            </w:r>
          </w:p>
        </w:tc>
      </w:tr>
      <w:tr w:rsidR="00611DB4" w:rsidRPr="00981E48" w14:paraId="306ED4D2" w14:textId="77777777" w:rsidTr="0008776E">
        <w:tc>
          <w:tcPr>
            <w:tcW w:w="0" w:type="auto"/>
            <w:tcBorders>
              <w:top w:val="single" w:sz="4" w:space="0" w:color="auto"/>
            </w:tcBorders>
            <w:shd w:val="clear" w:color="auto" w:fill="D9D9D9"/>
          </w:tcPr>
          <w:p w14:paraId="073CDCF9" w14:textId="64D48523" w:rsidR="00611DB4" w:rsidRPr="00981E48" w:rsidRDefault="00981E48" w:rsidP="002E783F">
            <w:pPr>
              <w:rPr>
                <w:rFonts w:ascii="Calibri" w:eastAsia="Calibri" w:hAnsi="Calibri" w:cs="Calibri"/>
                <w:sz w:val="18"/>
                <w:szCs w:val="18"/>
                <w:lang w:val="es-ES"/>
              </w:rPr>
            </w:pPr>
            <w:r w:rsidRPr="00981E48">
              <w:rPr>
                <w:rFonts w:ascii="Calibri" w:eastAsia="Calibri" w:hAnsi="Calibri" w:cs="Calibri"/>
                <w:sz w:val="18"/>
                <w:szCs w:val="18"/>
                <w:lang w:val="es-ES"/>
              </w:rPr>
              <w:t>Categorías</w:t>
            </w:r>
            <w:r w:rsidR="000F56FC" w:rsidRPr="00981E48">
              <w:rPr>
                <w:rFonts w:ascii="Calibri" w:eastAsia="Calibri" w:hAnsi="Calibri" w:cs="Calibri"/>
                <w:sz w:val="18"/>
                <w:szCs w:val="18"/>
                <w:lang w:val="es-ES"/>
              </w:rPr>
              <w:t xml:space="preserve"> Profesionales</w:t>
            </w:r>
          </w:p>
        </w:tc>
        <w:tc>
          <w:tcPr>
            <w:tcW w:w="0" w:type="auto"/>
            <w:tcBorders>
              <w:top w:val="single" w:sz="4" w:space="0" w:color="auto"/>
            </w:tcBorders>
            <w:shd w:val="clear" w:color="auto" w:fill="0070C0"/>
          </w:tcPr>
          <w:p w14:paraId="44F5EF8F" w14:textId="77777777" w:rsidR="00611DB4" w:rsidRPr="00981E48" w:rsidRDefault="000F56FC"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Ni</w:t>
            </w:r>
            <w:r w:rsidR="00611DB4" w:rsidRPr="00981E48">
              <w:rPr>
                <w:rFonts w:ascii="Calibri" w:eastAsia="Calibri" w:hAnsi="Calibri" w:cs="Calibri"/>
                <w:color w:val="FFFFFF"/>
                <w:sz w:val="18"/>
                <w:szCs w:val="18"/>
                <w:lang w:val="es-ES"/>
              </w:rPr>
              <w:t>vel</w:t>
            </w:r>
          </w:p>
        </w:tc>
        <w:tc>
          <w:tcPr>
            <w:tcW w:w="0" w:type="auto"/>
            <w:shd w:val="clear" w:color="auto" w:fill="auto"/>
          </w:tcPr>
          <w:p w14:paraId="29F41625" w14:textId="77777777" w:rsidR="00611DB4" w:rsidRPr="00981E48" w:rsidRDefault="00611DB4" w:rsidP="0008776E">
            <w:pPr>
              <w:jc w:val="center"/>
              <w:rPr>
                <w:rFonts w:ascii="Calibri" w:eastAsia="Calibri" w:hAnsi="Calibri" w:cs="Calibri"/>
                <w:sz w:val="18"/>
                <w:szCs w:val="18"/>
                <w:lang w:val="es-ES"/>
              </w:rPr>
            </w:pPr>
            <w:r w:rsidRPr="00981E48">
              <w:rPr>
                <w:rFonts w:ascii="Calibri" w:eastAsia="Calibri" w:hAnsi="Calibri" w:cs="Calibri"/>
                <w:sz w:val="18"/>
                <w:szCs w:val="18"/>
                <w:lang w:val="es-ES"/>
              </w:rPr>
              <w:t>M</w:t>
            </w:r>
            <w:r w:rsidR="000F56FC" w:rsidRPr="00981E48">
              <w:rPr>
                <w:rFonts w:ascii="Calibri" w:eastAsia="Calibri" w:hAnsi="Calibri" w:cs="Calibri"/>
                <w:sz w:val="18"/>
                <w:szCs w:val="18"/>
                <w:lang w:val="es-ES"/>
              </w:rPr>
              <w:t>édico</w:t>
            </w:r>
            <w:r w:rsidRPr="00981E48">
              <w:rPr>
                <w:rFonts w:ascii="Calibri" w:eastAsia="Calibri" w:hAnsi="Calibri" w:cs="Calibri"/>
                <w:sz w:val="18"/>
                <w:szCs w:val="18"/>
                <w:lang w:val="es-ES"/>
              </w:rPr>
              <w:t xml:space="preserve"> </w:t>
            </w:r>
            <w:r w:rsidR="000F56FC" w:rsidRPr="00981E48">
              <w:rPr>
                <w:rFonts w:ascii="Calibri" w:eastAsia="Calibri" w:hAnsi="Calibri" w:cs="Calibri"/>
                <w:sz w:val="18"/>
                <w:szCs w:val="18"/>
                <w:lang w:val="es-ES"/>
              </w:rPr>
              <w:t>y</w:t>
            </w:r>
          </w:p>
          <w:p w14:paraId="14025113" w14:textId="6880BF89" w:rsidR="00611DB4" w:rsidRPr="00981E48" w:rsidRDefault="00611DB4" w:rsidP="0008776E">
            <w:pPr>
              <w:jc w:val="center"/>
              <w:rPr>
                <w:rFonts w:ascii="Calibri" w:eastAsia="Calibri" w:hAnsi="Calibri" w:cs="Calibri"/>
                <w:sz w:val="18"/>
                <w:szCs w:val="18"/>
                <w:lang w:val="es-ES"/>
              </w:rPr>
            </w:pPr>
            <w:r w:rsidRPr="00981E48">
              <w:rPr>
                <w:rFonts w:ascii="Calibri" w:eastAsia="Calibri" w:hAnsi="Calibri" w:cs="Calibri"/>
                <w:sz w:val="18"/>
                <w:szCs w:val="18"/>
                <w:lang w:val="es-ES"/>
              </w:rPr>
              <w:t>Param</w:t>
            </w:r>
            <w:r w:rsidR="00840A99" w:rsidRPr="00981E48">
              <w:rPr>
                <w:rFonts w:ascii="Calibri" w:eastAsia="Calibri" w:hAnsi="Calibri" w:cs="Calibri"/>
                <w:sz w:val="18"/>
                <w:szCs w:val="18"/>
                <w:lang w:val="es-ES"/>
              </w:rPr>
              <w:t>é</w:t>
            </w:r>
            <w:r w:rsidRPr="00981E48">
              <w:rPr>
                <w:rFonts w:ascii="Calibri" w:eastAsia="Calibri" w:hAnsi="Calibri" w:cs="Calibri"/>
                <w:sz w:val="18"/>
                <w:szCs w:val="18"/>
                <w:lang w:val="es-ES"/>
              </w:rPr>
              <w:t>dic</w:t>
            </w:r>
            <w:r w:rsidR="000F56FC" w:rsidRPr="00981E48">
              <w:rPr>
                <w:rFonts w:ascii="Calibri" w:eastAsia="Calibri" w:hAnsi="Calibri" w:cs="Calibri"/>
                <w:sz w:val="18"/>
                <w:szCs w:val="18"/>
                <w:lang w:val="es-ES"/>
              </w:rPr>
              <w:t>o</w:t>
            </w:r>
          </w:p>
        </w:tc>
        <w:tc>
          <w:tcPr>
            <w:tcW w:w="0" w:type="auto"/>
            <w:shd w:val="clear" w:color="auto" w:fill="auto"/>
          </w:tcPr>
          <w:p w14:paraId="37ED1241" w14:textId="4F41E416" w:rsidR="00611DB4" w:rsidRPr="00981E48" w:rsidRDefault="00611DB4" w:rsidP="0008776E">
            <w:pPr>
              <w:jc w:val="center"/>
              <w:rPr>
                <w:rFonts w:ascii="Calibri" w:eastAsia="Calibri" w:hAnsi="Calibri" w:cs="Calibri"/>
                <w:sz w:val="18"/>
                <w:szCs w:val="18"/>
                <w:lang w:val="es-ES"/>
              </w:rPr>
            </w:pPr>
            <w:r w:rsidRPr="00981E48">
              <w:rPr>
                <w:rFonts w:ascii="Calibri" w:eastAsia="Calibri" w:hAnsi="Calibri" w:cs="Calibri"/>
                <w:sz w:val="18"/>
                <w:szCs w:val="18"/>
                <w:lang w:val="es-ES"/>
              </w:rPr>
              <w:t>Log</w:t>
            </w:r>
            <w:r w:rsidR="00840A99" w:rsidRPr="00981E48">
              <w:rPr>
                <w:rFonts w:ascii="Calibri" w:eastAsia="Calibri" w:hAnsi="Calibri" w:cs="Calibri"/>
                <w:sz w:val="18"/>
                <w:szCs w:val="18"/>
                <w:lang w:val="es-ES"/>
              </w:rPr>
              <w:t>í</w:t>
            </w:r>
            <w:r w:rsidRPr="00981E48">
              <w:rPr>
                <w:rFonts w:ascii="Calibri" w:eastAsia="Calibri" w:hAnsi="Calibri" w:cs="Calibri"/>
                <w:sz w:val="18"/>
                <w:szCs w:val="18"/>
                <w:lang w:val="es-ES"/>
              </w:rPr>
              <w:t>stic</w:t>
            </w:r>
            <w:r w:rsidR="000F56FC" w:rsidRPr="00981E48">
              <w:rPr>
                <w:rFonts w:ascii="Calibri" w:eastAsia="Calibri" w:hAnsi="Calibri" w:cs="Calibri"/>
                <w:sz w:val="18"/>
                <w:szCs w:val="18"/>
                <w:lang w:val="es-ES"/>
              </w:rPr>
              <w:t>a</w:t>
            </w:r>
            <w:r w:rsidRPr="00981E48">
              <w:rPr>
                <w:rFonts w:ascii="Calibri" w:eastAsia="Calibri" w:hAnsi="Calibri" w:cs="Calibri"/>
                <w:sz w:val="18"/>
                <w:szCs w:val="18"/>
                <w:lang w:val="es-ES"/>
              </w:rPr>
              <w:t xml:space="preserve"> </w:t>
            </w:r>
            <w:r w:rsidR="000F56FC" w:rsidRPr="00981E48">
              <w:rPr>
                <w:rFonts w:ascii="Calibri" w:eastAsia="Calibri" w:hAnsi="Calibri" w:cs="Calibri"/>
                <w:sz w:val="18"/>
                <w:szCs w:val="18"/>
                <w:lang w:val="es-ES"/>
              </w:rPr>
              <w:t>y</w:t>
            </w:r>
          </w:p>
          <w:p w14:paraId="1CE224FA" w14:textId="40F56904" w:rsidR="00611DB4" w:rsidRPr="00981E48" w:rsidRDefault="00840A99" w:rsidP="0008776E">
            <w:pPr>
              <w:jc w:val="center"/>
              <w:rPr>
                <w:rFonts w:ascii="Calibri" w:eastAsia="Calibri" w:hAnsi="Calibri" w:cs="Calibri"/>
                <w:sz w:val="18"/>
                <w:szCs w:val="18"/>
                <w:lang w:val="es-ES"/>
              </w:rPr>
            </w:pPr>
            <w:r w:rsidRPr="00981E48">
              <w:rPr>
                <w:rFonts w:ascii="Calibri" w:eastAsia="Calibri" w:hAnsi="Calibri" w:cs="Calibri"/>
                <w:sz w:val="18"/>
                <w:szCs w:val="18"/>
                <w:lang w:val="es-ES"/>
              </w:rPr>
              <w:t>Suministro</w:t>
            </w:r>
          </w:p>
        </w:tc>
        <w:tc>
          <w:tcPr>
            <w:tcW w:w="1152" w:type="dxa"/>
            <w:shd w:val="clear" w:color="auto" w:fill="auto"/>
          </w:tcPr>
          <w:p w14:paraId="2AB14ABC" w14:textId="77777777" w:rsidR="00611DB4" w:rsidRPr="00981E48" w:rsidRDefault="000F56FC" w:rsidP="0008776E">
            <w:pPr>
              <w:jc w:val="center"/>
              <w:rPr>
                <w:rFonts w:ascii="Calibri" w:eastAsia="Calibri" w:hAnsi="Calibri" w:cs="Calibri"/>
                <w:sz w:val="18"/>
                <w:szCs w:val="18"/>
                <w:lang w:val="es-ES"/>
              </w:rPr>
            </w:pPr>
            <w:r w:rsidRPr="00981E48">
              <w:rPr>
                <w:rFonts w:ascii="Calibri" w:eastAsia="Calibri" w:hAnsi="Calibri" w:cs="Calibri"/>
                <w:sz w:val="18"/>
                <w:szCs w:val="18"/>
                <w:lang w:val="es-ES"/>
              </w:rPr>
              <w:t>RR.HH.</w:t>
            </w:r>
            <w:r w:rsidR="00611DB4" w:rsidRPr="00981E48">
              <w:rPr>
                <w:rFonts w:ascii="Calibri" w:eastAsia="Calibri" w:hAnsi="Calibri" w:cs="Calibri"/>
                <w:sz w:val="18"/>
                <w:szCs w:val="18"/>
                <w:lang w:val="es-ES"/>
              </w:rPr>
              <w:t xml:space="preserve"> </w:t>
            </w:r>
            <w:r w:rsidRPr="00981E48">
              <w:rPr>
                <w:rFonts w:ascii="Calibri" w:eastAsia="Calibri" w:hAnsi="Calibri" w:cs="Calibri"/>
                <w:sz w:val="18"/>
                <w:szCs w:val="18"/>
                <w:lang w:val="es-ES"/>
              </w:rPr>
              <w:t>y</w:t>
            </w:r>
          </w:p>
          <w:p w14:paraId="6E8CE5D0" w14:textId="77777777" w:rsidR="00611DB4" w:rsidRPr="00981E48" w:rsidRDefault="00611DB4" w:rsidP="0008776E">
            <w:pPr>
              <w:jc w:val="center"/>
              <w:rPr>
                <w:rFonts w:ascii="Calibri" w:eastAsia="Calibri" w:hAnsi="Calibri" w:cs="Calibri"/>
                <w:sz w:val="18"/>
                <w:szCs w:val="18"/>
                <w:lang w:val="es-ES"/>
              </w:rPr>
            </w:pPr>
            <w:r w:rsidRPr="00981E48">
              <w:rPr>
                <w:rFonts w:ascii="Calibri" w:eastAsia="Calibri" w:hAnsi="Calibri" w:cs="Calibri"/>
                <w:sz w:val="18"/>
                <w:szCs w:val="18"/>
                <w:lang w:val="es-ES"/>
              </w:rPr>
              <w:t>Financ</w:t>
            </w:r>
            <w:r w:rsidR="000F56FC" w:rsidRPr="00981E48">
              <w:rPr>
                <w:rFonts w:ascii="Calibri" w:eastAsia="Calibri" w:hAnsi="Calibri" w:cs="Calibri"/>
                <w:sz w:val="18"/>
                <w:szCs w:val="18"/>
                <w:lang w:val="es-ES"/>
              </w:rPr>
              <w:t>iero</w:t>
            </w:r>
          </w:p>
        </w:tc>
        <w:tc>
          <w:tcPr>
            <w:tcW w:w="0" w:type="auto"/>
            <w:shd w:val="clear" w:color="auto" w:fill="auto"/>
          </w:tcPr>
          <w:p w14:paraId="2E593C66" w14:textId="77777777" w:rsidR="00611DB4" w:rsidRPr="00981E48" w:rsidRDefault="00611DB4" w:rsidP="0008776E">
            <w:pPr>
              <w:jc w:val="center"/>
              <w:rPr>
                <w:rFonts w:ascii="Calibri" w:eastAsia="Calibri" w:hAnsi="Calibri" w:cs="Calibri"/>
                <w:sz w:val="18"/>
                <w:szCs w:val="18"/>
                <w:lang w:val="es-ES"/>
              </w:rPr>
            </w:pPr>
            <w:r w:rsidRPr="00981E48">
              <w:rPr>
                <w:rFonts w:ascii="Calibri" w:eastAsia="Calibri" w:hAnsi="Calibri" w:cs="Calibri"/>
                <w:sz w:val="18"/>
                <w:szCs w:val="18"/>
                <w:lang w:val="es-ES"/>
              </w:rPr>
              <w:t>Opera</w:t>
            </w:r>
            <w:r w:rsidR="000F56FC" w:rsidRPr="00981E48">
              <w:rPr>
                <w:rFonts w:ascii="Calibri" w:eastAsia="Calibri" w:hAnsi="Calibri" w:cs="Calibri"/>
                <w:sz w:val="18"/>
                <w:szCs w:val="18"/>
                <w:lang w:val="es-ES"/>
              </w:rPr>
              <w:t>cio</w:t>
            </w:r>
            <w:r w:rsidRPr="00981E48">
              <w:rPr>
                <w:rFonts w:ascii="Calibri" w:eastAsia="Calibri" w:hAnsi="Calibri" w:cs="Calibri"/>
                <w:sz w:val="18"/>
                <w:szCs w:val="18"/>
                <w:lang w:val="es-ES"/>
              </w:rPr>
              <w:t>n</w:t>
            </w:r>
            <w:r w:rsidR="000F56FC" w:rsidRPr="00981E48">
              <w:rPr>
                <w:rFonts w:ascii="Calibri" w:eastAsia="Calibri" w:hAnsi="Calibri" w:cs="Calibri"/>
                <w:sz w:val="18"/>
                <w:szCs w:val="18"/>
                <w:lang w:val="es-ES"/>
              </w:rPr>
              <w:t>e</w:t>
            </w:r>
            <w:r w:rsidRPr="00981E48">
              <w:rPr>
                <w:rFonts w:ascii="Calibri" w:eastAsia="Calibri" w:hAnsi="Calibri" w:cs="Calibri"/>
                <w:sz w:val="18"/>
                <w:szCs w:val="18"/>
                <w:lang w:val="es-ES"/>
              </w:rPr>
              <w:t>s</w:t>
            </w:r>
          </w:p>
        </w:tc>
      </w:tr>
      <w:tr w:rsidR="00611DB4" w:rsidRPr="00981E48" w14:paraId="24F35FF4" w14:textId="77777777" w:rsidTr="0008776E">
        <w:tc>
          <w:tcPr>
            <w:tcW w:w="0" w:type="auto"/>
            <w:vMerge w:val="restart"/>
            <w:shd w:val="clear" w:color="auto" w:fill="FF0000"/>
          </w:tcPr>
          <w:p w14:paraId="26E745DF" w14:textId="77777777" w:rsidR="00611DB4" w:rsidRPr="00981E48" w:rsidRDefault="00611DB4" w:rsidP="002E783F">
            <w:pPr>
              <w:rPr>
                <w:rFonts w:ascii="Calibri" w:eastAsia="Calibri" w:hAnsi="Calibri" w:cs="Calibri"/>
                <w:sz w:val="18"/>
                <w:szCs w:val="18"/>
                <w:lang w:val="es-ES"/>
              </w:rPr>
            </w:pPr>
            <w:r w:rsidRPr="00981E48">
              <w:rPr>
                <w:rFonts w:ascii="Calibri" w:eastAsia="Calibri" w:hAnsi="Calibri" w:cs="Calibri"/>
                <w:sz w:val="18"/>
                <w:szCs w:val="18"/>
                <w:lang w:val="es-ES"/>
              </w:rPr>
              <w:t>C: Coordina</w:t>
            </w:r>
            <w:r w:rsidR="000F56FC" w:rsidRPr="00981E48">
              <w:rPr>
                <w:rFonts w:ascii="Calibri" w:eastAsia="Calibri" w:hAnsi="Calibri" w:cs="Calibri"/>
                <w:sz w:val="18"/>
                <w:szCs w:val="18"/>
                <w:lang w:val="es-ES"/>
              </w:rPr>
              <w:t>d</w:t>
            </w:r>
            <w:r w:rsidRPr="00981E48">
              <w:rPr>
                <w:rFonts w:ascii="Calibri" w:eastAsia="Calibri" w:hAnsi="Calibri" w:cs="Calibri"/>
                <w:sz w:val="18"/>
                <w:szCs w:val="18"/>
                <w:lang w:val="es-ES"/>
              </w:rPr>
              <w:t>or</w:t>
            </w:r>
            <w:r w:rsidR="000F56FC" w:rsidRPr="00981E48">
              <w:rPr>
                <w:rFonts w:ascii="Calibri" w:eastAsia="Calibri" w:hAnsi="Calibri" w:cs="Calibri"/>
                <w:sz w:val="18"/>
                <w:szCs w:val="18"/>
                <w:lang w:val="es-ES"/>
              </w:rPr>
              <w:t>e</w:t>
            </w:r>
            <w:r w:rsidRPr="00981E48">
              <w:rPr>
                <w:rFonts w:ascii="Calibri" w:eastAsia="Calibri" w:hAnsi="Calibri" w:cs="Calibri"/>
                <w:sz w:val="18"/>
                <w:szCs w:val="18"/>
                <w:lang w:val="es-ES"/>
              </w:rPr>
              <w:t>s</w:t>
            </w:r>
          </w:p>
        </w:tc>
        <w:tc>
          <w:tcPr>
            <w:tcW w:w="0" w:type="auto"/>
            <w:shd w:val="clear" w:color="auto" w:fill="0070C0"/>
          </w:tcPr>
          <w:p w14:paraId="11703DBA"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15</w:t>
            </w:r>
          </w:p>
        </w:tc>
        <w:tc>
          <w:tcPr>
            <w:tcW w:w="0" w:type="auto"/>
            <w:shd w:val="clear" w:color="auto" w:fill="auto"/>
          </w:tcPr>
          <w:p w14:paraId="19FCC783"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117EB63F"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45225791"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518636DB" w14:textId="77777777" w:rsidR="00611DB4" w:rsidRPr="00981E48" w:rsidRDefault="00611DB4" w:rsidP="002E783F">
            <w:pPr>
              <w:rPr>
                <w:rFonts w:ascii="Calibri" w:eastAsia="Calibri" w:hAnsi="Calibri" w:cs="Calibri"/>
                <w:sz w:val="18"/>
                <w:szCs w:val="18"/>
                <w:lang w:val="es-ES"/>
              </w:rPr>
            </w:pPr>
          </w:p>
        </w:tc>
      </w:tr>
      <w:tr w:rsidR="00611DB4" w:rsidRPr="00981E48" w14:paraId="3FF9FEA1" w14:textId="77777777" w:rsidTr="0008776E">
        <w:tc>
          <w:tcPr>
            <w:tcW w:w="0" w:type="auto"/>
            <w:vMerge/>
            <w:shd w:val="clear" w:color="auto" w:fill="FF0000"/>
          </w:tcPr>
          <w:p w14:paraId="27B4D8CD"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5FEDFD0C"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14</w:t>
            </w:r>
          </w:p>
        </w:tc>
        <w:tc>
          <w:tcPr>
            <w:tcW w:w="0" w:type="auto"/>
            <w:shd w:val="clear" w:color="auto" w:fill="auto"/>
          </w:tcPr>
          <w:p w14:paraId="4811A7A0"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68587F09"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260E7B46"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149C01B3" w14:textId="77777777" w:rsidR="00611DB4" w:rsidRPr="00981E48" w:rsidRDefault="00611DB4" w:rsidP="002E783F">
            <w:pPr>
              <w:rPr>
                <w:rFonts w:ascii="Calibri" w:eastAsia="Calibri" w:hAnsi="Calibri" w:cs="Calibri"/>
                <w:sz w:val="18"/>
                <w:szCs w:val="18"/>
                <w:lang w:val="es-ES"/>
              </w:rPr>
            </w:pPr>
          </w:p>
        </w:tc>
      </w:tr>
      <w:tr w:rsidR="00611DB4" w:rsidRPr="00981E48" w14:paraId="4AF00385" w14:textId="77777777" w:rsidTr="0008776E">
        <w:tc>
          <w:tcPr>
            <w:tcW w:w="0" w:type="auto"/>
            <w:vMerge/>
            <w:shd w:val="clear" w:color="auto" w:fill="FF0000"/>
          </w:tcPr>
          <w:p w14:paraId="74AA2EB7"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3FCF2694"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13</w:t>
            </w:r>
          </w:p>
        </w:tc>
        <w:tc>
          <w:tcPr>
            <w:tcW w:w="0" w:type="auto"/>
            <w:shd w:val="clear" w:color="auto" w:fill="auto"/>
          </w:tcPr>
          <w:p w14:paraId="0907DE9A"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0DF35D77"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4C555574"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00BC17F7" w14:textId="77777777" w:rsidR="00611DB4" w:rsidRPr="00981E48" w:rsidRDefault="00611DB4" w:rsidP="002E783F">
            <w:pPr>
              <w:rPr>
                <w:rFonts w:ascii="Calibri" w:eastAsia="Calibri" w:hAnsi="Calibri" w:cs="Calibri"/>
                <w:sz w:val="18"/>
                <w:szCs w:val="18"/>
                <w:lang w:val="es-ES"/>
              </w:rPr>
            </w:pPr>
          </w:p>
        </w:tc>
      </w:tr>
      <w:tr w:rsidR="00611DB4" w:rsidRPr="00981E48" w14:paraId="071F4D41" w14:textId="77777777" w:rsidTr="0008776E">
        <w:tc>
          <w:tcPr>
            <w:tcW w:w="0" w:type="auto"/>
            <w:vMerge/>
            <w:shd w:val="clear" w:color="auto" w:fill="FF0000"/>
          </w:tcPr>
          <w:p w14:paraId="74C3E646"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1A65F262"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12</w:t>
            </w:r>
          </w:p>
        </w:tc>
        <w:tc>
          <w:tcPr>
            <w:tcW w:w="0" w:type="auto"/>
            <w:shd w:val="clear" w:color="auto" w:fill="auto"/>
          </w:tcPr>
          <w:p w14:paraId="54106341"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13BCA3A9"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46DF4537"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7E6F1902" w14:textId="77777777" w:rsidR="00611DB4" w:rsidRPr="00981E48" w:rsidRDefault="00611DB4" w:rsidP="002E783F">
            <w:pPr>
              <w:rPr>
                <w:rFonts w:ascii="Calibri" w:eastAsia="Calibri" w:hAnsi="Calibri" w:cs="Calibri"/>
                <w:sz w:val="18"/>
                <w:szCs w:val="18"/>
                <w:lang w:val="es-ES"/>
              </w:rPr>
            </w:pPr>
          </w:p>
        </w:tc>
      </w:tr>
      <w:tr w:rsidR="00611DB4" w:rsidRPr="00981E48" w14:paraId="4EB1CF11" w14:textId="77777777" w:rsidTr="0008776E">
        <w:tc>
          <w:tcPr>
            <w:tcW w:w="0" w:type="auto"/>
            <w:vMerge w:val="restart"/>
            <w:shd w:val="clear" w:color="auto" w:fill="00B050"/>
          </w:tcPr>
          <w:p w14:paraId="56E35CE7" w14:textId="6FEAFEAB" w:rsidR="00611DB4" w:rsidRPr="00981E48" w:rsidRDefault="00611DB4" w:rsidP="00611DB4">
            <w:pPr>
              <w:rPr>
                <w:rFonts w:ascii="Calibri" w:eastAsia="Calibri" w:hAnsi="Calibri" w:cs="Calibri"/>
                <w:sz w:val="18"/>
                <w:szCs w:val="18"/>
                <w:lang w:val="es-ES"/>
              </w:rPr>
            </w:pPr>
            <w:r w:rsidRPr="00981E48">
              <w:rPr>
                <w:rFonts w:ascii="Calibri" w:eastAsia="Calibri" w:hAnsi="Calibri" w:cs="Calibri"/>
                <w:sz w:val="18"/>
                <w:szCs w:val="18"/>
                <w:lang w:val="es-ES"/>
              </w:rPr>
              <w:t xml:space="preserve">M: </w:t>
            </w:r>
            <w:r w:rsidR="000648FD">
              <w:rPr>
                <w:rFonts w:ascii="Calibri" w:eastAsia="Calibri" w:hAnsi="Calibri" w:cs="Calibri"/>
                <w:sz w:val="18"/>
                <w:szCs w:val="18"/>
                <w:lang w:val="es-ES"/>
              </w:rPr>
              <w:t>Gestores de</w:t>
            </w:r>
            <w:r w:rsidR="00163A90">
              <w:rPr>
                <w:rFonts w:ascii="Calibri" w:eastAsia="Calibri" w:hAnsi="Calibri" w:cs="Calibri"/>
                <w:sz w:val="18"/>
                <w:szCs w:val="18"/>
                <w:lang w:val="es-ES"/>
              </w:rPr>
              <w:t xml:space="preserve"> Actividades</w:t>
            </w:r>
            <w:r w:rsidRPr="00981E48">
              <w:rPr>
                <w:rFonts w:ascii="Calibri" w:eastAsia="Calibri" w:hAnsi="Calibri" w:cs="Calibri"/>
                <w:sz w:val="18"/>
                <w:szCs w:val="18"/>
                <w:lang w:val="es-ES"/>
              </w:rPr>
              <w:t xml:space="preserve"> </w:t>
            </w:r>
            <w:r w:rsidR="008255F0">
              <w:rPr>
                <w:rFonts w:ascii="Calibri" w:eastAsia="Calibri" w:hAnsi="Calibri" w:cs="Calibri"/>
                <w:sz w:val="18"/>
                <w:szCs w:val="18"/>
                <w:lang w:val="es-ES"/>
              </w:rPr>
              <w:t>y</w:t>
            </w:r>
          </w:p>
          <w:p w14:paraId="6B6FDCC9" w14:textId="6C305F8E" w:rsidR="00611DB4" w:rsidRPr="00981E48" w:rsidRDefault="000F56FC" w:rsidP="00611DB4">
            <w:pPr>
              <w:rPr>
                <w:rFonts w:ascii="Calibri" w:eastAsia="Calibri" w:hAnsi="Calibri" w:cs="Calibri"/>
                <w:sz w:val="18"/>
                <w:szCs w:val="18"/>
                <w:lang w:val="es-ES"/>
              </w:rPr>
            </w:pPr>
            <w:r w:rsidRPr="00981E48">
              <w:rPr>
                <w:rFonts w:ascii="Calibri" w:eastAsia="Calibri" w:hAnsi="Calibri" w:cs="Calibri"/>
                <w:sz w:val="18"/>
                <w:szCs w:val="18"/>
                <w:lang w:val="es-ES"/>
              </w:rPr>
              <w:t>Médicos</w:t>
            </w:r>
            <w:r w:rsidR="00F7088A">
              <w:rPr>
                <w:rFonts w:ascii="Calibri" w:eastAsia="Calibri" w:hAnsi="Calibri" w:cs="Calibri"/>
                <w:sz w:val="18"/>
                <w:szCs w:val="18"/>
                <w:lang w:val="es-ES"/>
              </w:rPr>
              <w:t xml:space="preserve"> Especializados</w:t>
            </w:r>
          </w:p>
        </w:tc>
        <w:tc>
          <w:tcPr>
            <w:tcW w:w="0" w:type="auto"/>
            <w:shd w:val="clear" w:color="auto" w:fill="0070C0"/>
          </w:tcPr>
          <w:p w14:paraId="3D76072D"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11</w:t>
            </w:r>
          </w:p>
        </w:tc>
        <w:tc>
          <w:tcPr>
            <w:tcW w:w="0" w:type="auto"/>
            <w:shd w:val="clear" w:color="auto" w:fill="auto"/>
          </w:tcPr>
          <w:p w14:paraId="73FE226F"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777BFB66"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6A687AA7"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45364996" w14:textId="77777777" w:rsidR="00611DB4" w:rsidRPr="00981E48" w:rsidRDefault="00611DB4" w:rsidP="002E783F">
            <w:pPr>
              <w:rPr>
                <w:rFonts w:ascii="Calibri" w:eastAsia="Calibri" w:hAnsi="Calibri" w:cs="Calibri"/>
                <w:sz w:val="18"/>
                <w:szCs w:val="18"/>
                <w:lang w:val="es-ES"/>
              </w:rPr>
            </w:pPr>
          </w:p>
        </w:tc>
      </w:tr>
      <w:tr w:rsidR="00611DB4" w:rsidRPr="00981E48" w14:paraId="4CB4B1EA" w14:textId="77777777" w:rsidTr="0008776E">
        <w:tc>
          <w:tcPr>
            <w:tcW w:w="0" w:type="auto"/>
            <w:vMerge/>
            <w:shd w:val="clear" w:color="auto" w:fill="00B050"/>
          </w:tcPr>
          <w:p w14:paraId="16619545"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38A84698"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10</w:t>
            </w:r>
          </w:p>
        </w:tc>
        <w:tc>
          <w:tcPr>
            <w:tcW w:w="0" w:type="auto"/>
            <w:shd w:val="clear" w:color="auto" w:fill="auto"/>
          </w:tcPr>
          <w:p w14:paraId="2AA8F67C"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2F04AE8B"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61A8C683"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22D47C63" w14:textId="77777777" w:rsidR="00611DB4" w:rsidRPr="00981E48" w:rsidRDefault="00611DB4" w:rsidP="002E783F">
            <w:pPr>
              <w:rPr>
                <w:rFonts w:ascii="Calibri" w:eastAsia="Calibri" w:hAnsi="Calibri" w:cs="Calibri"/>
                <w:sz w:val="18"/>
                <w:szCs w:val="18"/>
                <w:lang w:val="es-ES"/>
              </w:rPr>
            </w:pPr>
          </w:p>
        </w:tc>
      </w:tr>
      <w:tr w:rsidR="00611DB4" w:rsidRPr="00981E48" w14:paraId="1BA2FD75" w14:textId="77777777" w:rsidTr="0008776E">
        <w:tc>
          <w:tcPr>
            <w:tcW w:w="0" w:type="auto"/>
            <w:vMerge/>
            <w:shd w:val="clear" w:color="auto" w:fill="00B050"/>
          </w:tcPr>
          <w:p w14:paraId="4B1A3094"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46C67E0C"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9</w:t>
            </w:r>
          </w:p>
        </w:tc>
        <w:tc>
          <w:tcPr>
            <w:tcW w:w="0" w:type="auto"/>
            <w:shd w:val="clear" w:color="auto" w:fill="auto"/>
          </w:tcPr>
          <w:p w14:paraId="47DE7BDC"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3D42772C"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39E29B11"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4563AAF9" w14:textId="77777777" w:rsidR="00611DB4" w:rsidRPr="00981E48" w:rsidRDefault="00611DB4" w:rsidP="002E783F">
            <w:pPr>
              <w:rPr>
                <w:rFonts w:ascii="Calibri" w:eastAsia="Calibri" w:hAnsi="Calibri" w:cs="Calibri"/>
                <w:sz w:val="18"/>
                <w:szCs w:val="18"/>
                <w:lang w:val="es-ES"/>
              </w:rPr>
            </w:pPr>
          </w:p>
        </w:tc>
      </w:tr>
      <w:tr w:rsidR="00611DB4" w:rsidRPr="00981E48" w14:paraId="5C4192E6" w14:textId="77777777" w:rsidTr="0008776E">
        <w:tc>
          <w:tcPr>
            <w:tcW w:w="0" w:type="auto"/>
            <w:vMerge w:val="restart"/>
            <w:shd w:val="clear" w:color="auto" w:fill="FFC000"/>
          </w:tcPr>
          <w:p w14:paraId="56E233AA" w14:textId="77777777" w:rsidR="00611DB4" w:rsidRPr="00981E48" w:rsidRDefault="00611DB4" w:rsidP="00611DB4">
            <w:pPr>
              <w:rPr>
                <w:rFonts w:ascii="Calibri" w:eastAsia="Calibri" w:hAnsi="Calibri" w:cs="Calibri"/>
                <w:sz w:val="18"/>
                <w:szCs w:val="18"/>
                <w:lang w:val="es-ES"/>
              </w:rPr>
            </w:pPr>
            <w:r w:rsidRPr="00981E48">
              <w:rPr>
                <w:rFonts w:ascii="Calibri" w:eastAsia="Calibri" w:hAnsi="Calibri" w:cs="Calibri"/>
                <w:sz w:val="18"/>
                <w:szCs w:val="18"/>
                <w:lang w:val="es-ES"/>
              </w:rPr>
              <w:t>S: Supervisor</w:t>
            </w:r>
            <w:r w:rsidR="000F56FC" w:rsidRPr="00981E48">
              <w:rPr>
                <w:rFonts w:ascii="Calibri" w:eastAsia="Calibri" w:hAnsi="Calibri" w:cs="Calibri"/>
                <w:sz w:val="18"/>
                <w:szCs w:val="18"/>
                <w:lang w:val="es-ES"/>
              </w:rPr>
              <w:t>e</w:t>
            </w:r>
            <w:r w:rsidRPr="00981E48">
              <w:rPr>
                <w:rFonts w:ascii="Calibri" w:eastAsia="Calibri" w:hAnsi="Calibri" w:cs="Calibri"/>
                <w:sz w:val="18"/>
                <w:szCs w:val="18"/>
                <w:lang w:val="es-ES"/>
              </w:rPr>
              <w:t xml:space="preserve">s </w:t>
            </w:r>
            <w:r w:rsidR="000F56FC" w:rsidRPr="00981E48">
              <w:rPr>
                <w:rFonts w:ascii="Calibri" w:eastAsia="Calibri" w:hAnsi="Calibri" w:cs="Calibri"/>
                <w:sz w:val="18"/>
                <w:szCs w:val="18"/>
                <w:lang w:val="es-ES"/>
              </w:rPr>
              <w:t>y</w:t>
            </w:r>
            <w:r w:rsidRPr="00981E48">
              <w:rPr>
                <w:rFonts w:ascii="Calibri" w:eastAsia="Calibri" w:hAnsi="Calibri" w:cs="Calibri"/>
                <w:sz w:val="18"/>
                <w:szCs w:val="18"/>
                <w:lang w:val="es-ES"/>
              </w:rPr>
              <w:t xml:space="preserve"> </w:t>
            </w:r>
            <w:r w:rsidR="000F56FC" w:rsidRPr="00981E48">
              <w:rPr>
                <w:rFonts w:ascii="Calibri" w:eastAsia="Calibri" w:hAnsi="Calibri" w:cs="Calibri"/>
                <w:sz w:val="18"/>
                <w:szCs w:val="18"/>
                <w:lang w:val="es-ES"/>
              </w:rPr>
              <w:t>Es</w:t>
            </w:r>
            <w:r w:rsidRPr="00981E48">
              <w:rPr>
                <w:rFonts w:ascii="Calibri" w:eastAsia="Calibri" w:hAnsi="Calibri" w:cs="Calibri"/>
                <w:sz w:val="18"/>
                <w:szCs w:val="18"/>
                <w:lang w:val="es-ES"/>
              </w:rPr>
              <w:t>pecialist</w:t>
            </w:r>
            <w:r w:rsidR="000F56FC" w:rsidRPr="00981E48">
              <w:rPr>
                <w:rFonts w:ascii="Calibri" w:eastAsia="Calibri" w:hAnsi="Calibri" w:cs="Calibri"/>
                <w:sz w:val="18"/>
                <w:szCs w:val="18"/>
                <w:lang w:val="es-ES"/>
              </w:rPr>
              <w:t>a</w:t>
            </w:r>
            <w:r w:rsidRPr="00981E48">
              <w:rPr>
                <w:rFonts w:ascii="Calibri" w:eastAsia="Calibri" w:hAnsi="Calibri" w:cs="Calibri"/>
                <w:sz w:val="18"/>
                <w:szCs w:val="18"/>
                <w:lang w:val="es-ES"/>
              </w:rPr>
              <w:t>s</w:t>
            </w:r>
          </w:p>
        </w:tc>
        <w:tc>
          <w:tcPr>
            <w:tcW w:w="0" w:type="auto"/>
            <w:shd w:val="clear" w:color="auto" w:fill="0070C0"/>
          </w:tcPr>
          <w:p w14:paraId="3EE4E982"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8</w:t>
            </w:r>
          </w:p>
        </w:tc>
        <w:tc>
          <w:tcPr>
            <w:tcW w:w="0" w:type="auto"/>
            <w:shd w:val="clear" w:color="auto" w:fill="auto"/>
          </w:tcPr>
          <w:p w14:paraId="6EDEF784"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7ACA743E"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43DA60F0"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2BC5BF1D" w14:textId="77777777" w:rsidR="00611DB4" w:rsidRPr="00981E48" w:rsidRDefault="00611DB4" w:rsidP="002E783F">
            <w:pPr>
              <w:rPr>
                <w:rFonts w:ascii="Calibri" w:eastAsia="Calibri" w:hAnsi="Calibri" w:cs="Calibri"/>
                <w:sz w:val="18"/>
                <w:szCs w:val="18"/>
                <w:lang w:val="es-ES"/>
              </w:rPr>
            </w:pPr>
          </w:p>
        </w:tc>
      </w:tr>
      <w:tr w:rsidR="00611DB4" w:rsidRPr="00981E48" w14:paraId="0B64C3D3" w14:textId="77777777" w:rsidTr="0008776E">
        <w:tc>
          <w:tcPr>
            <w:tcW w:w="0" w:type="auto"/>
            <w:vMerge/>
            <w:shd w:val="clear" w:color="auto" w:fill="FFC000"/>
          </w:tcPr>
          <w:p w14:paraId="5AAD79D0"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4C270EDB"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7</w:t>
            </w:r>
          </w:p>
        </w:tc>
        <w:tc>
          <w:tcPr>
            <w:tcW w:w="0" w:type="auto"/>
            <w:shd w:val="clear" w:color="auto" w:fill="auto"/>
          </w:tcPr>
          <w:p w14:paraId="1171CFC9"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563D1EE5"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01D71EF9"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34CBD986" w14:textId="77777777" w:rsidR="00611DB4" w:rsidRPr="00981E48" w:rsidRDefault="00611DB4" w:rsidP="002E783F">
            <w:pPr>
              <w:rPr>
                <w:rFonts w:ascii="Calibri" w:eastAsia="Calibri" w:hAnsi="Calibri" w:cs="Calibri"/>
                <w:sz w:val="18"/>
                <w:szCs w:val="18"/>
                <w:lang w:val="es-ES"/>
              </w:rPr>
            </w:pPr>
          </w:p>
        </w:tc>
      </w:tr>
      <w:tr w:rsidR="00611DB4" w:rsidRPr="00981E48" w14:paraId="13B83936" w14:textId="77777777" w:rsidTr="0008776E">
        <w:tc>
          <w:tcPr>
            <w:tcW w:w="0" w:type="auto"/>
            <w:vMerge/>
            <w:shd w:val="clear" w:color="auto" w:fill="FFC000"/>
          </w:tcPr>
          <w:p w14:paraId="33B92D7A"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62126128"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6</w:t>
            </w:r>
          </w:p>
        </w:tc>
        <w:tc>
          <w:tcPr>
            <w:tcW w:w="0" w:type="auto"/>
            <w:shd w:val="clear" w:color="auto" w:fill="auto"/>
          </w:tcPr>
          <w:p w14:paraId="76263271"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3269FD02"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271BF531"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769A2CDE" w14:textId="77777777" w:rsidR="00611DB4" w:rsidRPr="00981E48" w:rsidRDefault="00611DB4" w:rsidP="002E783F">
            <w:pPr>
              <w:rPr>
                <w:rFonts w:ascii="Calibri" w:eastAsia="Calibri" w:hAnsi="Calibri" w:cs="Calibri"/>
                <w:sz w:val="18"/>
                <w:szCs w:val="18"/>
                <w:lang w:val="es-ES"/>
              </w:rPr>
            </w:pPr>
          </w:p>
        </w:tc>
      </w:tr>
      <w:tr w:rsidR="00611DB4" w:rsidRPr="00981E48" w14:paraId="1A737312" w14:textId="77777777" w:rsidTr="0008776E">
        <w:tc>
          <w:tcPr>
            <w:tcW w:w="0" w:type="auto"/>
            <w:vMerge w:val="restart"/>
            <w:shd w:val="clear" w:color="auto" w:fill="00B0F0"/>
          </w:tcPr>
          <w:p w14:paraId="1D778A23" w14:textId="0FC3400F" w:rsidR="00611DB4" w:rsidRPr="00981E48" w:rsidRDefault="00611DB4" w:rsidP="002E783F">
            <w:pPr>
              <w:rPr>
                <w:rFonts w:ascii="Calibri" w:eastAsia="Calibri" w:hAnsi="Calibri" w:cs="Calibri"/>
                <w:sz w:val="18"/>
                <w:szCs w:val="18"/>
                <w:lang w:val="es-ES"/>
              </w:rPr>
            </w:pPr>
            <w:r w:rsidRPr="00981E48">
              <w:rPr>
                <w:rFonts w:ascii="Calibri" w:eastAsia="Calibri" w:hAnsi="Calibri" w:cs="Calibri"/>
                <w:sz w:val="18"/>
                <w:szCs w:val="18"/>
                <w:lang w:val="es-ES"/>
              </w:rPr>
              <w:t xml:space="preserve">T: </w:t>
            </w:r>
            <w:r w:rsidR="000F56FC" w:rsidRPr="00981E48">
              <w:rPr>
                <w:rFonts w:ascii="Calibri" w:eastAsia="Calibri" w:hAnsi="Calibri" w:cs="Calibri"/>
                <w:sz w:val="18"/>
                <w:szCs w:val="18"/>
                <w:lang w:val="es-ES"/>
              </w:rPr>
              <w:t xml:space="preserve">Puestos </w:t>
            </w:r>
            <w:r w:rsidR="00840A99" w:rsidRPr="00981E48">
              <w:rPr>
                <w:rFonts w:ascii="Calibri" w:eastAsia="Calibri" w:hAnsi="Calibri" w:cs="Calibri"/>
                <w:sz w:val="18"/>
                <w:szCs w:val="18"/>
                <w:lang w:val="es-ES"/>
              </w:rPr>
              <w:t>técnicos</w:t>
            </w:r>
          </w:p>
        </w:tc>
        <w:tc>
          <w:tcPr>
            <w:tcW w:w="0" w:type="auto"/>
            <w:shd w:val="clear" w:color="auto" w:fill="0070C0"/>
          </w:tcPr>
          <w:p w14:paraId="0DFB1910"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5</w:t>
            </w:r>
          </w:p>
        </w:tc>
        <w:tc>
          <w:tcPr>
            <w:tcW w:w="0" w:type="auto"/>
            <w:shd w:val="clear" w:color="auto" w:fill="auto"/>
          </w:tcPr>
          <w:p w14:paraId="74FD4510"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334F773E"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0A9E45E4"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74EBF06D" w14:textId="77777777" w:rsidR="00611DB4" w:rsidRPr="00981E48" w:rsidRDefault="00611DB4" w:rsidP="002E783F">
            <w:pPr>
              <w:rPr>
                <w:rFonts w:ascii="Calibri" w:eastAsia="Calibri" w:hAnsi="Calibri" w:cs="Calibri"/>
                <w:sz w:val="18"/>
                <w:szCs w:val="18"/>
                <w:lang w:val="es-ES"/>
              </w:rPr>
            </w:pPr>
          </w:p>
        </w:tc>
      </w:tr>
      <w:tr w:rsidR="00611DB4" w:rsidRPr="00981E48" w14:paraId="14FA4B9B" w14:textId="77777777" w:rsidTr="0008776E">
        <w:tc>
          <w:tcPr>
            <w:tcW w:w="0" w:type="auto"/>
            <w:vMerge/>
            <w:shd w:val="clear" w:color="auto" w:fill="00B0F0"/>
          </w:tcPr>
          <w:p w14:paraId="5A123B8D"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08836B0A"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4</w:t>
            </w:r>
          </w:p>
        </w:tc>
        <w:tc>
          <w:tcPr>
            <w:tcW w:w="0" w:type="auto"/>
            <w:shd w:val="clear" w:color="auto" w:fill="auto"/>
          </w:tcPr>
          <w:p w14:paraId="34AE17CE"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15D40405"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01AAE08D"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1375458F" w14:textId="77777777" w:rsidR="00611DB4" w:rsidRPr="00981E48" w:rsidRDefault="00611DB4" w:rsidP="002E783F">
            <w:pPr>
              <w:rPr>
                <w:rFonts w:ascii="Calibri" w:eastAsia="Calibri" w:hAnsi="Calibri" w:cs="Calibri"/>
                <w:sz w:val="18"/>
                <w:szCs w:val="18"/>
                <w:lang w:val="es-ES"/>
              </w:rPr>
            </w:pPr>
          </w:p>
        </w:tc>
      </w:tr>
      <w:tr w:rsidR="00611DB4" w:rsidRPr="00981E48" w14:paraId="6E882CDB" w14:textId="77777777" w:rsidTr="0008776E">
        <w:tc>
          <w:tcPr>
            <w:tcW w:w="0" w:type="auto"/>
            <w:vMerge/>
            <w:shd w:val="clear" w:color="auto" w:fill="00B0F0"/>
          </w:tcPr>
          <w:p w14:paraId="61333CD1"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05B11105"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3</w:t>
            </w:r>
          </w:p>
        </w:tc>
        <w:tc>
          <w:tcPr>
            <w:tcW w:w="0" w:type="auto"/>
            <w:shd w:val="clear" w:color="auto" w:fill="auto"/>
          </w:tcPr>
          <w:p w14:paraId="74E6A04A"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4EA02EEB"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7234C6E8"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6DBFB4CE" w14:textId="77777777" w:rsidR="00611DB4" w:rsidRPr="00981E48" w:rsidRDefault="00611DB4" w:rsidP="002E783F">
            <w:pPr>
              <w:rPr>
                <w:rFonts w:ascii="Calibri" w:eastAsia="Calibri" w:hAnsi="Calibri" w:cs="Calibri"/>
                <w:sz w:val="18"/>
                <w:szCs w:val="18"/>
                <w:lang w:val="es-ES"/>
              </w:rPr>
            </w:pPr>
          </w:p>
        </w:tc>
      </w:tr>
      <w:tr w:rsidR="00611DB4" w:rsidRPr="00981E48" w14:paraId="1A15FC9F" w14:textId="77777777" w:rsidTr="0008776E">
        <w:tc>
          <w:tcPr>
            <w:tcW w:w="0" w:type="auto"/>
            <w:vMerge w:val="restart"/>
            <w:shd w:val="clear" w:color="auto" w:fill="FFFF00"/>
          </w:tcPr>
          <w:p w14:paraId="792DCEA8" w14:textId="77777777" w:rsidR="00611DB4" w:rsidRPr="00981E48" w:rsidRDefault="00611DB4" w:rsidP="002E783F">
            <w:pPr>
              <w:rPr>
                <w:rFonts w:ascii="Calibri" w:eastAsia="Calibri" w:hAnsi="Calibri" w:cs="Calibri"/>
                <w:sz w:val="18"/>
                <w:szCs w:val="18"/>
                <w:lang w:val="es-ES"/>
              </w:rPr>
            </w:pPr>
            <w:r w:rsidRPr="00981E48">
              <w:rPr>
                <w:rFonts w:ascii="Calibri" w:eastAsia="Calibri" w:hAnsi="Calibri" w:cs="Calibri"/>
                <w:sz w:val="18"/>
                <w:szCs w:val="18"/>
                <w:lang w:val="es-ES"/>
              </w:rPr>
              <w:t xml:space="preserve">B: </w:t>
            </w:r>
            <w:r w:rsidR="000F56FC" w:rsidRPr="00981E48">
              <w:rPr>
                <w:rFonts w:ascii="Calibri" w:eastAsia="Calibri" w:hAnsi="Calibri" w:cs="Calibri"/>
                <w:sz w:val="18"/>
                <w:szCs w:val="18"/>
                <w:lang w:val="es-ES"/>
              </w:rPr>
              <w:t>Puestos de habilidades básicas</w:t>
            </w:r>
          </w:p>
        </w:tc>
        <w:tc>
          <w:tcPr>
            <w:tcW w:w="0" w:type="auto"/>
            <w:shd w:val="clear" w:color="auto" w:fill="0070C0"/>
          </w:tcPr>
          <w:p w14:paraId="6D5E0208"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2</w:t>
            </w:r>
          </w:p>
        </w:tc>
        <w:tc>
          <w:tcPr>
            <w:tcW w:w="0" w:type="auto"/>
            <w:shd w:val="clear" w:color="auto" w:fill="auto"/>
          </w:tcPr>
          <w:p w14:paraId="4A80E89D"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4E68A4AD"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1F82724B"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6A675ADF" w14:textId="77777777" w:rsidR="00611DB4" w:rsidRPr="00981E48" w:rsidRDefault="00611DB4" w:rsidP="002E783F">
            <w:pPr>
              <w:rPr>
                <w:rFonts w:ascii="Calibri" w:eastAsia="Calibri" w:hAnsi="Calibri" w:cs="Calibri"/>
                <w:sz w:val="18"/>
                <w:szCs w:val="18"/>
                <w:lang w:val="es-ES"/>
              </w:rPr>
            </w:pPr>
          </w:p>
        </w:tc>
      </w:tr>
      <w:tr w:rsidR="00611DB4" w:rsidRPr="00981E48" w14:paraId="2FA4963D" w14:textId="77777777" w:rsidTr="0008776E">
        <w:tc>
          <w:tcPr>
            <w:tcW w:w="0" w:type="auto"/>
            <w:vMerge/>
            <w:shd w:val="clear" w:color="auto" w:fill="FFFF00"/>
          </w:tcPr>
          <w:p w14:paraId="588930E8" w14:textId="77777777" w:rsidR="00611DB4" w:rsidRPr="00981E48" w:rsidRDefault="00611DB4" w:rsidP="002E783F">
            <w:pPr>
              <w:rPr>
                <w:rFonts w:ascii="Calibri" w:eastAsia="Calibri" w:hAnsi="Calibri" w:cs="Calibri"/>
                <w:sz w:val="18"/>
                <w:szCs w:val="18"/>
                <w:lang w:val="es-ES"/>
              </w:rPr>
            </w:pPr>
          </w:p>
        </w:tc>
        <w:tc>
          <w:tcPr>
            <w:tcW w:w="0" w:type="auto"/>
            <w:shd w:val="clear" w:color="auto" w:fill="0070C0"/>
          </w:tcPr>
          <w:p w14:paraId="2226299F" w14:textId="77777777" w:rsidR="00611DB4" w:rsidRPr="00981E48" w:rsidRDefault="00611DB4" w:rsidP="0008776E">
            <w:pPr>
              <w:jc w:val="center"/>
              <w:rPr>
                <w:rFonts w:ascii="Calibri" w:eastAsia="Calibri" w:hAnsi="Calibri" w:cs="Calibri"/>
                <w:color w:val="FFFFFF"/>
                <w:sz w:val="18"/>
                <w:szCs w:val="18"/>
                <w:lang w:val="es-ES"/>
              </w:rPr>
            </w:pPr>
            <w:r w:rsidRPr="00981E48">
              <w:rPr>
                <w:rFonts w:ascii="Calibri" w:eastAsia="Calibri" w:hAnsi="Calibri" w:cs="Calibri"/>
                <w:color w:val="FFFFFF"/>
                <w:sz w:val="18"/>
                <w:szCs w:val="18"/>
                <w:lang w:val="es-ES"/>
              </w:rPr>
              <w:t>1</w:t>
            </w:r>
          </w:p>
        </w:tc>
        <w:tc>
          <w:tcPr>
            <w:tcW w:w="0" w:type="auto"/>
            <w:shd w:val="clear" w:color="auto" w:fill="auto"/>
          </w:tcPr>
          <w:p w14:paraId="2D177D79"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79355415" w14:textId="77777777" w:rsidR="00611DB4" w:rsidRPr="00981E48" w:rsidRDefault="00611DB4" w:rsidP="002E783F">
            <w:pPr>
              <w:rPr>
                <w:rFonts w:ascii="Calibri" w:eastAsia="Calibri" w:hAnsi="Calibri" w:cs="Calibri"/>
                <w:sz w:val="18"/>
                <w:szCs w:val="18"/>
                <w:lang w:val="es-ES"/>
              </w:rPr>
            </w:pPr>
          </w:p>
        </w:tc>
        <w:tc>
          <w:tcPr>
            <w:tcW w:w="1152" w:type="dxa"/>
            <w:shd w:val="clear" w:color="auto" w:fill="auto"/>
          </w:tcPr>
          <w:p w14:paraId="0DE7B4A0" w14:textId="77777777" w:rsidR="00611DB4" w:rsidRPr="00981E48" w:rsidRDefault="00611DB4" w:rsidP="002E783F">
            <w:pPr>
              <w:rPr>
                <w:rFonts w:ascii="Calibri" w:eastAsia="Calibri" w:hAnsi="Calibri" w:cs="Calibri"/>
                <w:sz w:val="18"/>
                <w:szCs w:val="18"/>
                <w:lang w:val="es-ES"/>
              </w:rPr>
            </w:pPr>
          </w:p>
        </w:tc>
        <w:tc>
          <w:tcPr>
            <w:tcW w:w="0" w:type="auto"/>
            <w:shd w:val="clear" w:color="auto" w:fill="auto"/>
          </w:tcPr>
          <w:p w14:paraId="0D090F82" w14:textId="77777777" w:rsidR="00611DB4" w:rsidRPr="00981E48" w:rsidRDefault="00611DB4" w:rsidP="002E783F">
            <w:pPr>
              <w:rPr>
                <w:rFonts w:ascii="Calibri" w:eastAsia="Calibri" w:hAnsi="Calibri" w:cs="Calibri"/>
                <w:sz w:val="18"/>
                <w:szCs w:val="18"/>
                <w:lang w:val="es-ES"/>
              </w:rPr>
            </w:pPr>
          </w:p>
        </w:tc>
      </w:tr>
    </w:tbl>
    <w:p w14:paraId="58247BD9" w14:textId="77777777" w:rsidR="003E41CF" w:rsidRPr="00981E48" w:rsidRDefault="003E41CF" w:rsidP="003E41CF">
      <w:pPr>
        <w:spacing w:before="60" w:after="60"/>
        <w:jc w:val="both"/>
        <w:rPr>
          <w:rFonts w:ascii="Calibri" w:hAnsi="Calibri" w:cs="Arial"/>
          <w:color w:val="000000"/>
          <w:sz w:val="22"/>
          <w:szCs w:val="22"/>
          <w:lang w:val="es-ES"/>
        </w:rPr>
      </w:pPr>
    </w:p>
    <w:p w14:paraId="0AB01DEF" w14:textId="0B3D362C" w:rsidR="00D0679B" w:rsidRPr="00981E48" w:rsidRDefault="000F56FC" w:rsidP="00D0679B">
      <w:pPr>
        <w:jc w:val="both"/>
        <w:rPr>
          <w:rFonts w:ascii="Calibri" w:hAnsi="Calibri" w:cs="Arial"/>
          <w:sz w:val="22"/>
          <w:szCs w:val="22"/>
          <w:lang w:val="es-ES"/>
        </w:rPr>
      </w:pPr>
      <w:r w:rsidRPr="00981E48">
        <w:rPr>
          <w:rFonts w:ascii="Calibri" w:hAnsi="Calibri" w:cs="Arial"/>
          <w:sz w:val="22"/>
          <w:szCs w:val="22"/>
          <w:lang w:val="es-ES"/>
        </w:rPr>
        <w:t xml:space="preserve">La </w:t>
      </w:r>
      <w:r w:rsidRPr="00981E48">
        <w:rPr>
          <w:rFonts w:ascii="Calibri" w:hAnsi="Calibri" w:cs="Arial"/>
          <w:b/>
          <w:bCs/>
          <w:sz w:val="22"/>
          <w:szCs w:val="22"/>
          <w:lang w:val="es-ES"/>
        </w:rPr>
        <w:t>Tabla</w:t>
      </w:r>
      <w:r w:rsidRPr="00981E48">
        <w:rPr>
          <w:rFonts w:ascii="Calibri" w:hAnsi="Calibri" w:cs="Arial"/>
          <w:sz w:val="22"/>
          <w:szCs w:val="22"/>
          <w:lang w:val="es-ES"/>
        </w:rPr>
        <w:t xml:space="preserve"> </w:t>
      </w:r>
      <w:r w:rsidR="00D0679B" w:rsidRPr="00981E48">
        <w:rPr>
          <w:rFonts w:ascii="Calibri" w:hAnsi="Calibri" w:cs="Arial"/>
          <w:b/>
          <w:sz w:val="22"/>
          <w:szCs w:val="22"/>
          <w:lang w:val="es-ES"/>
        </w:rPr>
        <w:t>Interna</w:t>
      </w:r>
      <w:r w:rsidRPr="00981E48">
        <w:rPr>
          <w:rFonts w:ascii="Calibri" w:hAnsi="Calibri" w:cs="Arial"/>
          <w:b/>
          <w:sz w:val="22"/>
          <w:szCs w:val="22"/>
          <w:lang w:val="es-ES"/>
        </w:rPr>
        <w:t>c</w:t>
      </w:r>
      <w:r w:rsidR="00D0679B" w:rsidRPr="00981E48">
        <w:rPr>
          <w:rFonts w:ascii="Calibri" w:hAnsi="Calibri" w:cs="Arial"/>
          <w:b/>
          <w:sz w:val="22"/>
          <w:szCs w:val="22"/>
          <w:lang w:val="es-ES"/>
        </w:rPr>
        <w:t xml:space="preserve">ional </w:t>
      </w:r>
      <w:r w:rsidRPr="00981E48">
        <w:rPr>
          <w:rFonts w:ascii="Calibri" w:hAnsi="Calibri" w:cs="Arial"/>
          <w:b/>
          <w:sz w:val="22"/>
          <w:szCs w:val="22"/>
          <w:lang w:val="es-ES"/>
        </w:rPr>
        <w:t xml:space="preserve">de </w:t>
      </w:r>
      <w:r w:rsidR="00D0679B" w:rsidRPr="00981E48">
        <w:rPr>
          <w:rFonts w:ascii="Calibri" w:hAnsi="Calibri" w:cs="Arial"/>
          <w:b/>
          <w:sz w:val="22"/>
          <w:szCs w:val="22"/>
          <w:lang w:val="es-ES"/>
        </w:rPr>
        <w:t>Referenc</w:t>
      </w:r>
      <w:r w:rsidRPr="00981E48">
        <w:rPr>
          <w:rFonts w:ascii="Calibri" w:hAnsi="Calibri" w:cs="Arial"/>
          <w:b/>
          <w:sz w:val="22"/>
          <w:szCs w:val="22"/>
          <w:lang w:val="es-ES"/>
        </w:rPr>
        <w:t xml:space="preserve">ia </w:t>
      </w:r>
      <w:r w:rsidR="00981E48" w:rsidRPr="00981E48">
        <w:rPr>
          <w:rFonts w:ascii="Calibri" w:hAnsi="Calibri" w:cs="Arial"/>
          <w:b/>
          <w:sz w:val="22"/>
          <w:szCs w:val="22"/>
          <w:lang w:val="es-ES"/>
        </w:rPr>
        <w:t>para</w:t>
      </w:r>
      <w:r w:rsidR="00D0679B" w:rsidRPr="00981E48">
        <w:rPr>
          <w:rFonts w:ascii="Calibri" w:hAnsi="Calibri" w:cs="Arial"/>
          <w:b/>
          <w:sz w:val="22"/>
          <w:szCs w:val="22"/>
          <w:lang w:val="es-ES"/>
        </w:rPr>
        <w:t xml:space="preserve"> </w:t>
      </w:r>
      <w:r w:rsidRPr="00981E48">
        <w:rPr>
          <w:rFonts w:ascii="Calibri" w:hAnsi="Calibri" w:cs="Arial"/>
          <w:b/>
          <w:sz w:val="22"/>
          <w:szCs w:val="22"/>
          <w:lang w:val="es-ES"/>
        </w:rPr>
        <w:t xml:space="preserve">Funciones </w:t>
      </w:r>
      <w:r w:rsidR="00981E48" w:rsidRPr="00981E48">
        <w:rPr>
          <w:rFonts w:ascii="Calibri" w:hAnsi="Calibri" w:cs="Arial"/>
          <w:b/>
          <w:sz w:val="22"/>
          <w:szCs w:val="22"/>
          <w:lang w:val="es-ES"/>
        </w:rPr>
        <w:t>d</w:t>
      </w:r>
      <w:r w:rsidRPr="00981E48">
        <w:rPr>
          <w:rFonts w:ascii="Calibri" w:hAnsi="Calibri" w:cs="Arial"/>
          <w:b/>
          <w:sz w:val="22"/>
          <w:szCs w:val="22"/>
          <w:lang w:val="es-ES"/>
        </w:rPr>
        <w:t xml:space="preserve">e Terreno </w:t>
      </w:r>
      <w:r w:rsidRPr="00981E48">
        <w:rPr>
          <w:rFonts w:ascii="Calibri" w:hAnsi="Calibri" w:cs="Arial"/>
          <w:bCs/>
          <w:sz w:val="22"/>
          <w:szCs w:val="22"/>
          <w:lang w:val="es-ES"/>
        </w:rPr>
        <w:t>de</w:t>
      </w:r>
      <w:r w:rsidRPr="00981E48">
        <w:rPr>
          <w:rFonts w:ascii="Calibri" w:hAnsi="Calibri" w:cs="Arial"/>
          <w:b/>
          <w:sz w:val="22"/>
          <w:szCs w:val="22"/>
          <w:lang w:val="es-ES"/>
        </w:rPr>
        <w:t xml:space="preserve"> </w:t>
      </w:r>
      <w:r w:rsidRPr="00981E48">
        <w:rPr>
          <w:rFonts w:ascii="Calibri" w:hAnsi="Calibri" w:cs="Arial"/>
          <w:bCs/>
          <w:sz w:val="22"/>
          <w:szCs w:val="22"/>
          <w:lang w:val="es-ES"/>
        </w:rPr>
        <w:t>MSF</w:t>
      </w:r>
      <w:r w:rsidR="00196EB5" w:rsidRPr="00981E48">
        <w:rPr>
          <w:rFonts w:ascii="Calibri" w:hAnsi="Calibri" w:cs="Arial"/>
          <w:sz w:val="22"/>
          <w:szCs w:val="22"/>
          <w:lang w:val="es-ES"/>
        </w:rPr>
        <w:t xml:space="preserve"> (</w:t>
      </w:r>
      <w:r w:rsidR="00F7088A">
        <w:rPr>
          <w:rFonts w:ascii="Calibri" w:hAnsi="Calibri" w:cs="Arial"/>
          <w:sz w:val="22"/>
          <w:szCs w:val="22"/>
          <w:lang w:val="es-ES"/>
        </w:rPr>
        <w:t>IRFFG</w:t>
      </w:r>
      <w:r w:rsidR="00D0679B" w:rsidRPr="00981E48">
        <w:rPr>
          <w:rFonts w:ascii="Calibri" w:hAnsi="Calibri" w:cs="Arial"/>
          <w:sz w:val="22"/>
          <w:szCs w:val="22"/>
          <w:lang w:val="es-ES"/>
        </w:rPr>
        <w:t xml:space="preserve">) </w:t>
      </w:r>
      <w:r w:rsidRPr="00981E48">
        <w:rPr>
          <w:rFonts w:ascii="Calibri" w:hAnsi="Calibri" w:cs="Arial"/>
          <w:sz w:val="22"/>
          <w:szCs w:val="22"/>
          <w:lang w:val="es-ES"/>
        </w:rPr>
        <w:t xml:space="preserve">no se </w:t>
      </w:r>
      <w:r w:rsidR="00D0679B" w:rsidRPr="00981E48">
        <w:rPr>
          <w:rFonts w:ascii="Calibri" w:hAnsi="Calibri" w:cs="Arial"/>
          <w:sz w:val="22"/>
          <w:szCs w:val="22"/>
          <w:lang w:val="es-ES"/>
        </w:rPr>
        <w:t>ha de</w:t>
      </w:r>
      <w:r w:rsidRPr="00981E48">
        <w:rPr>
          <w:rFonts w:ascii="Calibri" w:hAnsi="Calibri" w:cs="Arial"/>
          <w:sz w:val="22"/>
          <w:szCs w:val="22"/>
          <w:lang w:val="es-ES"/>
        </w:rPr>
        <w:t xml:space="preserve">sarrollado en aislamiento, con el se pretende brindar soporte a la calidad de nuestras operaciones en el terreno a medio y largo plazo al abogar por la consistencia, transparencia, equidad y </w:t>
      </w:r>
      <w:r w:rsidR="00981E48" w:rsidRPr="00981E48">
        <w:rPr>
          <w:rFonts w:ascii="Calibri" w:hAnsi="Calibri" w:cs="Arial"/>
          <w:sz w:val="22"/>
          <w:szCs w:val="22"/>
          <w:lang w:val="es-ES"/>
        </w:rPr>
        <w:t>responsabilidad.</w:t>
      </w:r>
      <w:r w:rsidR="00D0679B" w:rsidRPr="00981E48">
        <w:rPr>
          <w:rFonts w:ascii="Calibri" w:hAnsi="Calibri" w:cs="Arial"/>
          <w:sz w:val="22"/>
          <w:szCs w:val="22"/>
          <w:lang w:val="es-ES"/>
        </w:rPr>
        <w:t xml:space="preserve">  </w:t>
      </w:r>
    </w:p>
    <w:p w14:paraId="21791518" w14:textId="77777777" w:rsidR="00960011" w:rsidRPr="00981E48" w:rsidRDefault="00960011" w:rsidP="00B61407">
      <w:pPr>
        <w:spacing w:before="60" w:after="60"/>
        <w:jc w:val="both"/>
        <w:rPr>
          <w:rFonts w:ascii="Calibri" w:hAnsi="Calibri" w:cs="Arial"/>
          <w:sz w:val="22"/>
          <w:szCs w:val="22"/>
          <w:lang w:val="es-ES"/>
        </w:rPr>
      </w:pPr>
    </w:p>
    <w:p w14:paraId="3D2B0732" w14:textId="5D7C8948" w:rsidR="00D0679B"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6" w:name="_Toc47024781"/>
      <w:r w:rsidRPr="00981E48">
        <w:rPr>
          <w:rStyle w:val="Heading1Char"/>
          <w:rFonts w:ascii="Calibri" w:hAnsi="Calibri"/>
          <w:b/>
          <w:bCs/>
          <w:color w:val="FF0000"/>
          <w:sz w:val="22"/>
          <w:szCs w:val="22"/>
          <w:lang w:val="es-ES"/>
        </w:rPr>
        <w:t>¿Porqué desarrolló</w:t>
      </w:r>
      <w:r w:rsidR="00196EB5" w:rsidRPr="00981E48">
        <w:rPr>
          <w:rStyle w:val="Heading1Char"/>
          <w:rFonts w:ascii="Calibri" w:hAnsi="Calibri"/>
          <w:b/>
          <w:bCs/>
          <w:color w:val="FF0000"/>
          <w:sz w:val="22"/>
          <w:szCs w:val="22"/>
          <w:lang w:val="es-ES"/>
        </w:rPr>
        <w:t xml:space="preserve"> MSF</w:t>
      </w:r>
      <w:r w:rsidR="00D0679B" w:rsidRPr="00981E48">
        <w:rPr>
          <w:rStyle w:val="Heading1Char"/>
          <w:rFonts w:ascii="Calibri" w:hAnsi="Calibri"/>
          <w:b/>
          <w:bCs/>
          <w:color w:val="FF0000"/>
          <w:sz w:val="22"/>
          <w:szCs w:val="22"/>
          <w:lang w:val="es-ES"/>
        </w:rPr>
        <w:t xml:space="preserve"> </w:t>
      </w:r>
      <w:r w:rsidRPr="00981E48">
        <w:rPr>
          <w:rStyle w:val="Heading1Char"/>
          <w:rFonts w:ascii="Calibri" w:hAnsi="Calibri"/>
          <w:b/>
          <w:bCs/>
          <w:color w:val="FF0000"/>
          <w:sz w:val="22"/>
          <w:szCs w:val="22"/>
          <w:lang w:val="es-ES"/>
        </w:rPr>
        <w:t>una tabl</w:t>
      </w:r>
      <w:r w:rsidR="00981E48" w:rsidRPr="00981E48">
        <w:rPr>
          <w:rStyle w:val="Heading1Char"/>
          <w:rFonts w:ascii="Calibri" w:hAnsi="Calibri"/>
          <w:b/>
          <w:bCs/>
          <w:color w:val="FF0000"/>
          <w:sz w:val="22"/>
          <w:szCs w:val="22"/>
          <w:lang w:val="es-ES"/>
        </w:rPr>
        <w:t>a</w:t>
      </w:r>
      <w:r w:rsidRPr="00981E48">
        <w:rPr>
          <w:rStyle w:val="Heading1Char"/>
          <w:rFonts w:ascii="Calibri" w:hAnsi="Calibri"/>
          <w:b/>
          <w:bCs/>
          <w:color w:val="FF0000"/>
          <w:sz w:val="22"/>
          <w:szCs w:val="22"/>
          <w:lang w:val="es-ES"/>
        </w:rPr>
        <w:t xml:space="preserve"> internacional de funciones para el terreno</w:t>
      </w:r>
      <w:r w:rsidR="00B776EB" w:rsidRPr="00981E48">
        <w:rPr>
          <w:rStyle w:val="Heading1Char"/>
          <w:rFonts w:ascii="Calibri" w:hAnsi="Calibri"/>
          <w:b/>
          <w:bCs/>
          <w:color w:val="FF0000"/>
          <w:sz w:val="22"/>
          <w:szCs w:val="22"/>
          <w:lang w:val="es-ES"/>
        </w:rPr>
        <w:t>?</w:t>
      </w:r>
      <w:bookmarkEnd w:id="6"/>
    </w:p>
    <w:p w14:paraId="36BFDBF6" w14:textId="77777777" w:rsidR="00B776EB" w:rsidRPr="00981E48" w:rsidRDefault="00B776EB" w:rsidP="00B776EB">
      <w:pPr>
        <w:jc w:val="both"/>
        <w:rPr>
          <w:rFonts w:ascii="Calibri" w:hAnsi="Calibri" w:cs="Arial"/>
          <w:sz w:val="22"/>
          <w:szCs w:val="22"/>
          <w:lang w:val="es-ES"/>
        </w:rPr>
      </w:pPr>
    </w:p>
    <w:p w14:paraId="79663B30" w14:textId="3489B434" w:rsidR="000F56FC" w:rsidRPr="00981E48" w:rsidRDefault="000F56FC" w:rsidP="00B776EB">
      <w:pPr>
        <w:jc w:val="both"/>
        <w:rPr>
          <w:rFonts w:ascii="Calibri" w:hAnsi="Calibri" w:cs="Arial"/>
          <w:sz w:val="22"/>
          <w:szCs w:val="22"/>
          <w:lang w:val="es-ES"/>
        </w:rPr>
      </w:pPr>
      <w:r w:rsidRPr="00981E48">
        <w:rPr>
          <w:rFonts w:ascii="Calibri" w:hAnsi="Calibri" w:cs="Arial"/>
          <w:sz w:val="22"/>
          <w:szCs w:val="22"/>
          <w:lang w:val="es-ES"/>
        </w:rPr>
        <w:t>E</w:t>
      </w:r>
      <w:r w:rsidR="00B776EB" w:rsidRPr="00981E48">
        <w:rPr>
          <w:rFonts w:ascii="Calibri" w:hAnsi="Calibri" w:cs="Arial"/>
          <w:sz w:val="22"/>
          <w:szCs w:val="22"/>
          <w:lang w:val="es-ES"/>
        </w:rPr>
        <w:t xml:space="preserve">n </w:t>
      </w:r>
      <w:r w:rsidRPr="00981E48">
        <w:rPr>
          <w:rFonts w:ascii="Calibri" w:hAnsi="Calibri" w:cs="Arial"/>
          <w:sz w:val="22"/>
          <w:szCs w:val="22"/>
          <w:lang w:val="es-ES"/>
        </w:rPr>
        <w:t xml:space="preserve">el </w:t>
      </w:r>
      <w:r w:rsidR="00B776EB" w:rsidRPr="00981E48">
        <w:rPr>
          <w:rFonts w:ascii="Calibri" w:hAnsi="Calibri" w:cs="Arial"/>
          <w:sz w:val="22"/>
          <w:szCs w:val="22"/>
          <w:lang w:val="es-ES"/>
        </w:rPr>
        <w:t xml:space="preserve">2010 </w:t>
      </w:r>
      <w:r w:rsidRPr="00981E48">
        <w:rPr>
          <w:rFonts w:ascii="Calibri" w:hAnsi="Calibri" w:cs="Arial"/>
          <w:sz w:val="22"/>
          <w:szCs w:val="22"/>
          <w:lang w:val="es-ES"/>
        </w:rPr>
        <w:t>los</w:t>
      </w:r>
      <w:r w:rsidR="00B776EB" w:rsidRPr="00981E48">
        <w:rPr>
          <w:rFonts w:ascii="Calibri" w:hAnsi="Calibri" w:cs="Arial"/>
          <w:sz w:val="22"/>
          <w:szCs w:val="22"/>
          <w:lang w:val="es-ES"/>
        </w:rPr>
        <w:t xml:space="preserve"> </w:t>
      </w:r>
      <w:r w:rsidRPr="00981E48">
        <w:rPr>
          <w:rFonts w:ascii="Calibri" w:hAnsi="Calibri" w:cs="Arial"/>
          <w:sz w:val="22"/>
          <w:szCs w:val="22"/>
          <w:lang w:val="es-ES"/>
        </w:rPr>
        <w:t xml:space="preserve">centros </w:t>
      </w:r>
      <w:r w:rsidR="00B776EB" w:rsidRPr="00981E48">
        <w:rPr>
          <w:rFonts w:ascii="Calibri" w:hAnsi="Calibri" w:cs="Arial"/>
          <w:sz w:val="22"/>
          <w:szCs w:val="22"/>
          <w:lang w:val="es-ES"/>
        </w:rPr>
        <w:t>opera</w:t>
      </w:r>
      <w:r w:rsidRPr="00981E48">
        <w:rPr>
          <w:rFonts w:ascii="Calibri" w:hAnsi="Calibri" w:cs="Arial"/>
          <w:sz w:val="22"/>
          <w:szCs w:val="22"/>
          <w:lang w:val="es-ES"/>
        </w:rPr>
        <w:t>c</w:t>
      </w:r>
      <w:r w:rsidR="00B776EB" w:rsidRPr="00981E48">
        <w:rPr>
          <w:rFonts w:ascii="Calibri" w:hAnsi="Calibri" w:cs="Arial"/>
          <w:sz w:val="22"/>
          <w:szCs w:val="22"/>
          <w:lang w:val="es-ES"/>
        </w:rPr>
        <w:t>ional</w:t>
      </w:r>
      <w:r w:rsidRPr="00981E48">
        <w:rPr>
          <w:rFonts w:ascii="Calibri" w:hAnsi="Calibri" w:cs="Arial"/>
          <w:sz w:val="22"/>
          <w:szCs w:val="22"/>
          <w:lang w:val="es-ES"/>
        </w:rPr>
        <w:t>es</w:t>
      </w:r>
      <w:r w:rsidR="00B776EB" w:rsidRPr="00981E48">
        <w:rPr>
          <w:rFonts w:ascii="Calibri" w:hAnsi="Calibri" w:cs="Arial"/>
          <w:sz w:val="22"/>
          <w:szCs w:val="22"/>
          <w:lang w:val="es-ES"/>
        </w:rPr>
        <w:t xml:space="preserve"> a</w:t>
      </w:r>
      <w:r w:rsidRPr="00981E48">
        <w:rPr>
          <w:rFonts w:ascii="Calibri" w:hAnsi="Calibri" w:cs="Arial"/>
          <w:sz w:val="22"/>
          <w:szCs w:val="22"/>
          <w:lang w:val="es-ES"/>
        </w:rPr>
        <w:t>co</w:t>
      </w:r>
      <w:r w:rsidR="00B776EB" w:rsidRPr="00981E48">
        <w:rPr>
          <w:rFonts w:ascii="Calibri" w:hAnsi="Calibri" w:cs="Arial"/>
          <w:sz w:val="22"/>
          <w:szCs w:val="22"/>
          <w:lang w:val="es-ES"/>
        </w:rPr>
        <w:t>rd</w:t>
      </w:r>
      <w:r w:rsidRPr="00981E48">
        <w:rPr>
          <w:rFonts w:ascii="Calibri" w:hAnsi="Calibri" w:cs="Arial"/>
          <w:sz w:val="22"/>
          <w:szCs w:val="22"/>
          <w:lang w:val="es-ES"/>
        </w:rPr>
        <w:t>aron</w:t>
      </w:r>
      <w:r w:rsidR="00B776EB" w:rsidRPr="00981E48">
        <w:rPr>
          <w:rFonts w:ascii="Calibri" w:hAnsi="Calibri" w:cs="Arial"/>
          <w:sz w:val="22"/>
          <w:szCs w:val="22"/>
          <w:lang w:val="es-ES"/>
        </w:rPr>
        <w:t xml:space="preserve"> armoniz</w:t>
      </w:r>
      <w:r w:rsidRPr="00981E48">
        <w:rPr>
          <w:rFonts w:ascii="Calibri" w:hAnsi="Calibri" w:cs="Arial"/>
          <w:sz w:val="22"/>
          <w:szCs w:val="22"/>
          <w:lang w:val="es-ES"/>
        </w:rPr>
        <w:t>ar</w:t>
      </w:r>
      <w:r w:rsidR="00B776EB" w:rsidRPr="00981E48">
        <w:rPr>
          <w:rFonts w:ascii="Calibri" w:hAnsi="Calibri" w:cs="Arial"/>
          <w:sz w:val="22"/>
          <w:szCs w:val="22"/>
          <w:lang w:val="es-ES"/>
        </w:rPr>
        <w:t xml:space="preserve"> </w:t>
      </w:r>
      <w:r w:rsidRPr="00981E48">
        <w:rPr>
          <w:rFonts w:ascii="Calibri" w:hAnsi="Calibri" w:cs="Arial"/>
          <w:sz w:val="22"/>
          <w:szCs w:val="22"/>
          <w:lang w:val="es-ES"/>
        </w:rPr>
        <w:t>la</w:t>
      </w:r>
      <w:r w:rsidR="00B776EB" w:rsidRPr="00981E48">
        <w:rPr>
          <w:rFonts w:ascii="Calibri" w:hAnsi="Calibri" w:cs="Arial"/>
          <w:sz w:val="22"/>
          <w:szCs w:val="22"/>
          <w:lang w:val="es-ES"/>
        </w:rPr>
        <w:t xml:space="preserve"> remunera</w:t>
      </w:r>
      <w:r w:rsidRPr="00981E48">
        <w:rPr>
          <w:rFonts w:ascii="Calibri" w:hAnsi="Calibri" w:cs="Arial"/>
          <w:sz w:val="22"/>
          <w:szCs w:val="22"/>
          <w:lang w:val="es-ES"/>
        </w:rPr>
        <w:t>c</w:t>
      </w:r>
      <w:r w:rsidR="00B776EB" w:rsidRPr="00981E48">
        <w:rPr>
          <w:rFonts w:ascii="Calibri" w:hAnsi="Calibri" w:cs="Arial"/>
          <w:sz w:val="22"/>
          <w:szCs w:val="22"/>
          <w:lang w:val="es-ES"/>
        </w:rPr>
        <w:t>i</w:t>
      </w:r>
      <w:r w:rsidRPr="00981E48">
        <w:rPr>
          <w:rFonts w:ascii="Calibri" w:hAnsi="Calibri" w:cs="Arial"/>
          <w:sz w:val="22"/>
          <w:szCs w:val="22"/>
          <w:lang w:val="es-ES"/>
        </w:rPr>
        <w:t>ó</w:t>
      </w:r>
      <w:r w:rsidR="00B776EB" w:rsidRPr="00981E48">
        <w:rPr>
          <w:rFonts w:ascii="Calibri" w:hAnsi="Calibri" w:cs="Arial"/>
          <w:sz w:val="22"/>
          <w:szCs w:val="22"/>
          <w:lang w:val="es-ES"/>
        </w:rPr>
        <w:t xml:space="preserve">n </w:t>
      </w:r>
      <w:r w:rsidRPr="00981E48">
        <w:rPr>
          <w:rFonts w:ascii="Calibri" w:hAnsi="Calibri" w:cs="Arial"/>
          <w:sz w:val="22"/>
          <w:szCs w:val="22"/>
          <w:lang w:val="es-ES"/>
        </w:rPr>
        <w:t xml:space="preserve">y el paquete de prestaciones para personal nacional. En aquel </w:t>
      </w:r>
      <w:r w:rsidRPr="00981E48">
        <w:rPr>
          <w:rFonts w:ascii="Calibri" w:hAnsi="Calibri" w:cs="Arial"/>
          <w:sz w:val="22"/>
          <w:szCs w:val="22"/>
          <w:lang w:val="es-ES"/>
        </w:rPr>
        <w:lastRenderedPageBreak/>
        <w:t>momento todos los CO tenían sus propias tablas de funciones con diferencias notables entre los niveles, la clasificación de puestos de trabajo dentro del nivel y el criterio de evaluación al compararlos</w:t>
      </w:r>
      <w:r w:rsidR="00B776EB" w:rsidRPr="00981E48">
        <w:rPr>
          <w:rFonts w:ascii="Calibri" w:hAnsi="Calibri" w:cs="Arial"/>
          <w:sz w:val="22"/>
          <w:szCs w:val="22"/>
          <w:lang w:val="es-ES"/>
        </w:rPr>
        <w:t xml:space="preserve">. </w:t>
      </w:r>
      <w:r w:rsidRPr="00981E48">
        <w:rPr>
          <w:rFonts w:ascii="Calibri" w:hAnsi="Calibri" w:cs="Arial"/>
          <w:sz w:val="22"/>
          <w:szCs w:val="22"/>
          <w:lang w:val="es-ES"/>
        </w:rPr>
        <w:t>Con tal de construir una tabla de salario común para el personal nacional en una misma misión de país, como punto de partida uno de los instrumentos que tenía que armonizarse era la tabla de fu</w:t>
      </w:r>
      <w:r w:rsidR="00205421">
        <w:rPr>
          <w:rFonts w:ascii="Calibri" w:hAnsi="Calibri" w:cs="Arial"/>
          <w:sz w:val="22"/>
          <w:szCs w:val="22"/>
          <w:lang w:val="es-ES"/>
        </w:rPr>
        <w:t>nciones. Simultáneamente, el IRP</w:t>
      </w:r>
      <w:r w:rsidRPr="00981E48">
        <w:rPr>
          <w:rFonts w:ascii="Calibri" w:hAnsi="Calibri" w:cs="Arial"/>
          <w:sz w:val="22"/>
          <w:szCs w:val="22"/>
          <w:lang w:val="es-ES"/>
        </w:rPr>
        <w:t xml:space="preserve"> II (Proyecto de Remuneración Internacional para personal internacional) también requirió de una tabla </w:t>
      </w:r>
      <w:r w:rsidR="00981E48" w:rsidRPr="00981E48">
        <w:rPr>
          <w:rFonts w:ascii="Calibri" w:hAnsi="Calibri" w:cs="Arial"/>
          <w:sz w:val="22"/>
          <w:szCs w:val="22"/>
          <w:lang w:val="es-ES"/>
        </w:rPr>
        <w:t>para</w:t>
      </w:r>
      <w:r w:rsidRPr="00981E48">
        <w:rPr>
          <w:rFonts w:ascii="Calibri" w:hAnsi="Calibri" w:cs="Arial"/>
          <w:sz w:val="22"/>
          <w:szCs w:val="22"/>
          <w:lang w:val="es-ES"/>
        </w:rPr>
        <w:t xml:space="preserve"> funciones </w:t>
      </w:r>
      <w:r w:rsidR="00981E48" w:rsidRPr="00981E48">
        <w:rPr>
          <w:rFonts w:ascii="Calibri" w:hAnsi="Calibri" w:cs="Arial"/>
          <w:sz w:val="22"/>
          <w:szCs w:val="22"/>
          <w:lang w:val="es-ES"/>
        </w:rPr>
        <w:t>d</w:t>
      </w:r>
      <w:r w:rsidRPr="00981E48">
        <w:rPr>
          <w:rFonts w:ascii="Calibri" w:hAnsi="Calibri" w:cs="Arial"/>
          <w:sz w:val="22"/>
          <w:szCs w:val="22"/>
          <w:lang w:val="es-ES"/>
        </w:rPr>
        <w:t>e terreno.</w:t>
      </w:r>
    </w:p>
    <w:p w14:paraId="4112FFA3" w14:textId="77777777" w:rsidR="00635C09" w:rsidRPr="00981E48" w:rsidRDefault="00635C09" w:rsidP="00B776EB">
      <w:pPr>
        <w:jc w:val="both"/>
        <w:rPr>
          <w:rFonts w:ascii="Calibri" w:hAnsi="Calibri" w:cs="Arial"/>
          <w:sz w:val="22"/>
          <w:szCs w:val="22"/>
          <w:lang w:val="es-ES"/>
        </w:rPr>
      </w:pPr>
    </w:p>
    <w:p w14:paraId="10E5D4B4" w14:textId="0A4CE2FD" w:rsidR="00B776EB" w:rsidRPr="00981E48" w:rsidRDefault="000F56FC" w:rsidP="00B776EB">
      <w:pPr>
        <w:jc w:val="both"/>
        <w:rPr>
          <w:rFonts w:ascii="Calibri" w:hAnsi="Calibri" w:cs="Arial"/>
          <w:sz w:val="22"/>
          <w:szCs w:val="22"/>
          <w:lang w:val="es-ES"/>
        </w:rPr>
      </w:pPr>
      <w:r w:rsidRPr="00981E48">
        <w:rPr>
          <w:rFonts w:ascii="Calibri" w:hAnsi="Calibri" w:cs="Arial"/>
          <w:sz w:val="22"/>
          <w:szCs w:val="22"/>
          <w:lang w:val="es-ES"/>
        </w:rPr>
        <w:t>A principios del</w:t>
      </w:r>
      <w:r w:rsidR="00B776EB" w:rsidRPr="00981E48">
        <w:rPr>
          <w:rFonts w:ascii="Calibri" w:hAnsi="Calibri" w:cs="Arial"/>
          <w:sz w:val="22"/>
          <w:szCs w:val="22"/>
          <w:lang w:val="es-ES"/>
        </w:rPr>
        <w:t xml:space="preserve"> 2011, </w:t>
      </w:r>
      <w:r w:rsidRPr="00981E48">
        <w:rPr>
          <w:rFonts w:ascii="Calibri" w:hAnsi="Calibri" w:cs="Arial"/>
          <w:sz w:val="22"/>
          <w:szCs w:val="22"/>
          <w:lang w:val="es-ES"/>
        </w:rPr>
        <w:t>se celebraron dos reunion</w:t>
      </w:r>
      <w:r w:rsidR="00840A99" w:rsidRPr="00981E48">
        <w:rPr>
          <w:rFonts w:ascii="Calibri" w:hAnsi="Calibri" w:cs="Arial"/>
          <w:sz w:val="22"/>
          <w:szCs w:val="22"/>
          <w:lang w:val="es-ES"/>
        </w:rPr>
        <w:t>e</w:t>
      </w:r>
      <w:r w:rsidRPr="00981E48">
        <w:rPr>
          <w:rFonts w:ascii="Calibri" w:hAnsi="Calibri" w:cs="Arial"/>
          <w:sz w:val="22"/>
          <w:szCs w:val="22"/>
          <w:lang w:val="es-ES"/>
        </w:rPr>
        <w:t>s</w:t>
      </w:r>
      <w:r w:rsidR="00B776EB" w:rsidRPr="00981E48">
        <w:rPr>
          <w:rFonts w:ascii="Calibri" w:hAnsi="Calibri" w:cs="Arial"/>
          <w:sz w:val="22"/>
          <w:szCs w:val="22"/>
          <w:lang w:val="es-ES"/>
        </w:rPr>
        <w:t xml:space="preserve"> </w:t>
      </w:r>
      <w:r w:rsidR="00840A99" w:rsidRPr="00981E48">
        <w:rPr>
          <w:rFonts w:ascii="Calibri" w:hAnsi="Calibri" w:cs="Arial"/>
          <w:sz w:val="22"/>
          <w:szCs w:val="22"/>
          <w:lang w:val="es-ES"/>
        </w:rPr>
        <w:t>PDRH</w:t>
      </w:r>
      <w:r w:rsidR="00B776EB" w:rsidRPr="00981E48">
        <w:rPr>
          <w:rFonts w:ascii="Calibri" w:hAnsi="Calibri" w:cs="Arial"/>
          <w:i/>
          <w:iCs/>
          <w:sz w:val="22"/>
          <w:szCs w:val="22"/>
          <w:lang w:val="es-ES"/>
        </w:rPr>
        <w:t xml:space="preserve"> </w:t>
      </w:r>
      <w:r w:rsidRPr="00981E48">
        <w:rPr>
          <w:rFonts w:ascii="Calibri" w:hAnsi="Calibri" w:cs="Arial"/>
          <w:sz w:val="22"/>
          <w:szCs w:val="22"/>
          <w:lang w:val="es-ES"/>
        </w:rPr>
        <w:t>con tal de discutir el marco común para constru</w:t>
      </w:r>
      <w:r w:rsidR="00840A99" w:rsidRPr="00981E48">
        <w:rPr>
          <w:rFonts w:ascii="Calibri" w:hAnsi="Calibri" w:cs="Arial"/>
          <w:sz w:val="22"/>
          <w:szCs w:val="22"/>
          <w:lang w:val="es-ES"/>
        </w:rPr>
        <w:t>i</w:t>
      </w:r>
      <w:r w:rsidRPr="00981E48">
        <w:rPr>
          <w:rFonts w:ascii="Calibri" w:hAnsi="Calibri" w:cs="Arial"/>
          <w:sz w:val="22"/>
          <w:szCs w:val="22"/>
          <w:lang w:val="es-ES"/>
        </w:rPr>
        <w:t xml:space="preserve">r la Tabla Internacional </w:t>
      </w:r>
      <w:r w:rsidR="00981E48" w:rsidRPr="00981E48">
        <w:rPr>
          <w:rFonts w:ascii="Calibri" w:hAnsi="Calibri" w:cs="Arial"/>
          <w:sz w:val="22"/>
          <w:szCs w:val="22"/>
          <w:lang w:val="es-ES"/>
        </w:rPr>
        <w:t>para</w:t>
      </w:r>
      <w:r w:rsidRPr="00981E48">
        <w:rPr>
          <w:rFonts w:ascii="Calibri" w:hAnsi="Calibri" w:cs="Arial"/>
          <w:sz w:val="22"/>
          <w:szCs w:val="22"/>
          <w:lang w:val="es-ES"/>
        </w:rPr>
        <w:t xml:space="preserve"> Funciones </w:t>
      </w:r>
      <w:r w:rsidR="00981E48" w:rsidRPr="00981E48">
        <w:rPr>
          <w:rFonts w:ascii="Calibri" w:hAnsi="Calibri" w:cs="Arial"/>
          <w:sz w:val="22"/>
          <w:szCs w:val="22"/>
          <w:lang w:val="es-ES"/>
        </w:rPr>
        <w:t>d</w:t>
      </w:r>
      <w:r w:rsidRPr="00981E48">
        <w:rPr>
          <w:rFonts w:ascii="Calibri" w:hAnsi="Calibri" w:cs="Arial"/>
          <w:sz w:val="22"/>
          <w:szCs w:val="22"/>
          <w:lang w:val="es-ES"/>
        </w:rPr>
        <w:t xml:space="preserve">e Terreno. En esas reuniones se acordó que la </w:t>
      </w:r>
      <w:r w:rsidR="00205421">
        <w:rPr>
          <w:rFonts w:ascii="Calibri" w:hAnsi="Calibri" w:cs="Arial"/>
          <w:sz w:val="22"/>
          <w:szCs w:val="22"/>
          <w:lang w:val="es-ES"/>
        </w:rPr>
        <w:t>IRFFG</w:t>
      </w:r>
      <w:r w:rsidRPr="00981E48">
        <w:rPr>
          <w:rFonts w:ascii="Calibri" w:hAnsi="Calibri" w:cs="Arial"/>
          <w:sz w:val="22"/>
          <w:szCs w:val="22"/>
          <w:lang w:val="es-ES"/>
        </w:rPr>
        <w:t xml:space="preserve"> debía cumplir las siguientes condiciones:</w:t>
      </w:r>
      <w:r w:rsidR="00B776EB" w:rsidRPr="00981E48">
        <w:rPr>
          <w:rFonts w:ascii="Calibri" w:hAnsi="Calibri" w:cs="Arial"/>
          <w:sz w:val="22"/>
          <w:szCs w:val="22"/>
          <w:lang w:val="es-ES"/>
        </w:rPr>
        <w:t xml:space="preserve"> </w:t>
      </w:r>
    </w:p>
    <w:p w14:paraId="5C1DB19D" w14:textId="4081EC03" w:rsidR="00B776EB" w:rsidRPr="00981E48" w:rsidRDefault="00B776EB" w:rsidP="00422103">
      <w:pPr>
        <w:pStyle w:val="ListParagraph"/>
        <w:numPr>
          <w:ilvl w:val="0"/>
          <w:numId w:val="4"/>
        </w:numPr>
        <w:kinsoku w:val="0"/>
        <w:autoSpaceDE w:val="0"/>
        <w:autoSpaceDN w:val="0"/>
        <w:adjustRightInd w:val="0"/>
        <w:spacing w:after="140" w:line="280" w:lineRule="atLeast"/>
        <w:ind w:left="709"/>
        <w:rPr>
          <w:rFonts w:ascii="Calibri" w:hAnsi="Calibri"/>
          <w:sz w:val="22"/>
          <w:szCs w:val="22"/>
          <w:lang w:val="es-ES"/>
        </w:rPr>
      </w:pPr>
      <w:r w:rsidRPr="00981E48">
        <w:rPr>
          <w:rFonts w:ascii="Calibri" w:hAnsi="Calibri"/>
          <w:sz w:val="22"/>
          <w:szCs w:val="22"/>
          <w:lang w:val="es-ES"/>
        </w:rPr>
        <w:t>L</w:t>
      </w:r>
      <w:r w:rsidR="000F56FC" w:rsidRPr="00981E48">
        <w:rPr>
          <w:rFonts w:ascii="Calibri" w:hAnsi="Calibri"/>
          <w:sz w:val="22"/>
          <w:szCs w:val="22"/>
          <w:lang w:val="es-ES"/>
        </w:rPr>
        <w:t>lev</w:t>
      </w:r>
      <w:r w:rsidR="00840A99" w:rsidRPr="00981E48">
        <w:rPr>
          <w:rFonts w:ascii="Calibri" w:hAnsi="Calibri"/>
          <w:sz w:val="22"/>
          <w:szCs w:val="22"/>
          <w:lang w:val="es-ES"/>
        </w:rPr>
        <w:t>a</w:t>
      </w:r>
      <w:r w:rsidR="000F56FC" w:rsidRPr="00981E48">
        <w:rPr>
          <w:rFonts w:ascii="Calibri" w:hAnsi="Calibri"/>
          <w:sz w:val="22"/>
          <w:szCs w:val="22"/>
          <w:lang w:val="es-ES"/>
        </w:rPr>
        <w:t>r a una clasificación consistente, tran</w:t>
      </w:r>
      <w:r w:rsidR="00840A99" w:rsidRPr="00981E48">
        <w:rPr>
          <w:rFonts w:ascii="Calibri" w:hAnsi="Calibri"/>
          <w:sz w:val="22"/>
          <w:szCs w:val="22"/>
          <w:lang w:val="es-ES"/>
        </w:rPr>
        <w:t>s</w:t>
      </w:r>
      <w:r w:rsidR="000F56FC" w:rsidRPr="00981E48">
        <w:rPr>
          <w:rFonts w:ascii="Calibri" w:hAnsi="Calibri"/>
          <w:sz w:val="22"/>
          <w:szCs w:val="22"/>
          <w:lang w:val="es-ES"/>
        </w:rPr>
        <w:t xml:space="preserve">parente y coherente de puestos de trabajo </w:t>
      </w:r>
      <w:r w:rsidRPr="00981E48">
        <w:rPr>
          <w:rFonts w:ascii="Calibri" w:hAnsi="Calibri"/>
          <w:sz w:val="22"/>
          <w:szCs w:val="22"/>
          <w:lang w:val="es-ES"/>
        </w:rPr>
        <w:t>e</w:t>
      </w:r>
      <w:r w:rsidR="000F56FC" w:rsidRPr="00981E48">
        <w:rPr>
          <w:rFonts w:ascii="Calibri" w:hAnsi="Calibri"/>
          <w:sz w:val="22"/>
          <w:szCs w:val="22"/>
          <w:lang w:val="es-ES"/>
        </w:rPr>
        <w:t>ntre distintos CO y misiones del país</w:t>
      </w:r>
      <w:r w:rsidRPr="00981E48">
        <w:rPr>
          <w:rFonts w:ascii="Calibri" w:hAnsi="Calibri"/>
          <w:sz w:val="22"/>
          <w:szCs w:val="22"/>
          <w:lang w:val="es-ES"/>
        </w:rPr>
        <w:t xml:space="preserve"> </w:t>
      </w:r>
    </w:p>
    <w:p w14:paraId="7A33C506" w14:textId="77777777" w:rsidR="00B776EB" w:rsidRPr="00981E48" w:rsidRDefault="000F56FC" w:rsidP="00422103">
      <w:pPr>
        <w:pStyle w:val="ListParagraph"/>
        <w:numPr>
          <w:ilvl w:val="0"/>
          <w:numId w:val="4"/>
        </w:numPr>
        <w:kinsoku w:val="0"/>
        <w:autoSpaceDE w:val="0"/>
        <w:autoSpaceDN w:val="0"/>
        <w:adjustRightInd w:val="0"/>
        <w:spacing w:after="140" w:line="280" w:lineRule="atLeast"/>
        <w:ind w:left="709"/>
        <w:rPr>
          <w:rFonts w:ascii="Calibri" w:hAnsi="Calibri"/>
          <w:sz w:val="22"/>
          <w:szCs w:val="22"/>
          <w:lang w:val="es-ES"/>
        </w:rPr>
      </w:pPr>
      <w:r w:rsidRPr="00981E48">
        <w:rPr>
          <w:rFonts w:ascii="Calibri" w:hAnsi="Calibri"/>
          <w:sz w:val="22"/>
          <w:szCs w:val="22"/>
          <w:lang w:val="es-ES"/>
        </w:rPr>
        <w:t>Ser similares a los instrumentos actuales</w:t>
      </w:r>
    </w:p>
    <w:p w14:paraId="2F1A7416" w14:textId="6F406877" w:rsidR="00B776EB" w:rsidRPr="00981E48" w:rsidRDefault="000F56FC" w:rsidP="00422103">
      <w:pPr>
        <w:pStyle w:val="ListParagraph"/>
        <w:numPr>
          <w:ilvl w:val="0"/>
          <w:numId w:val="4"/>
        </w:numPr>
        <w:kinsoku w:val="0"/>
        <w:autoSpaceDE w:val="0"/>
        <w:autoSpaceDN w:val="0"/>
        <w:adjustRightInd w:val="0"/>
        <w:spacing w:after="140" w:line="280" w:lineRule="atLeast"/>
        <w:ind w:left="709"/>
        <w:rPr>
          <w:rFonts w:ascii="Calibri" w:hAnsi="Calibri"/>
          <w:sz w:val="22"/>
          <w:szCs w:val="22"/>
          <w:lang w:val="es-ES"/>
        </w:rPr>
      </w:pPr>
      <w:r w:rsidRPr="00981E48">
        <w:rPr>
          <w:rFonts w:ascii="Calibri" w:hAnsi="Calibri"/>
          <w:sz w:val="22"/>
          <w:szCs w:val="22"/>
          <w:lang w:val="es-ES"/>
        </w:rPr>
        <w:t>Ser fácil de usar, explicar y cumplir</w:t>
      </w:r>
    </w:p>
    <w:p w14:paraId="24E4420A" w14:textId="77777777" w:rsidR="00B776EB" w:rsidRPr="00981E48" w:rsidRDefault="000F56FC" w:rsidP="00422103">
      <w:pPr>
        <w:pStyle w:val="ListParagraph"/>
        <w:numPr>
          <w:ilvl w:val="0"/>
          <w:numId w:val="4"/>
        </w:numPr>
        <w:kinsoku w:val="0"/>
        <w:autoSpaceDE w:val="0"/>
        <w:autoSpaceDN w:val="0"/>
        <w:adjustRightInd w:val="0"/>
        <w:spacing w:after="140" w:line="280" w:lineRule="atLeast"/>
        <w:ind w:left="709"/>
        <w:rPr>
          <w:rFonts w:ascii="Calibri" w:hAnsi="Calibri"/>
          <w:sz w:val="22"/>
          <w:szCs w:val="22"/>
          <w:lang w:val="es-ES"/>
        </w:rPr>
      </w:pPr>
      <w:r w:rsidRPr="00981E48">
        <w:rPr>
          <w:rFonts w:ascii="Calibri" w:hAnsi="Calibri"/>
          <w:sz w:val="22"/>
          <w:szCs w:val="22"/>
          <w:lang w:val="es-ES"/>
        </w:rPr>
        <w:t>Adecuados para clasificar empleos en distintos contextos</w:t>
      </w:r>
      <w:r w:rsidR="00B776EB" w:rsidRPr="00981E48">
        <w:rPr>
          <w:rFonts w:ascii="Calibri" w:hAnsi="Calibri"/>
          <w:sz w:val="22"/>
          <w:szCs w:val="22"/>
          <w:lang w:val="es-ES"/>
        </w:rPr>
        <w:t xml:space="preserve"> (di</w:t>
      </w:r>
      <w:r w:rsidRPr="00981E48">
        <w:rPr>
          <w:rFonts w:ascii="Calibri" w:hAnsi="Calibri"/>
          <w:sz w:val="22"/>
          <w:szCs w:val="22"/>
          <w:lang w:val="es-ES"/>
        </w:rPr>
        <w:t>stintas estructuras</w:t>
      </w:r>
      <w:r w:rsidR="00B776EB" w:rsidRPr="00981E48">
        <w:rPr>
          <w:rFonts w:ascii="Calibri" w:hAnsi="Calibri"/>
          <w:sz w:val="22"/>
          <w:szCs w:val="22"/>
          <w:lang w:val="es-ES"/>
        </w:rPr>
        <w:t xml:space="preserve"> organi</w:t>
      </w:r>
      <w:r w:rsidRPr="00981E48">
        <w:rPr>
          <w:rFonts w:ascii="Calibri" w:hAnsi="Calibri"/>
          <w:sz w:val="22"/>
          <w:szCs w:val="22"/>
          <w:lang w:val="es-ES"/>
        </w:rPr>
        <w:t>z</w:t>
      </w:r>
      <w:r w:rsidR="00B776EB" w:rsidRPr="00981E48">
        <w:rPr>
          <w:rFonts w:ascii="Calibri" w:hAnsi="Calibri"/>
          <w:sz w:val="22"/>
          <w:szCs w:val="22"/>
          <w:lang w:val="es-ES"/>
        </w:rPr>
        <w:t>a</w:t>
      </w:r>
      <w:r w:rsidRPr="00981E48">
        <w:rPr>
          <w:rFonts w:ascii="Calibri" w:hAnsi="Calibri"/>
          <w:sz w:val="22"/>
          <w:szCs w:val="22"/>
          <w:lang w:val="es-ES"/>
        </w:rPr>
        <w:t>c</w:t>
      </w:r>
      <w:r w:rsidR="00B776EB" w:rsidRPr="00981E48">
        <w:rPr>
          <w:rFonts w:ascii="Calibri" w:hAnsi="Calibri"/>
          <w:sz w:val="22"/>
          <w:szCs w:val="22"/>
          <w:lang w:val="es-ES"/>
        </w:rPr>
        <w:t>ional</w:t>
      </w:r>
      <w:r w:rsidRPr="00981E48">
        <w:rPr>
          <w:rFonts w:ascii="Calibri" w:hAnsi="Calibri"/>
          <w:sz w:val="22"/>
          <w:szCs w:val="22"/>
          <w:lang w:val="es-ES"/>
        </w:rPr>
        <w:t>es</w:t>
      </w:r>
      <w:r w:rsidR="00B776EB" w:rsidRPr="00981E48">
        <w:rPr>
          <w:rFonts w:ascii="Calibri" w:hAnsi="Calibri"/>
          <w:sz w:val="22"/>
          <w:szCs w:val="22"/>
          <w:lang w:val="es-ES"/>
        </w:rPr>
        <w:t xml:space="preserve"> </w:t>
      </w:r>
      <w:r w:rsidRPr="00981E48">
        <w:rPr>
          <w:rFonts w:ascii="Calibri" w:hAnsi="Calibri"/>
          <w:sz w:val="22"/>
          <w:szCs w:val="22"/>
          <w:lang w:val="es-ES"/>
        </w:rPr>
        <w:t xml:space="preserve">y tipos de </w:t>
      </w:r>
      <w:r w:rsidR="00B776EB" w:rsidRPr="00981E48">
        <w:rPr>
          <w:rFonts w:ascii="Calibri" w:hAnsi="Calibri"/>
          <w:sz w:val="22"/>
          <w:szCs w:val="22"/>
          <w:lang w:val="es-ES"/>
        </w:rPr>
        <w:t>mision</w:t>
      </w:r>
      <w:r w:rsidRPr="00981E48">
        <w:rPr>
          <w:rFonts w:ascii="Calibri" w:hAnsi="Calibri"/>
          <w:sz w:val="22"/>
          <w:szCs w:val="22"/>
          <w:lang w:val="es-ES"/>
        </w:rPr>
        <w:t>e</w:t>
      </w:r>
      <w:r w:rsidR="00B776EB" w:rsidRPr="00981E48">
        <w:rPr>
          <w:rFonts w:ascii="Calibri" w:hAnsi="Calibri"/>
          <w:sz w:val="22"/>
          <w:szCs w:val="22"/>
          <w:lang w:val="es-ES"/>
        </w:rPr>
        <w:t xml:space="preserve">s, </w:t>
      </w:r>
      <w:r w:rsidRPr="00981E48">
        <w:rPr>
          <w:rFonts w:ascii="Calibri" w:hAnsi="Calibri"/>
          <w:sz w:val="22"/>
          <w:szCs w:val="22"/>
          <w:lang w:val="es-ES"/>
        </w:rPr>
        <w:t>país</w:t>
      </w:r>
      <w:r w:rsidR="00B776EB" w:rsidRPr="00981E48">
        <w:rPr>
          <w:rFonts w:ascii="Calibri" w:hAnsi="Calibri"/>
          <w:sz w:val="22"/>
          <w:szCs w:val="22"/>
          <w:lang w:val="es-ES"/>
        </w:rPr>
        <w:t xml:space="preserve">/ </w:t>
      </w:r>
      <w:r w:rsidRPr="00981E48">
        <w:rPr>
          <w:rFonts w:ascii="Calibri" w:hAnsi="Calibri"/>
          <w:sz w:val="22"/>
          <w:szCs w:val="22"/>
          <w:lang w:val="es-ES"/>
        </w:rPr>
        <w:t>circunstancias e</w:t>
      </w:r>
      <w:r w:rsidR="00B776EB" w:rsidRPr="00981E48">
        <w:rPr>
          <w:rFonts w:ascii="Calibri" w:hAnsi="Calibri"/>
          <w:sz w:val="22"/>
          <w:szCs w:val="22"/>
          <w:lang w:val="es-ES"/>
        </w:rPr>
        <w:t>spec</w:t>
      </w:r>
      <w:r w:rsidRPr="00981E48">
        <w:rPr>
          <w:rFonts w:ascii="Calibri" w:hAnsi="Calibri"/>
          <w:sz w:val="22"/>
          <w:szCs w:val="22"/>
          <w:lang w:val="es-ES"/>
        </w:rPr>
        <w:t>í</w:t>
      </w:r>
      <w:r w:rsidR="00B776EB" w:rsidRPr="00981E48">
        <w:rPr>
          <w:rFonts w:ascii="Calibri" w:hAnsi="Calibri"/>
          <w:sz w:val="22"/>
          <w:szCs w:val="22"/>
          <w:lang w:val="es-ES"/>
        </w:rPr>
        <w:t>fic</w:t>
      </w:r>
      <w:r w:rsidRPr="00981E48">
        <w:rPr>
          <w:rFonts w:ascii="Calibri" w:hAnsi="Calibri"/>
          <w:sz w:val="22"/>
          <w:szCs w:val="22"/>
          <w:lang w:val="es-ES"/>
        </w:rPr>
        <w:t>as a la misión</w:t>
      </w:r>
      <w:r w:rsidR="00B776EB" w:rsidRPr="00981E48">
        <w:rPr>
          <w:rFonts w:ascii="Calibri" w:hAnsi="Calibri"/>
          <w:sz w:val="22"/>
          <w:szCs w:val="22"/>
          <w:lang w:val="es-ES"/>
        </w:rPr>
        <w:t>, etc.)</w:t>
      </w:r>
    </w:p>
    <w:p w14:paraId="63C64F80" w14:textId="77777777" w:rsidR="00B776EB" w:rsidRPr="00981E48" w:rsidRDefault="000F56FC" w:rsidP="00422103">
      <w:pPr>
        <w:pStyle w:val="ListParagraph"/>
        <w:numPr>
          <w:ilvl w:val="0"/>
          <w:numId w:val="4"/>
        </w:numPr>
        <w:kinsoku w:val="0"/>
        <w:autoSpaceDE w:val="0"/>
        <w:autoSpaceDN w:val="0"/>
        <w:adjustRightInd w:val="0"/>
        <w:spacing w:after="140" w:line="280" w:lineRule="atLeast"/>
        <w:ind w:left="709"/>
        <w:rPr>
          <w:rFonts w:ascii="Calibri" w:hAnsi="Calibri"/>
          <w:sz w:val="22"/>
          <w:szCs w:val="22"/>
          <w:lang w:val="es-ES"/>
        </w:rPr>
      </w:pPr>
      <w:r w:rsidRPr="00981E48">
        <w:rPr>
          <w:rFonts w:ascii="Calibri" w:hAnsi="Calibri"/>
          <w:sz w:val="22"/>
          <w:szCs w:val="22"/>
          <w:lang w:val="es-ES"/>
        </w:rPr>
        <w:lastRenderedPageBreak/>
        <w:t>Adecuado para clasificar todos los puestos</w:t>
      </w:r>
    </w:p>
    <w:p w14:paraId="49E4C17C" w14:textId="7C887A94" w:rsidR="00B776EB" w:rsidRPr="00981E48" w:rsidRDefault="000F56FC" w:rsidP="00422103">
      <w:pPr>
        <w:pStyle w:val="ListParagraph"/>
        <w:numPr>
          <w:ilvl w:val="0"/>
          <w:numId w:val="4"/>
        </w:numPr>
        <w:kinsoku w:val="0"/>
        <w:autoSpaceDE w:val="0"/>
        <w:autoSpaceDN w:val="0"/>
        <w:adjustRightInd w:val="0"/>
        <w:spacing w:after="140" w:line="280" w:lineRule="atLeast"/>
        <w:ind w:left="709"/>
        <w:rPr>
          <w:rFonts w:ascii="Calibri" w:hAnsi="Calibri"/>
          <w:sz w:val="22"/>
          <w:szCs w:val="22"/>
          <w:lang w:val="es-ES"/>
        </w:rPr>
      </w:pPr>
      <w:r w:rsidRPr="00981E48">
        <w:rPr>
          <w:rFonts w:ascii="Calibri" w:hAnsi="Calibri"/>
          <w:sz w:val="22"/>
          <w:szCs w:val="22"/>
          <w:lang w:val="es-ES"/>
        </w:rPr>
        <w:t>Hacer referencia al mundo exterior</w:t>
      </w:r>
      <w:r w:rsidR="00B776EB" w:rsidRPr="00981E48">
        <w:rPr>
          <w:rFonts w:ascii="Calibri" w:hAnsi="Calibri"/>
          <w:sz w:val="22"/>
          <w:szCs w:val="22"/>
          <w:lang w:val="es-ES"/>
        </w:rPr>
        <w:t>:</w:t>
      </w:r>
      <w:r w:rsidR="00840A99" w:rsidRPr="00981E48">
        <w:rPr>
          <w:rFonts w:ascii="Calibri" w:hAnsi="Calibri"/>
          <w:sz w:val="22"/>
          <w:szCs w:val="22"/>
          <w:lang w:val="es-ES"/>
        </w:rPr>
        <w:t xml:space="preserve"> </w:t>
      </w:r>
      <w:r w:rsidR="00840A99" w:rsidRPr="00981E48">
        <w:rPr>
          <w:rFonts w:ascii="Calibri" w:hAnsi="Calibri"/>
          <w:sz w:val="22"/>
          <w:szCs w:val="22"/>
          <w:u w:val="single"/>
          <w:lang w:val="es-ES"/>
        </w:rPr>
        <w:t>utilizar un sistema de clasificación conocido</w:t>
      </w:r>
      <w:r w:rsidR="00840A99" w:rsidRPr="00981E48">
        <w:rPr>
          <w:rFonts w:ascii="Calibri" w:hAnsi="Calibri"/>
          <w:sz w:val="22"/>
          <w:szCs w:val="22"/>
          <w:lang w:val="es-ES"/>
        </w:rPr>
        <w:t xml:space="preserve"> </w:t>
      </w:r>
      <w:r w:rsidR="00B776EB" w:rsidRPr="00981E48">
        <w:rPr>
          <w:rFonts w:ascii="Calibri" w:hAnsi="Calibri"/>
          <w:sz w:val="22"/>
          <w:szCs w:val="22"/>
          <w:lang w:val="es-ES"/>
        </w:rPr>
        <w:t xml:space="preserve"> </w:t>
      </w:r>
    </w:p>
    <w:p w14:paraId="67DF7FAC" w14:textId="77777777" w:rsidR="002D3C80" w:rsidRPr="00981E48" w:rsidRDefault="002D3C80" w:rsidP="00B61407">
      <w:pPr>
        <w:spacing w:before="60" w:after="60"/>
        <w:jc w:val="both"/>
        <w:rPr>
          <w:rFonts w:ascii="Calibri" w:hAnsi="Calibri" w:cs="Arial"/>
          <w:sz w:val="22"/>
          <w:szCs w:val="22"/>
          <w:lang w:val="es-ES"/>
        </w:rPr>
      </w:pPr>
    </w:p>
    <w:p w14:paraId="0431CA39" w14:textId="10040149" w:rsidR="00CB6B6C"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7" w:name="_Toc47024782"/>
      <w:r w:rsidRPr="00981E48">
        <w:rPr>
          <w:rStyle w:val="Heading1Char"/>
          <w:rFonts w:ascii="Calibri" w:hAnsi="Calibri"/>
          <w:b/>
          <w:bCs/>
          <w:color w:val="FF0000"/>
          <w:sz w:val="22"/>
          <w:szCs w:val="22"/>
          <w:lang w:val="es-ES"/>
        </w:rPr>
        <w:t xml:space="preserve">¿Cuáles son los beneficios de tener </w:t>
      </w:r>
      <w:r w:rsidR="00F7088A">
        <w:rPr>
          <w:rStyle w:val="Heading1Char"/>
          <w:rFonts w:ascii="Calibri" w:hAnsi="Calibri"/>
          <w:b/>
          <w:bCs/>
          <w:color w:val="FF0000"/>
          <w:sz w:val="22"/>
          <w:szCs w:val="22"/>
          <w:lang w:val="es-ES"/>
        </w:rPr>
        <w:t>IRFFG</w:t>
      </w:r>
      <w:r w:rsidR="00CB6B6C" w:rsidRPr="00981E48">
        <w:rPr>
          <w:rStyle w:val="Heading1Char"/>
          <w:rFonts w:ascii="Calibri" w:hAnsi="Calibri"/>
          <w:b/>
          <w:bCs/>
          <w:color w:val="FF0000"/>
          <w:sz w:val="22"/>
          <w:szCs w:val="22"/>
          <w:lang w:val="es-ES"/>
        </w:rPr>
        <w:t>?</w:t>
      </w:r>
      <w:bookmarkEnd w:id="7"/>
    </w:p>
    <w:p w14:paraId="05278CEE" w14:textId="77777777" w:rsidR="00CB6B6C" w:rsidRPr="00981E48" w:rsidRDefault="00CB6B6C" w:rsidP="00CB6B6C">
      <w:pPr>
        <w:pStyle w:val="CommentText"/>
        <w:rPr>
          <w:rFonts w:ascii="Calibri" w:hAnsi="Calibri"/>
          <w:sz w:val="22"/>
          <w:szCs w:val="22"/>
          <w:lang w:val="es-ES"/>
        </w:rPr>
      </w:pPr>
    </w:p>
    <w:p w14:paraId="59563DFB" w14:textId="799F7307" w:rsidR="00CB6B6C" w:rsidRPr="00981E48" w:rsidRDefault="000F56FC" w:rsidP="00E0252F">
      <w:pPr>
        <w:pStyle w:val="CommentText"/>
        <w:numPr>
          <w:ilvl w:val="0"/>
          <w:numId w:val="14"/>
        </w:numPr>
        <w:rPr>
          <w:rFonts w:ascii="Calibri" w:hAnsi="Calibri"/>
          <w:sz w:val="22"/>
          <w:szCs w:val="22"/>
          <w:lang w:val="es-ES"/>
        </w:rPr>
      </w:pPr>
      <w:r w:rsidRPr="00981E48">
        <w:rPr>
          <w:rFonts w:ascii="Calibri" w:hAnsi="Calibri"/>
          <w:sz w:val="22"/>
          <w:szCs w:val="22"/>
          <w:lang w:val="es-ES"/>
        </w:rPr>
        <w:t>Una</w:t>
      </w:r>
      <w:r w:rsidR="00CB6B6C" w:rsidRPr="00981E48">
        <w:rPr>
          <w:rFonts w:ascii="Calibri" w:hAnsi="Calibri"/>
          <w:sz w:val="22"/>
          <w:szCs w:val="22"/>
          <w:lang w:val="es-ES"/>
        </w:rPr>
        <w:t xml:space="preserve"> base</w:t>
      </w:r>
      <w:r w:rsidRPr="00981E48">
        <w:rPr>
          <w:rFonts w:ascii="Calibri" w:hAnsi="Calibri"/>
          <w:sz w:val="22"/>
          <w:szCs w:val="22"/>
          <w:lang w:val="es-ES"/>
        </w:rPr>
        <w:t xml:space="preserve"> sólida en la </w:t>
      </w:r>
      <w:r w:rsidR="00840A99" w:rsidRPr="00981E48">
        <w:rPr>
          <w:rFonts w:ascii="Calibri" w:hAnsi="Calibri"/>
          <w:sz w:val="22"/>
          <w:szCs w:val="22"/>
          <w:lang w:val="es-ES"/>
        </w:rPr>
        <w:t xml:space="preserve">que </w:t>
      </w:r>
      <w:r w:rsidRPr="00981E48">
        <w:rPr>
          <w:rFonts w:ascii="Calibri" w:hAnsi="Calibri"/>
          <w:sz w:val="22"/>
          <w:szCs w:val="22"/>
          <w:lang w:val="es-ES"/>
        </w:rPr>
        <w:t>anclar las estrategias de RR.HH.</w:t>
      </w:r>
      <w:r w:rsidR="00CB6B6C" w:rsidRPr="00981E48">
        <w:rPr>
          <w:rFonts w:ascii="Calibri" w:hAnsi="Calibri"/>
          <w:sz w:val="22"/>
          <w:szCs w:val="22"/>
          <w:lang w:val="es-ES"/>
        </w:rPr>
        <w:t xml:space="preserve"> </w:t>
      </w:r>
    </w:p>
    <w:p w14:paraId="5C94B6E0" w14:textId="77777777" w:rsidR="00CB6B6C" w:rsidRPr="00981E48" w:rsidRDefault="00CB6B6C" w:rsidP="00E0252F">
      <w:pPr>
        <w:pStyle w:val="CommentText"/>
        <w:numPr>
          <w:ilvl w:val="0"/>
          <w:numId w:val="14"/>
        </w:numPr>
        <w:rPr>
          <w:rFonts w:ascii="Calibri" w:hAnsi="Calibri"/>
          <w:sz w:val="22"/>
          <w:szCs w:val="22"/>
          <w:lang w:val="es-ES"/>
        </w:rPr>
      </w:pPr>
      <w:r w:rsidRPr="00981E48">
        <w:rPr>
          <w:rFonts w:ascii="Calibri" w:hAnsi="Calibri"/>
          <w:sz w:val="22"/>
          <w:szCs w:val="22"/>
          <w:lang w:val="es-ES"/>
        </w:rPr>
        <w:t>Transparenc</w:t>
      </w:r>
      <w:r w:rsidR="000F56FC" w:rsidRPr="00981E48">
        <w:rPr>
          <w:rFonts w:ascii="Calibri" w:hAnsi="Calibri"/>
          <w:sz w:val="22"/>
          <w:szCs w:val="22"/>
          <w:lang w:val="es-ES"/>
        </w:rPr>
        <w:t>ia</w:t>
      </w:r>
      <w:r w:rsidRPr="00981E48">
        <w:rPr>
          <w:rFonts w:ascii="Calibri" w:hAnsi="Calibri"/>
          <w:sz w:val="22"/>
          <w:szCs w:val="22"/>
          <w:lang w:val="es-ES"/>
        </w:rPr>
        <w:t xml:space="preserve"> </w:t>
      </w:r>
      <w:r w:rsidR="000F56FC" w:rsidRPr="00981E48">
        <w:rPr>
          <w:rFonts w:ascii="Calibri" w:hAnsi="Calibri"/>
          <w:sz w:val="22"/>
          <w:szCs w:val="22"/>
          <w:lang w:val="es-ES"/>
        </w:rPr>
        <w:t>y</w:t>
      </w:r>
      <w:r w:rsidRPr="00981E48">
        <w:rPr>
          <w:rFonts w:ascii="Calibri" w:hAnsi="Calibri"/>
          <w:sz w:val="22"/>
          <w:szCs w:val="22"/>
          <w:lang w:val="es-ES"/>
        </w:rPr>
        <w:t xml:space="preserve"> </w:t>
      </w:r>
      <w:r w:rsidR="000F56FC" w:rsidRPr="00981E48">
        <w:rPr>
          <w:rFonts w:ascii="Calibri" w:hAnsi="Calibri"/>
          <w:sz w:val="22"/>
          <w:szCs w:val="22"/>
          <w:lang w:val="es-ES"/>
        </w:rPr>
        <w:t>Vocabulario Común</w:t>
      </w:r>
      <w:r w:rsidRPr="00981E48">
        <w:rPr>
          <w:rFonts w:ascii="Calibri" w:hAnsi="Calibri"/>
          <w:sz w:val="22"/>
          <w:szCs w:val="22"/>
          <w:lang w:val="es-ES"/>
        </w:rPr>
        <w:t xml:space="preserve"> (</w:t>
      </w:r>
      <w:r w:rsidR="000F56FC" w:rsidRPr="00981E48">
        <w:rPr>
          <w:rFonts w:ascii="Calibri" w:hAnsi="Calibri"/>
          <w:sz w:val="22"/>
          <w:szCs w:val="22"/>
          <w:lang w:val="es-ES"/>
        </w:rPr>
        <w:t>e</w:t>
      </w:r>
      <w:r w:rsidRPr="00981E48">
        <w:rPr>
          <w:rFonts w:ascii="Calibri" w:hAnsi="Calibri"/>
          <w:sz w:val="22"/>
          <w:szCs w:val="22"/>
          <w:lang w:val="es-ES"/>
        </w:rPr>
        <w:t>stru</w:t>
      </w:r>
      <w:r w:rsidR="00196EB5" w:rsidRPr="00981E48">
        <w:rPr>
          <w:rFonts w:ascii="Calibri" w:hAnsi="Calibri"/>
          <w:sz w:val="22"/>
          <w:szCs w:val="22"/>
          <w:lang w:val="es-ES"/>
        </w:rPr>
        <w:t>ctur</w:t>
      </w:r>
      <w:r w:rsidR="000F56FC" w:rsidRPr="00981E48">
        <w:rPr>
          <w:rFonts w:ascii="Calibri" w:hAnsi="Calibri"/>
          <w:sz w:val="22"/>
          <w:szCs w:val="22"/>
          <w:lang w:val="es-ES"/>
        </w:rPr>
        <w:t>a de la tabla</w:t>
      </w:r>
      <w:r w:rsidR="00196EB5" w:rsidRPr="00981E48">
        <w:rPr>
          <w:rFonts w:ascii="Calibri" w:hAnsi="Calibri"/>
          <w:sz w:val="22"/>
          <w:szCs w:val="22"/>
          <w:lang w:val="es-ES"/>
        </w:rPr>
        <w:t xml:space="preserve">, </w:t>
      </w:r>
      <w:r w:rsidR="000F56FC" w:rsidRPr="00981E48">
        <w:rPr>
          <w:rFonts w:ascii="Calibri" w:hAnsi="Calibri"/>
          <w:sz w:val="22"/>
          <w:szCs w:val="22"/>
          <w:lang w:val="es-ES"/>
        </w:rPr>
        <w:t>perfil de empleo</w:t>
      </w:r>
      <w:r w:rsidRPr="00981E48">
        <w:rPr>
          <w:rFonts w:ascii="Calibri" w:hAnsi="Calibri"/>
          <w:sz w:val="22"/>
          <w:szCs w:val="22"/>
          <w:lang w:val="es-ES"/>
        </w:rPr>
        <w:t>)</w:t>
      </w:r>
    </w:p>
    <w:p w14:paraId="50389068" w14:textId="2EEFAE91" w:rsidR="00CB6B6C" w:rsidRPr="00981E48" w:rsidRDefault="00CB6B6C" w:rsidP="00E0252F">
      <w:pPr>
        <w:pStyle w:val="CommentText"/>
        <w:numPr>
          <w:ilvl w:val="0"/>
          <w:numId w:val="14"/>
        </w:numPr>
        <w:rPr>
          <w:rFonts w:ascii="Calibri" w:hAnsi="Calibri"/>
          <w:sz w:val="22"/>
          <w:szCs w:val="22"/>
          <w:lang w:val="es-ES"/>
        </w:rPr>
      </w:pPr>
      <w:r w:rsidRPr="00981E48">
        <w:rPr>
          <w:rFonts w:ascii="Calibri" w:hAnsi="Calibri"/>
          <w:sz w:val="22"/>
          <w:szCs w:val="22"/>
          <w:lang w:val="es-ES"/>
        </w:rPr>
        <w:t>Consistenc</w:t>
      </w:r>
      <w:r w:rsidR="000F56FC" w:rsidRPr="00981E48">
        <w:rPr>
          <w:rFonts w:ascii="Calibri" w:hAnsi="Calibri"/>
          <w:sz w:val="22"/>
          <w:szCs w:val="22"/>
          <w:lang w:val="es-ES"/>
        </w:rPr>
        <w:t>ia</w:t>
      </w:r>
      <w:r w:rsidRPr="00981E48">
        <w:rPr>
          <w:rFonts w:ascii="Calibri" w:hAnsi="Calibri"/>
          <w:sz w:val="22"/>
          <w:szCs w:val="22"/>
          <w:lang w:val="es-ES"/>
        </w:rPr>
        <w:t xml:space="preserve"> </w:t>
      </w:r>
      <w:r w:rsidR="000F56FC" w:rsidRPr="00981E48">
        <w:rPr>
          <w:rFonts w:ascii="Calibri" w:hAnsi="Calibri"/>
          <w:sz w:val="22"/>
          <w:szCs w:val="22"/>
          <w:lang w:val="es-ES"/>
        </w:rPr>
        <w:t>e</w:t>
      </w:r>
      <w:r w:rsidRPr="00981E48">
        <w:rPr>
          <w:rFonts w:ascii="Calibri" w:hAnsi="Calibri"/>
          <w:sz w:val="22"/>
          <w:szCs w:val="22"/>
          <w:lang w:val="es-ES"/>
        </w:rPr>
        <w:t xml:space="preserve">n </w:t>
      </w:r>
      <w:r w:rsidR="000F56FC" w:rsidRPr="00981E48">
        <w:rPr>
          <w:rFonts w:ascii="Calibri" w:hAnsi="Calibri"/>
          <w:sz w:val="22"/>
          <w:szCs w:val="22"/>
          <w:lang w:val="es-ES"/>
        </w:rPr>
        <w:t xml:space="preserve">la gestión de </w:t>
      </w:r>
      <w:r w:rsidRPr="00981E48">
        <w:rPr>
          <w:rFonts w:ascii="Calibri" w:hAnsi="Calibri"/>
          <w:sz w:val="22"/>
          <w:szCs w:val="22"/>
          <w:lang w:val="es-ES"/>
        </w:rPr>
        <w:t>R</w:t>
      </w:r>
      <w:r w:rsidR="000F56FC" w:rsidRPr="00981E48">
        <w:rPr>
          <w:rFonts w:ascii="Calibri" w:hAnsi="Calibri"/>
          <w:sz w:val="22"/>
          <w:szCs w:val="22"/>
          <w:lang w:val="es-ES"/>
        </w:rPr>
        <w:t>R.HH.</w:t>
      </w:r>
      <w:r w:rsidRPr="00981E48">
        <w:rPr>
          <w:rFonts w:ascii="Calibri" w:hAnsi="Calibri"/>
          <w:sz w:val="22"/>
          <w:szCs w:val="22"/>
          <w:lang w:val="es-ES"/>
        </w:rPr>
        <w:t xml:space="preserve"> </w:t>
      </w:r>
      <w:r w:rsidR="000F56FC" w:rsidRPr="00981E48">
        <w:rPr>
          <w:rFonts w:ascii="Calibri" w:hAnsi="Calibri"/>
          <w:sz w:val="22"/>
          <w:szCs w:val="22"/>
          <w:lang w:val="es-ES"/>
        </w:rPr>
        <w:t>entre</w:t>
      </w:r>
      <w:r w:rsidRPr="00981E48">
        <w:rPr>
          <w:rFonts w:ascii="Calibri" w:hAnsi="Calibri"/>
          <w:sz w:val="22"/>
          <w:szCs w:val="22"/>
          <w:lang w:val="es-ES"/>
        </w:rPr>
        <w:t xml:space="preserve"> sec</w:t>
      </w:r>
      <w:r w:rsidR="000F56FC" w:rsidRPr="00981E48">
        <w:rPr>
          <w:rFonts w:ascii="Calibri" w:hAnsi="Calibri"/>
          <w:sz w:val="22"/>
          <w:szCs w:val="22"/>
          <w:lang w:val="es-ES"/>
        </w:rPr>
        <w:t>c</w:t>
      </w:r>
      <w:r w:rsidRPr="00981E48">
        <w:rPr>
          <w:rFonts w:ascii="Calibri" w:hAnsi="Calibri"/>
          <w:sz w:val="22"/>
          <w:szCs w:val="22"/>
          <w:lang w:val="es-ES"/>
        </w:rPr>
        <w:t>ion</w:t>
      </w:r>
      <w:r w:rsidR="000F56FC" w:rsidRPr="00981E48">
        <w:rPr>
          <w:rFonts w:ascii="Calibri" w:hAnsi="Calibri"/>
          <w:sz w:val="22"/>
          <w:szCs w:val="22"/>
          <w:lang w:val="es-ES"/>
        </w:rPr>
        <w:t>e</w:t>
      </w:r>
      <w:r w:rsidRPr="00981E48">
        <w:rPr>
          <w:rFonts w:ascii="Calibri" w:hAnsi="Calibri"/>
          <w:sz w:val="22"/>
          <w:szCs w:val="22"/>
          <w:lang w:val="es-ES"/>
        </w:rPr>
        <w:t>s, mision</w:t>
      </w:r>
      <w:r w:rsidR="000F56FC" w:rsidRPr="00981E48">
        <w:rPr>
          <w:rFonts w:ascii="Calibri" w:hAnsi="Calibri"/>
          <w:sz w:val="22"/>
          <w:szCs w:val="22"/>
          <w:lang w:val="es-ES"/>
        </w:rPr>
        <w:t>e</w:t>
      </w:r>
      <w:r w:rsidRPr="00981E48">
        <w:rPr>
          <w:rFonts w:ascii="Calibri" w:hAnsi="Calibri"/>
          <w:sz w:val="22"/>
          <w:szCs w:val="22"/>
          <w:lang w:val="es-ES"/>
        </w:rPr>
        <w:t xml:space="preserve">s </w:t>
      </w:r>
      <w:r w:rsidR="000F56FC" w:rsidRPr="00981E48">
        <w:rPr>
          <w:rFonts w:ascii="Calibri" w:hAnsi="Calibri"/>
          <w:sz w:val="22"/>
          <w:szCs w:val="22"/>
          <w:lang w:val="es-ES"/>
        </w:rPr>
        <w:t>y</w:t>
      </w:r>
      <w:r w:rsidRPr="00981E48">
        <w:rPr>
          <w:rFonts w:ascii="Calibri" w:hAnsi="Calibri"/>
          <w:sz w:val="22"/>
          <w:szCs w:val="22"/>
          <w:lang w:val="es-ES"/>
        </w:rPr>
        <w:t xml:space="preserve"> po</w:t>
      </w:r>
      <w:r w:rsidR="000F56FC" w:rsidRPr="00981E48">
        <w:rPr>
          <w:rFonts w:ascii="Calibri" w:hAnsi="Calibri"/>
          <w:sz w:val="22"/>
          <w:szCs w:val="22"/>
          <w:lang w:val="es-ES"/>
        </w:rPr>
        <w:t>b</w:t>
      </w:r>
      <w:r w:rsidRPr="00981E48">
        <w:rPr>
          <w:rFonts w:ascii="Calibri" w:hAnsi="Calibri"/>
          <w:sz w:val="22"/>
          <w:szCs w:val="22"/>
          <w:lang w:val="es-ES"/>
        </w:rPr>
        <w:t>la</w:t>
      </w:r>
      <w:r w:rsidR="000F56FC" w:rsidRPr="00981E48">
        <w:rPr>
          <w:rFonts w:ascii="Calibri" w:hAnsi="Calibri"/>
          <w:sz w:val="22"/>
          <w:szCs w:val="22"/>
          <w:lang w:val="es-ES"/>
        </w:rPr>
        <w:t>c</w:t>
      </w:r>
      <w:r w:rsidRPr="00981E48">
        <w:rPr>
          <w:rFonts w:ascii="Calibri" w:hAnsi="Calibri"/>
          <w:sz w:val="22"/>
          <w:szCs w:val="22"/>
          <w:lang w:val="es-ES"/>
        </w:rPr>
        <w:t>ion</w:t>
      </w:r>
      <w:r w:rsidR="000F56FC" w:rsidRPr="00981E48">
        <w:rPr>
          <w:rFonts w:ascii="Calibri" w:hAnsi="Calibri"/>
          <w:sz w:val="22"/>
          <w:szCs w:val="22"/>
          <w:lang w:val="es-ES"/>
        </w:rPr>
        <w:t>e</w:t>
      </w:r>
      <w:r w:rsidRPr="00981E48">
        <w:rPr>
          <w:rFonts w:ascii="Calibri" w:hAnsi="Calibri"/>
          <w:sz w:val="22"/>
          <w:szCs w:val="22"/>
          <w:lang w:val="es-ES"/>
        </w:rPr>
        <w:t>s (</w:t>
      </w:r>
      <w:r w:rsidR="00205421">
        <w:rPr>
          <w:rFonts w:ascii="Calibri" w:hAnsi="Calibri"/>
          <w:sz w:val="22"/>
          <w:szCs w:val="22"/>
          <w:lang w:val="es-ES"/>
        </w:rPr>
        <w:t>Pers. nacional</w:t>
      </w:r>
      <w:r w:rsidRPr="00981E48">
        <w:rPr>
          <w:rFonts w:ascii="Calibri" w:hAnsi="Calibri"/>
          <w:sz w:val="22"/>
          <w:szCs w:val="22"/>
          <w:lang w:val="es-ES"/>
        </w:rPr>
        <w:t xml:space="preserve"> </w:t>
      </w:r>
      <w:r w:rsidR="0039304A">
        <w:rPr>
          <w:rFonts w:ascii="Calibri" w:hAnsi="Calibri"/>
          <w:sz w:val="22"/>
          <w:szCs w:val="22"/>
          <w:lang w:val="es-ES"/>
        </w:rPr>
        <w:t>y</w:t>
      </w:r>
      <w:r w:rsidRPr="00981E48">
        <w:rPr>
          <w:rFonts w:ascii="Calibri" w:hAnsi="Calibri"/>
          <w:sz w:val="22"/>
          <w:szCs w:val="22"/>
          <w:lang w:val="es-ES"/>
        </w:rPr>
        <w:t xml:space="preserve"> </w:t>
      </w:r>
      <w:r w:rsidR="00205421">
        <w:rPr>
          <w:rFonts w:ascii="Calibri" w:hAnsi="Calibri"/>
          <w:sz w:val="22"/>
          <w:szCs w:val="22"/>
          <w:lang w:val="es-ES"/>
        </w:rPr>
        <w:t xml:space="preserve">Pers. </w:t>
      </w:r>
      <w:r w:rsidR="0039304A">
        <w:rPr>
          <w:rFonts w:ascii="Calibri" w:hAnsi="Calibri"/>
          <w:sz w:val="22"/>
          <w:szCs w:val="22"/>
          <w:lang w:val="es-ES"/>
        </w:rPr>
        <w:t>I</w:t>
      </w:r>
      <w:r w:rsidR="00205421">
        <w:rPr>
          <w:rFonts w:ascii="Calibri" w:hAnsi="Calibri"/>
          <w:sz w:val="22"/>
          <w:szCs w:val="22"/>
          <w:lang w:val="es-ES"/>
        </w:rPr>
        <w:t>nternacional</w:t>
      </w:r>
      <w:r w:rsidRPr="00981E48">
        <w:rPr>
          <w:rFonts w:ascii="Calibri" w:hAnsi="Calibri"/>
          <w:sz w:val="22"/>
          <w:szCs w:val="22"/>
          <w:lang w:val="es-ES"/>
        </w:rPr>
        <w:t>)</w:t>
      </w:r>
    </w:p>
    <w:p w14:paraId="2508C83D" w14:textId="77777777" w:rsidR="00CB6B6C" w:rsidRPr="00981E48" w:rsidRDefault="000F56FC" w:rsidP="00E0252F">
      <w:pPr>
        <w:pStyle w:val="CommentText"/>
        <w:numPr>
          <w:ilvl w:val="0"/>
          <w:numId w:val="14"/>
        </w:numPr>
        <w:rPr>
          <w:rFonts w:ascii="Calibri" w:hAnsi="Calibri"/>
          <w:sz w:val="22"/>
          <w:szCs w:val="22"/>
          <w:lang w:val="es-ES"/>
        </w:rPr>
      </w:pPr>
      <w:r w:rsidRPr="00981E48">
        <w:rPr>
          <w:rFonts w:ascii="Calibri" w:hAnsi="Calibri"/>
          <w:sz w:val="22"/>
          <w:szCs w:val="22"/>
          <w:lang w:val="es-ES"/>
        </w:rPr>
        <w:t>Carga de trabajo reducida</w:t>
      </w:r>
    </w:p>
    <w:p w14:paraId="5CF6998F" w14:textId="13C5617F" w:rsidR="00CB6B6C" w:rsidRPr="00981E48" w:rsidRDefault="00CB6B6C" w:rsidP="00E0252F">
      <w:pPr>
        <w:pStyle w:val="CommentText"/>
        <w:numPr>
          <w:ilvl w:val="0"/>
          <w:numId w:val="14"/>
        </w:numPr>
        <w:rPr>
          <w:rFonts w:ascii="Calibri" w:hAnsi="Calibri"/>
          <w:sz w:val="22"/>
          <w:szCs w:val="22"/>
          <w:lang w:val="es-ES"/>
        </w:rPr>
      </w:pPr>
      <w:r w:rsidRPr="00981E48">
        <w:rPr>
          <w:rFonts w:ascii="Calibri" w:hAnsi="Calibri"/>
          <w:sz w:val="22"/>
          <w:szCs w:val="22"/>
          <w:lang w:val="es-ES"/>
        </w:rPr>
        <w:t>Posibili</w:t>
      </w:r>
      <w:r w:rsidR="000F56FC" w:rsidRPr="00981E48">
        <w:rPr>
          <w:rFonts w:ascii="Calibri" w:hAnsi="Calibri"/>
          <w:sz w:val="22"/>
          <w:szCs w:val="22"/>
          <w:lang w:val="es-ES"/>
        </w:rPr>
        <w:t>dad de añadir nuevas funciones e</w:t>
      </w:r>
      <w:r w:rsidRPr="00981E48">
        <w:rPr>
          <w:rFonts w:ascii="Calibri" w:hAnsi="Calibri"/>
          <w:sz w:val="22"/>
          <w:szCs w:val="22"/>
          <w:lang w:val="es-ES"/>
        </w:rPr>
        <w:t xml:space="preserve">n </w:t>
      </w:r>
      <w:r w:rsidR="000F56FC" w:rsidRPr="00981E48">
        <w:rPr>
          <w:rFonts w:ascii="Calibri" w:hAnsi="Calibri"/>
          <w:sz w:val="22"/>
          <w:szCs w:val="22"/>
          <w:lang w:val="es-ES"/>
        </w:rPr>
        <w:t>un</w:t>
      </w:r>
      <w:r w:rsidRPr="00981E48">
        <w:rPr>
          <w:rFonts w:ascii="Calibri" w:hAnsi="Calibri"/>
          <w:sz w:val="22"/>
          <w:szCs w:val="22"/>
          <w:lang w:val="es-ES"/>
        </w:rPr>
        <w:t xml:space="preserve"> futur</w:t>
      </w:r>
      <w:r w:rsidR="000F56FC" w:rsidRPr="00981E48">
        <w:rPr>
          <w:rFonts w:ascii="Calibri" w:hAnsi="Calibri"/>
          <w:sz w:val="22"/>
          <w:szCs w:val="22"/>
          <w:lang w:val="es-ES"/>
        </w:rPr>
        <w:t>o</w:t>
      </w:r>
      <w:r w:rsidRPr="00981E48">
        <w:rPr>
          <w:rFonts w:ascii="Calibri" w:hAnsi="Calibri"/>
          <w:sz w:val="22"/>
          <w:szCs w:val="22"/>
          <w:lang w:val="es-ES"/>
        </w:rPr>
        <w:t xml:space="preserve"> (intersec</w:t>
      </w:r>
      <w:r w:rsidR="00840A99" w:rsidRPr="00981E48">
        <w:rPr>
          <w:rFonts w:ascii="Calibri" w:hAnsi="Calibri"/>
          <w:sz w:val="22"/>
          <w:szCs w:val="22"/>
          <w:lang w:val="es-ES"/>
        </w:rPr>
        <w:t>c</w:t>
      </w:r>
      <w:r w:rsidRPr="00981E48">
        <w:rPr>
          <w:rFonts w:ascii="Calibri" w:hAnsi="Calibri"/>
          <w:sz w:val="22"/>
          <w:szCs w:val="22"/>
          <w:lang w:val="es-ES"/>
        </w:rPr>
        <w:t>ional</w:t>
      </w:r>
      <w:r w:rsidR="000F56FC" w:rsidRPr="00981E48">
        <w:rPr>
          <w:rFonts w:ascii="Calibri" w:hAnsi="Calibri"/>
          <w:sz w:val="22"/>
          <w:szCs w:val="22"/>
          <w:lang w:val="es-ES"/>
        </w:rPr>
        <w:t>mente</w:t>
      </w:r>
      <w:r w:rsidRPr="00981E48">
        <w:rPr>
          <w:rFonts w:ascii="Calibri" w:hAnsi="Calibri"/>
          <w:sz w:val="22"/>
          <w:szCs w:val="22"/>
          <w:lang w:val="es-ES"/>
        </w:rPr>
        <w:t xml:space="preserve"> </w:t>
      </w:r>
      <w:r w:rsidR="000F56FC" w:rsidRPr="00981E48">
        <w:rPr>
          <w:rFonts w:ascii="Calibri" w:hAnsi="Calibri"/>
          <w:sz w:val="22"/>
          <w:szCs w:val="22"/>
          <w:lang w:val="es-ES"/>
        </w:rPr>
        <w:t>y</w:t>
      </w:r>
      <w:r w:rsidRPr="00981E48">
        <w:rPr>
          <w:rFonts w:ascii="Calibri" w:hAnsi="Calibri"/>
          <w:sz w:val="22"/>
          <w:szCs w:val="22"/>
          <w:lang w:val="es-ES"/>
        </w:rPr>
        <w:t xml:space="preserve"> p</w:t>
      </w:r>
      <w:r w:rsidR="000F56FC" w:rsidRPr="00981E48">
        <w:rPr>
          <w:rFonts w:ascii="Calibri" w:hAnsi="Calibri"/>
          <w:sz w:val="22"/>
          <w:szCs w:val="22"/>
          <w:lang w:val="es-ES"/>
        </w:rPr>
        <w:t>o</w:t>
      </w:r>
      <w:r w:rsidRPr="00981E48">
        <w:rPr>
          <w:rFonts w:ascii="Calibri" w:hAnsi="Calibri"/>
          <w:sz w:val="22"/>
          <w:szCs w:val="22"/>
          <w:lang w:val="es-ES"/>
        </w:rPr>
        <w:t>r sec</w:t>
      </w:r>
      <w:r w:rsidR="000F56FC" w:rsidRPr="00981E48">
        <w:rPr>
          <w:rFonts w:ascii="Calibri" w:hAnsi="Calibri"/>
          <w:sz w:val="22"/>
          <w:szCs w:val="22"/>
          <w:lang w:val="es-ES"/>
        </w:rPr>
        <w:t>c</w:t>
      </w:r>
      <w:r w:rsidRPr="00981E48">
        <w:rPr>
          <w:rFonts w:ascii="Calibri" w:hAnsi="Calibri"/>
          <w:sz w:val="22"/>
          <w:szCs w:val="22"/>
          <w:lang w:val="es-ES"/>
        </w:rPr>
        <w:t>i</w:t>
      </w:r>
      <w:r w:rsidR="000F56FC" w:rsidRPr="00981E48">
        <w:rPr>
          <w:rFonts w:ascii="Calibri" w:hAnsi="Calibri"/>
          <w:sz w:val="22"/>
          <w:szCs w:val="22"/>
          <w:lang w:val="es-ES"/>
        </w:rPr>
        <w:t>ó</w:t>
      </w:r>
      <w:r w:rsidRPr="00981E48">
        <w:rPr>
          <w:rFonts w:ascii="Calibri" w:hAnsi="Calibri"/>
          <w:sz w:val="22"/>
          <w:szCs w:val="22"/>
          <w:lang w:val="es-ES"/>
        </w:rPr>
        <w:t>n)</w:t>
      </w:r>
    </w:p>
    <w:p w14:paraId="7B6DF523" w14:textId="77777777" w:rsidR="00CB6B6C" w:rsidRPr="00981E48" w:rsidRDefault="00CB6B6C" w:rsidP="00E0252F">
      <w:pPr>
        <w:numPr>
          <w:ilvl w:val="0"/>
          <w:numId w:val="14"/>
        </w:numPr>
        <w:rPr>
          <w:rFonts w:ascii="Calibri" w:hAnsi="Calibri"/>
          <w:sz w:val="22"/>
          <w:szCs w:val="22"/>
          <w:lang w:val="es-ES" w:eastAsia="en-US"/>
        </w:rPr>
      </w:pPr>
      <w:r w:rsidRPr="00981E48">
        <w:rPr>
          <w:rFonts w:ascii="Calibri" w:hAnsi="Calibri"/>
          <w:sz w:val="22"/>
          <w:szCs w:val="22"/>
          <w:lang w:val="es-ES"/>
        </w:rPr>
        <w:t>M</w:t>
      </w:r>
      <w:r w:rsidR="000F56FC" w:rsidRPr="00981E48">
        <w:rPr>
          <w:rFonts w:ascii="Calibri" w:hAnsi="Calibri"/>
          <w:sz w:val="22"/>
          <w:szCs w:val="22"/>
          <w:lang w:val="es-ES"/>
        </w:rPr>
        <w:t>ayor</w:t>
      </w:r>
      <w:r w:rsidRPr="00981E48">
        <w:rPr>
          <w:rFonts w:ascii="Calibri" w:hAnsi="Calibri"/>
          <w:sz w:val="22"/>
          <w:szCs w:val="22"/>
          <w:lang w:val="es-ES"/>
        </w:rPr>
        <w:t xml:space="preserve"> clari</w:t>
      </w:r>
      <w:r w:rsidR="000F56FC" w:rsidRPr="00981E48">
        <w:rPr>
          <w:rFonts w:ascii="Calibri" w:hAnsi="Calibri"/>
          <w:sz w:val="22"/>
          <w:szCs w:val="22"/>
          <w:lang w:val="es-ES"/>
        </w:rPr>
        <w:t>dad</w:t>
      </w:r>
      <w:r w:rsidRPr="00981E48">
        <w:rPr>
          <w:rFonts w:ascii="Calibri" w:hAnsi="Calibri"/>
          <w:sz w:val="22"/>
          <w:szCs w:val="22"/>
          <w:lang w:val="es-ES"/>
        </w:rPr>
        <w:t>, m</w:t>
      </w:r>
      <w:r w:rsidR="000F56FC" w:rsidRPr="00981E48">
        <w:rPr>
          <w:rFonts w:ascii="Calibri" w:hAnsi="Calibri"/>
          <w:sz w:val="22"/>
          <w:szCs w:val="22"/>
          <w:lang w:val="es-ES"/>
        </w:rPr>
        <w:t>ayor</w:t>
      </w:r>
      <w:r w:rsidRPr="00981E48">
        <w:rPr>
          <w:rFonts w:ascii="Calibri" w:hAnsi="Calibri"/>
          <w:sz w:val="22"/>
          <w:szCs w:val="22"/>
          <w:lang w:val="es-ES"/>
        </w:rPr>
        <w:t xml:space="preserve"> eficienc</w:t>
      </w:r>
      <w:r w:rsidR="000F56FC" w:rsidRPr="00981E48">
        <w:rPr>
          <w:rFonts w:ascii="Calibri" w:hAnsi="Calibri"/>
          <w:sz w:val="22"/>
          <w:szCs w:val="22"/>
          <w:lang w:val="es-ES"/>
        </w:rPr>
        <w:t>ia</w:t>
      </w:r>
      <w:r w:rsidRPr="00981E48">
        <w:rPr>
          <w:rFonts w:ascii="Calibri" w:hAnsi="Calibri"/>
          <w:sz w:val="22"/>
          <w:szCs w:val="22"/>
          <w:lang w:val="es-ES"/>
        </w:rPr>
        <w:t xml:space="preserve"> </w:t>
      </w:r>
      <w:r w:rsidR="00F9101C" w:rsidRPr="00981E48">
        <w:rPr>
          <w:rFonts w:ascii="Calibri" w:hAnsi="Calibri"/>
          <w:sz w:val="22"/>
          <w:szCs w:val="22"/>
          <w:lang w:val="es-ES"/>
        </w:rPr>
        <w:t xml:space="preserve">, </w:t>
      </w:r>
      <w:r w:rsidR="000F56FC" w:rsidRPr="00981E48">
        <w:rPr>
          <w:rFonts w:ascii="Calibri" w:hAnsi="Calibri"/>
          <w:sz w:val="22"/>
          <w:szCs w:val="22"/>
          <w:lang w:val="es-ES"/>
        </w:rPr>
        <w:t xml:space="preserve">complejidad </w:t>
      </w:r>
      <w:r w:rsidR="00F9101C" w:rsidRPr="00981E48">
        <w:rPr>
          <w:rFonts w:ascii="Calibri" w:hAnsi="Calibri"/>
          <w:sz w:val="22"/>
          <w:szCs w:val="22"/>
          <w:lang w:val="es-ES"/>
        </w:rPr>
        <w:t>reduc</w:t>
      </w:r>
      <w:r w:rsidR="000F56FC" w:rsidRPr="00981E48">
        <w:rPr>
          <w:rFonts w:ascii="Calibri" w:hAnsi="Calibri"/>
          <w:sz w:val="22"/>
          <w:szCs w:val="22"/>
          <w:lang w:val="es-ES"/>
        </w:rPr>
        <w:t>i</w:t>
      </w:r>
      <w:r w:rsidR="00820128" w:rsidRPr="00981E48">
        <w:rPr>
          <w:rFonts w:ascii="Calibri" w:hAnsi="Calibri"/>
          <w:sz w:val="22"/>
          <w:szCs w:val="22"/>
          <w:lang w:val="es-ES"/>
        </w:rPr>
        <w:t>d</w:t>
      </w:r>
      <w:r w:rsidR="000F56FC" w:rsidRPr="00981E48">
        <w:rPr>
          <w:rFonts w:ascii="Calibri" w:hAnsi="Calibri"/>
          <w:sz w:val="22"/>
          <w:szCs w:val="22"/>
          <w:lang w:val="es-ES"/>
        </w:rPr>
        <w:t>a</w:t>
      </w:r>
    </w:p>
    <w:p w14:paraId="44623906" w14:textId="77777777" w:rsidR="00CB6B6C" w:rsidRPr="00981E48" w:rsidRDefault="00CB6B6C" w:rsidP="00CB6B6C">
      <w:pPr>
        <w:rPr>
          <w:rFonts w:ascii="Calibri" w:hAnsi="Calibri"/>
          <w:sz w:val="22"/>
          <w:szCs w:val="22"/>
          <w:lang w:val="es-ES" w:eastAsia="en-US"/>
        </w:rPr>
      </w:pPr>
    </w:p>
    <w:p w14:paraId="07327805" w14:textId="0C69B3AC" w:rsidR="002D3C80"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8" w:name="_Toc47024783"/>
      <w:r w:rsidRPr="00981E48">
        <w:rPr>
          <w:rStyle w:val="Heading1Char"/>
          <w:rFonts w:ascii="Calibri" w:hAnsi="Calibri"/>
          <w:b/>
          <w:bCs/>
          <w:color w:val="FF0000"/>
          <w:sz w:val="22"/>
          <w:szCs w:val="22"/>
          <w:lang w:val="es-ES"/>
        </w:rPr>
        <w:t xml:space="preserve">¿Cuales son los principios básicos de la </w:t>
      </w:r>
      <w:r w:rsidR="00F7088A">
        <w:rPr>
          <w:rStyle w:val="Heading1Char"/>
          <w:rFonts w:ascii="Calibri" w:hAnsi="Calibri"/>
          <w:b/>
          <w:bCs/>
          <w:color w:val="FF0000"/>
          <w:sz w:val="22"/>
          <w:szCs w:val="22"/>
          <w:lang w:val="es-ES"/>
        </w:rPr>
        <w:t>IRFFG</w:t>
      </w:r>
      <w:r w:rsidR="002D3C80" w:rsidRPr="00981E48">
        <w:rPr>
          <w:rStyle w:val="Heading1Char"/>
          <w:rFonts w:ascii="Calibri" w:hAnsi="Calibri"/>
          <w:b/>
          <w:bCs/>
          <w:color w:val="FF0000"/>
          <w:sz w:val="22"/>
          <w:szCs w:val="22"/>
          <w:lang w:val="es-ES"/>
        </w:rPr>
        <w:t>?</w:t>
      </w:r>
      <w:bookmarkEnd w:id="8"/>
    </w:p>
    <w:p w14:paraId="36330D51" w14:textId="77777777" w:rsidR="002E783F" w:rsidRPr="00981E48" w:rsidRDefault="002E783F" w:rsidP="007F0BF7">
      <w:pPr>
        <w:ind w:left="720"/>
        <w:rPr>
          <w:rFonts w:ascii="Calibri" w:hAnsi="Calibri" w:cs="Arial"/>
          <w:sz w:val="22"/>
          <w:szCs w:val="22"/>
          <w:lang w:val="es-ES"/>
        </w:rPr>
      </w:pPr>
      <w:r w:rsidRPr="00981E48">
        <w:rPr>
          <w:rFonts w:ascii="Calibri" w:hAnsi="Calibri" w:cs="Arial"/>
          <w:sz w:val="22"/>
          <w:szCs w:val="22"/>
          <w:lang w:val="es-ES"/>
        </w:rPr>
        <w:t xml:space="preserve"> </w:t>
      </w:r>
    </w:p>
    <w:p w14:paraId="5F92AA6D" w14:textId="63CF4ED0" w:rsidR="002E783F" w:rsidRPr="00981E48" w:rsidRDefault="000F56FC" w:rsidP="002E783F">
      <w:pPr>
        <w:numPr>
          <w:ilvl w:val="0"/>
          <w:numId w:val="6"/>
        </w:numPr>
        <w:rPr>
          <w:rFonts w:ascii="Calibri" w:hAnsi="Calibri" w:cs="Arial"/>
          <w:sz w:val="22"/>
          <w:szCs w:val="22"/>
          <w:lang w:val="es-ES"/>
        </w:rPr>
      </w:pPr>
      <w:r w:rsidRPr="00981E48">
        <w:rPr>
          <w:rFonts w:ascii="Calibri" w:hAnsi="Calibri" w:cs="Arial"/>
          <w:b/>
          <w:sz w:val="22"/>
          <w:szCs w:val="22"/>
          <w:lang w:val="es-ES"/>
        </w:rPr>
        <w:t>A</w:t>
      </w:r>
      <w:r w:rsidR="002E783F" w:rsidRPr="00981E48">
        <w:rPr>
          <w:rFonts w:ascii="Calibri" w:hAnsi="Calibri" w:cs="Arial"/>
          <w:b/>
          <w:sz w:val="22"/>
          <w:szCs w:val="22"/>
          <w:lang w:val="es-ES"/>
        </w:rPr>
        <w:t>line</w:t>
      </w:r>
      <w:r w:rsidRPr="00981E48">
        <w:rPr>
          <w:rFonts w:ascii="Calibri" w:hAnsi="Calibri" w:cs="Arial"/>
          <w:b/>
          <w:sz w:val="22"/>
          <w:szCs w:val="22"/>
          <w:lang w:val="es-ES"/>
        </w:rPr>
        <w:t>ació</w:t>
      </w:r>
      <w:r w:rsidR="002E783F" w:rsidRPr="00981E48">
        <w:rPr>
          <w:rFonts w:ascii="Calibri" w:hAnsi="Calibri" w:cs="Arial"/>
          <w:b/>
          <w:sz w:val="22"/>
          <w:szCs w:val="22"/>
          <w:lang w:val="es-ES"/>
        </w:rPr>
        <w:t>n</w:t>
      </w:r>
      <w:r w:rsidRPr="00981E48">
        <w:rPr>
          <w:rFonts w:ascii="Calibri" w:hAnsi="Calibri" w:cs="Arial"/>
          <w:b/>
          <w:sz w:val="22"/>
          <w:szCs w:val="22"/>
          <w:lang w:val="es-ES"/>
        </w:rPr>
        <w:t xml:space="preserve"> Progresiva</w:t>
      </w:r>
      <w:r w:rsidR="002E783F" w:rsidRPr="00981E48">
        <w:rPr>
          <w:rFonts w:ascii="Calibri" w:hAnsi="Calibri" w:cs="Arial"/>
          <w:b/>
          <w:sz w:val="22"/>
          <w:szCs w:val="22"/>
          <w:lang w:val="es-ES"/>
        </w:rPr>
        <w:t>:</w:t>
      </w:r>
      <w:r w:rsidR="002E783F" w:rsidRPr="00981E48">
        <w:rPr>
          <w:rFonts w:ascii="Calibri" w:hAnsi="Calibri" w:cs="Arial"/>
          <w:sz w:val="22"/>
          <w:szCs w:val="22"/>
          <w:lang w:val="es-ES"/>
        </w:rPr>
        <w:t xml:space="preserve"> </w:t>
      </w:r>
      <w:r w:rsidRPr="00981E48">
        <w:rPr>
          <w:rFonts w:ascii="Calibri" w:hAnsi="Calibri" w:cs="Arial"/>
          <w:sz w:val="22"/>
          <w:szCs w:val="22"/>
          <w:lang w:val="es-ES"/>
        </w:rPr>
        <w:t xml:space="preserve">todas las tablas </w:t>
      </w:r>
      <w:r w:rsidR="00981E48" w:rsidRPr="00981E48">
        <w:rPr>
          <w:rFonts w:ascii="Calibri" w:hAnsi="Calibri" w:cs="Arial"/>
          <w:sz w:val="22"/>
          <w:szCs w:val="22"/>
          <w:lang w:val="es-ES"/>
        </w:rPr>
        <w:t>para</w:t>
      </w:r>
      <w:r w:rsidRPr="00981E48">
        <w:rPr>
          <w:rFonts w:ascii="Calibri" w:hAnsi="Calibri" w:cs="Arial"/>
          <w:sz w:val="22"/>
          <w:szCs w:val="22"/>
          <w:lang w:val="es-ES"/>
        </w:rPr>
        <w:t xml:space="preserve"> funciones </w:t>
      </w:r>
      <w:r w:rsidR="00981E48" w:rsidRPr="00981E48">
        <w:rPr>
          <w:rFonts w:ascii="Calibri" w:hAnsi="Calibri" w:cs="Arial"/>
          <w:sz w:val="22"/>
          <w:szCs w:val="22"/>
          <w:lang w:val="es-ES"/>
        </w:rPr>
        <w:t>d</w:t>
      </w:r>
      <w:r w:rsidRPr="00981E48">
        <w:rPr>
          <w:rFonts w:ascii="Calibri" w:hAnsi="Calibri" w:cs="Arial"/>
          <w:sz w:val="22"/>
          <w:szCs w:val="22"/>
          <w:lang w:val="es-ES"/>
        </w:rPr>
        <w:t>e terreno de</w:t>
      </w:r>
      <w:r w:rsidR="002E783F" w:rsidRPr="00981E48">
        <w:rPr>
          <w:rFonts w:ascii="Calibri" w:hAnsi="Calibri" w:cs="Arial"/>
          <w:sz w:val="22"/>
          <w:szCs w:val="22"/>
          <w:lang w:val="es-ES"/>
        </w:rPr>
        <w:t xml:space="preserve"> MSF </w:t>
      </w:r>
      <w:r w:rsidRPr="00981E48">
        <w:rPr>
          <w:rFonts w:ascii="Calibri" w:hAnsi="Calibri" w:cs="Arial"/>
          <w:sz w:val="22"/>
          <w:szCs w:val="22"/>
          <w:lang w:val="es-ES"/>
        </w:rPr>
        <w:t xml:space="preserve">deben coincidir con la </w:t>
      </w:r>
      <w:r w:rsidR="00F7088A">
        <w:rPr>
          <w:rFonts w:ascii="Calibri" w:hAnsi="Calibri" w:cs="Arial"/>
          <w:sz w:val="22"/>
          <w:szCs w:val="22"/>
          <w:lang w:val="es-ES"/>
        </w:rPr>
        <w:t>IRFFG</w:t>
      </w:r>
    </w:p>
    <w:p w14:paraId="18A0F4D0" w14:textId="77777777" w:rsidR="002E783F" w:rsidRPr="00981E48" w:rsidRDefault="002E783F" w:rsidP="007F0BF7">
      <w:pPr>
        <w:suppressAutoHyphens/>
        <w:ind w:left="720"/>
        <w:jc w:val="both"/>
        <w:rPr>
          <w:rFonts w:ascii="Calibri" w:hAnsi="Calibri" w:cs="Arial"/>
          <w:sz w:val="22"/>
          <w:szCs w:val="22"/>
          <w:lang w:val="es-ES"/>
        </w:rPr>
      </w:pPr>
    </w:p>
    <w:p w14:paraId="71DC8189" w14:textId="7D1A1754" w:rsidR="002E783F" w:rsidRPr="00981E48" w:rsidRDefault="000F56FC" w:rsidP="002E783F">
      <w:pPr>
        <w:numPr>
          <w:ilvl w:val="0"/>
          <w:numId w:val="6"/>
        </w:numPr>
        <w:rPr>
          <w:rFonts w:ascii="Calibri" w:hAnsi="Calibri" w:cs="Arial"/>
          <w:sz w:val="22"/>
          <w:szCs w:val="22"/>
          <w:lang w:val="es-ES"/>
        </w:rPr>
      </w:pPr>
      <w:r w:rsidRPr="00981E48">
        <w:rPr>
          <w:rFonts w:ascii="Calibri" w:hAnsi="Calibri" w:cs="Arial"/>
          <w:b/>
          <w:sz w:val="22"/>
          <w:szCs w:val="22"/>
          <w:lang w:val="es-ES"/>
        </w:rPr>
        <w:t>Integral</w:t>
      </w:r>
      <w:r w:rsidR="002E783F" w:rsidRPr="00981E48">
        <w:rPr>
          <w:rFonts w:ascii="Calibri" w:hAnsi="Calibri" w:cs="Arial"/>
          <w:b/>
          <w:sz w:val="22"/>
          <w:szCs w:val="22"/>
          <w:lang w:val="es-ES"/>
        </w:rPr>
        <w:t>:</w:t>
      </w:r>
      <w:r w:rsidR="002E783F" w:rsidRPr="00981E48">
        <w:rPr>
          <w:rFonts w:ascii="Calibri" w:hAnsi="Calibri" w:cs="Arial"/>
          <w:sz w:val="22"/>
          <w:szCs w:val="22"/>
          <w:lang w:val="es-ES"/>
        </w:rPr>
        <w:t xml:space="preserve"> </w:t>
      </w:r>
      <w:r w:rsidRPr="00981E48">
        <w:rPr>
          <w:rFonts w:ascii="Calibri" w:hAnsi="Calibri" w:cs="Arial"/>
          <w:sz w:val="22"/>
          <w:szCs w:val="22"/>
          <w:lang w:val="es-ES"/>
        </w:rPr>
        <w:t xml:space="preserve">la </w:t>
      </w:r>
      <w:r w:rsidR="00F7088A">
        <w:rPr>
          <w:rFonts w:ascii="Calibri" w:hAnsi="Calibri" w:cs="Arial"/>
          <w:sz w:val="22"/>
          <w:szCs w:val="22"/>
          <w:lang w:val="es-ES"/>
        </w:rPr>
        <w:t>IRFFG</w:t>
      </w:r>
      <w:r w:rsidR="002E783F" w:rsidRPr="00981E48">
        <w:rPr>
          <w:rFonts w:ascii="Calibri" w:hAnsi="Calibri" w:cs="Arial"/>
          <w:sz w:val="22"/>
          <w:szCs w:val="22"/>
          <w:lang w:val="es-ES"/>
        </w:rPr>
        <w:t xml:space="preserve"> a</w:t>
      </w:r>
      <w:r w:rsidRPr="00981E48">
        <w:rPr>
          <w:rFonts w:ascii="Calibri" w:hAnsi="Calibri" w:cs="Arial"/>
          <w:sz w:val="22"/>
          <w:szCs w:val="22"/>
          <w:lang w:val="es-ES"/>
        </w:rPr>
        <w:t>boga por incluir TODAS las funciones de terreno independientemente de que un empleado ocupe dicho puesto.</w:t>
      </w:r>
      <w:r w:rsidR="002E783F" w:rsidRPr="00981E48">
        <w:rPr>
          <w:rFonts w:ascii="Calibri" w:hAnsi="Calibri" w:cs="Arial"/>
          <w:sz w:val="22"/>
          <w:szCs w:val="22"/>
          <w:lang w:val="es-ES"/>
        </w:rPr>
        <w:t xml:space="preserve"> </w:t>
      </w:r>
    </w:p>
    <w:p w14:paraId="33626AE4" w14:textId="77777777" w:rsidR="002E783F" w:rsidRPr="00981E48" w:rsidRDefault="002E783F" w:rsidP="007F0BF7">
      <w:pPr>
        <w:suppressAutoHyphens/>
        <w:ind w:left="720"/>
        <w:jc w:val="both"/>
        <w:rPr>
          <w:rFonts w:ascii="Calibri" w:hAnsi="Calibri" w:cs="Arial"/>
          <w:sz w:val="22"/>
          <w:szCs w:val="22"/>
          <w:lang w:val="es-ES"/>
        </w:rPr>
      </w:pPr>
    </w:p>
    <w:p w14:paraId="50B8CB46" w14:textId="263BE735" w:rsidR="00E33915" w:rsidRPr="00981E48" w:rsidRDefault="000F56FC" w:rsidP="00E33915">
      <w:pPr>
        <w:numPr>
          <w:ilvl w:val="0"/>
          <w:numId w:val="6"/>
        </w:numPr>
        <w:suppressAutoHyphens/>
        <w:jc w:val="both"/>
        <w:rPr>
          <w:rFonts w:ascii="Calibri" w:hAnsi="Calibri" w:cs="Arial"/>
          <w:sz w:val="22"/>
          <w:szCs w:val="22"/>
          <w:lang w:val="es-ES"/>
        </w:rPr>
      </w:pPr>
      <w:r w:rsidRPr="00981E48">
        <w:rPr>
          <w:rFonts w:ascii="Calibri" w:hAnsi="Calibri" w:cs="Arial"/>
          <w:b/>
          <w:sz w:val="22"/>
          <w:szCs w:val="22"/>
          <w:lang w:val="es-ES"/>
        </w:rPr>
        <w:t>Basado en responsabilidades genéricas</w:t>
      </w:r>
      <w:r w:rsidR="00196EB5" w:rsidRPr="00981E48">
        <w:rPr>
          <w:rFonts w:ascii="Calibri" w:hAnsi="Calibri" w:cs="Arial"/>
          <w:b/>
          <w:sz w:val="22"/>
          <w:szCs w:val="22"/>
          <w:lang w:val="es-ES"/>
        </w:rPr>
        <w:t>:</w:t>
      </w:r>
      <w:r w:rsidR="002D3C80" w:rsidRPr="00981E48">
        <w:rPr>
          <w:rFonts w:ascii="Calibri" w:hAnsi="Calibri" w:cs="Arial"/>
          <w:b/>
          <w:sz w:val="22"/>
          <w:szCs w:val="22"/>
          <w:lang w:val="es-ES"/>
        </w:rPr>
        <w:t xml:space="preserve"> </w:t>
      </w:r>
      <w:r w:rsidRPr="00981E48">
        <w:rPr>
          <w:rFonts w:ascii="Calibri" w:hAnsi="Calibri" w:cs="Arial"/>
          <w:sz w:val="22"/>
          <w:szCs w:val="22"/>
          <w:lang w:val="es-ES"/>
        </w:rPr>
        <w:t xml:space="preserve">La </w:t>
      </w:r>
      <w:r w:rsidR="00F7088A">
        <w:rPr>
          <w:rFonts w:ascii="Calibri" w:hAnsi="Calibri" w:cs="Arial"/>
          <w:sz w:val="22"/>
          <w:szCs w:val="22"/>
          <w:lang w:val="es-ES"/>
        </w:rPr>
        <w:t>IRFFG</w:t>
      </w:r>
      <w:r w:rsidRPr="00981E48">
        <w:rPr>
          <w:rFonts w:ascii="Calibri" w:hAnsi="Calibri" w:cs="Arial"/>
          <w:sz w:val="22"/>
          <w:szCs w:val="22"/>
          <w:lang w:val="es-ES"/>
        </w:rPr>
        <w:t xml:space="preserve"> está</w:t>
      </w:r>
      <w:r w:rsidR="002D3C80" w:rsidRPr="00981E48">
        <w:rPr>
          <w:rFonts w:ascii="Calibri" w:hAnsi="Calibri" w:cs="Arial"/>
          <w:sz w:val="22"/>
          <w:szCs w:val="22"/>
          <w:lang w:val="es-ES"/>
        </w:rPr>
        <w:t xml:space="preserve"> bas</w:t>
      </w:r>
      <w:r w:rsidRPr="00981E48">
        <w:rPr>
          <w:rFonts w:ascii="Calibri" w:hAnsi="Calibri" w:cs="Arial"/>
          <w:sz w:val="22"/>
          <w:szCs w:val="22"/>
          <w:lang w:val="es-ES"/>
        </w:rPr>
        <w:t>a</w:t>
      </w:r>
      <w:r w:rsidR="002D3C80" w:rsidRPr="00981E48">
        <w:rPr>
          <w:rFonts w:ascii="Calibri" w:hAnsi="Calibri" w:cs="Arial"/>
          <w:sz w:val="22"/>
          <w:szCs w:val="22"/>
          <w:lang w:val="es-ES"/>
        </w:rPr>
        <w:t>d</w:t>
      </w:r>
      <w:r w:rsidRPr="00981E48">
        <w:rPr>
          <w:rFonts w:ascii="Calibri" w:hAnsi="Calibri" w:cs="Arial"/>
          <w:sz w:val="22"/>
          <w:szCs w:val="22"/>
          <w:lang w:val="es-ES"/>
        </w:rPr>
        <w:t>a</w:t>
      </w:r>
      <w:r w:rsidR="002D3C80" w:rsidRPr="00981E48">
        <w:rPr>
          <w:rFonts w:ascii="Calibri" w:hAnsi="Calibri" w:cs="Arial"/>
          <w:sz w:val="22"/>
          <w:szCs w:val="22"/>
          <w:lang w:val="es-ES"/>
        </w:rPr>
        <w:t xml:space="preserve"> </w:t>
      </w:r>
      <w:r w:rsidRPr="00981E48">
        <w:rPr>
          <w:rFonts w:ascii="Calibri" w:hAnsi="Calibri" w:cs="Arial"/>
          <w:sz w:val="22"/>
          <w:szCs w:val="22"/>
          <w:lang w:val="es-ES"/>
        </w:rPr>
        <w:t>e</w:t>
      </w:r>
      <w:r w:rsidR="002D3C80" w:rsidRPr="00981E48">
        <w:rPr>
          <w:rFonts w:ascii="Calibri" w:hAnsi="Calibri" w:cs="Arial"/>
          <w:sz w:val="22"/>
          <w:szCs w:val="22"/>
          <w:lang w:val="es-ES"/>
        </w:rPr>
        <w:t xml:space="preserve">n </w:t>
      </w:r>
      <w:r w:rsidRPr="00981E48">
        <w:rPr>
          <w:rFonts w:ascii="Calibri" w:hAnsi="Calibri" w:cs="Arial"/>
          <w:sz w:val="22"/>
          <w:szCs w:val="22"/>
          <w:lang w:val="es-ES"/>
        </w:rPr>
        <w:t>las responsabilidades de cada Función y las capacidades que requiere cada puesto de trabajo.</w:t>
      </w:r>
    </w:p>
    <w:p w14:paraId="5C5B264D" w14:textId="77777777" w:rsidR="00E33915" w:rsidRPr="00981E48" w:rsidRDefault="00E33915" w:rsidP="00E33915">
      <w:pPr>
        <w:pStyle w:val="ListParagraph"/>
        <w:rPr>
          <w:rFonts w:ascii="Calibri" w:hAnsi="Calibri" w:cs="Arial"/>
          <w:b/>
          <w:sz w:val="22"/>
          <w:szCs w:val="22"/>
          <w:lang w:val="es-ES"/>
        </w:rPr>
      </w:pPr>
    </w:p>
    <w:p w14:paraId="7C505043" w14:textId="70FB74B8" w:rsidR="002D3C80" w:rsidRPr="00981E48" w:rsidRDefault="002D3C80" w:rsidP="00E33915">
      <w:pPr>
        <w:numPr>
          <w:ilvl w:val="0"/>
          <w:numId w:val="6"/>
        </w:numPr>
        <w:suppressAutoHyphens/>
        <w:jc w:val="both"/>
        <w:rPr>
          <w:rFonts w:ascii="Calibri" w:hAnsi="Calibri" w:cs="Arial"/>
          <w:sz w:val="22"/>
          <w:szCs w:val="22"/>
          <w:lang w:val="es-ES"/>
        </w:rPr>
      </w:pPr>
      <w:r w:rsidRPr="00981E48">
        <w:rPr>
          <w:rFonts w:ascii="Calibri" w:hAnsi="Calibri" w:cs="Arial"/>
          <w:b/>
          <w:sz w:val="22"/>
          <w:szCs w:val="22"/>
          <w:lang w:val="es-ES"/>
        </w:rPr>
        <w:t>Coherent</w:t>
      </w:r>
      <w:r w:rsidR="000F56FC" w:rsidRPr="00981E48">
        <w:rPr>
          <w:rFonts w:ascii="Calibri" w:hAnsi="Calibri" w:cs="Arial"/>
          <w:b/>
          <w:sz w:val="22"/>
          <w:szCs w:val="22"/>
          <w:lang w:val="es-ES"/>
        </w:rPr>
        <w:t>e</w:t>
      </w:r>
      <w:r w:rsidRPr="00981E48">
        <w:rPr>
          <w:rFonts w:ascii="Calibri" w:hAnsi="Calibri" w:cs="Arial"/>
          <w:b/>
          <w:sz w:val="22"/>
          <w:szCs w:val="22"/>
          <w:lang w:val="es-ES"/>
        </w:rPr>
        <w:t xml:space="preserve">: </w:t>
      </w:r>
      <w:r w:rsidR="000F56FC" w:rsidRPr="00981E48">
        <w:rPr>
          <w:rFonts w:ascii="Calibri" w:hAnsi="Calibri" w:cs="Arial"/>
          <w:b/>
          <w:sz w:val="22"/>
          <w:szCs w:val="22"/>
          <w:lang w:val="es-ES"/>
        </w:rPr>
        <w:t>Calificado de</w:t>
      </w:r>
      <w:r w:rsidRPr="00981E48">
        <w:rPr>
          <w:rFonts w:ascii="Calibri" w:hAnsi="Calibri" w:cs="Arial"/>
          <w:b/>
          <w:sz w:val="22"/>
          <w:szCs w:val="22"/>
          <w:lang w:val="es-ES"/>
        </w:rPr>
        <w:t xml:space="preserve"> ac</w:t>
      </w:r>
      <w:r w:rsidR="000F56FC" w:rsidRPr="00981E48">
        <w:rPr>
          <w:rFonts w:ascii="Calibri" w:hAnsi="Calibri" w:cs="Arial"/>
          <w:b/>
          <w:sz w:val="22"/>
          <w:szCs w:val="22"/>
          <w:lang w:val="es-ES"/>
        </w:rPr>
        <w:t>ue</w:t>
      </w:r>
      <w:r w:rsidRPr="00981E48">
        <w:rPr>
          <w:rFonts w:ascii="Calibri" w:hAnsi="Calibri" w:cs="Arial"/>
          <w:b/>
          <w:sz w:val="22"/>
          <w:szCs w:val="22"/>
          <w:lang w:val="es-ES"/>
        </w:rPr>
        <w:t>rd</w:t>
      </w:r>
      <w:r w:rsidR="000F56FC" w:rsidRPr="00981E48">
        <w:rPr>
          <w:rFonts w:ascii="Calibri" w:hAnsi="Calibri" w:cs="Arial"/>
          <w:b/>
          <w:sz w:val="22"/>
          <w:szCs w:val="22"/>
          <w:lang w:val="es-ES"/>
        </w:rPr>
        <w:t>o</w:t>
      </w:r>
      <w:r w:rsidRPr="00981E48">
        <w:rPr>
          <w:rFonts w:ascii="Calibri" w:hAnsi="Calibri" w:cs="Arial"/>
          <w:b/>
          <w:sz w:val="22"/>
          <w:szCs w:val="22"/>
          <w:lang w:val="es-ES"/>
        </w:rPr>
        <w:t xml:space="preserve"> </w:t>
      </w:r>
      <w:r w:rsidR="00C75C25" w:rsidRPr="00981E48">
        <w:rPr>
          <w:rFonts w:ascii="Calibri" w:hAnsi="Calibri" w:cs="Arial"/>
          <w:b/>
          <w:sz w:val="22"/>
          <w:szCs w:val="22"/>
          <w:lang w:val="es-ES"/>
        </w:rPr>
        <w:t>con</w:t>
      </w:r>
      <w:r w:rsidRPr="00981E48">
        <w:rPr>
          <w:rFonts w:ascii="Calibri" w:hAnsi="Calibri" w:cs="Arial"/>
          <w:b/>
          <w:sz w:val="22"/>
          <w:szCs w:val="22"/>
          <w:lang w:val="es-ES"/>
        </w:rPr>
        <w:t xml:space="preserve"> </w:t>
      </w:r>
      <w:r w:rsidR="00E33915" w:rsidRPr="00981E48">
        <w:rPr>
          <w:rFonts w:ascii="Calibri" w:hAnsi="Calibri" w:cs="Arial"/>
          <w:b/>
          <w:sz w:val="22"/>
          <w:szCs w:val="22"/>
          <w:lang w:val="es-ES"/>
        </w:rPr>
        <w:t>los mismos criterios</w:t>
      </w:r>
      <w:r w:rsidR="00196EB5" w:rsidRPr="00981E48">
        <w:rPr>
          <w:rFonts w:ascii="Calibri" w:hAnsi="Calibri" w:cs="Arial"/>
          <w:b/>
          <w:sz w:val="22"/>
          <w:szCs w:val="22"/>
          <w:lang w:val="es-ES"/>
        </w:rPr>
        <w:t>:</w:t>
      </w:r>
      <w:r w:rsidRPr="00981E48">
        <w:rPr>
          <w:rFonts w:ascii="Calibri" w:hAnsi="Calibri" w:cs="Arial"/>
          <w:b/>
          <w:sz w:val="22"/>
          <w:szCs w:val="22"/>
          <w:lang w:val="es-ES"/>
        </w:rPr>
        <w:t xml:space="preserve"> </w:t>
      </w:r>
      <w:r w:rsidR="00E33915" w:rsidRPr="00981E48">
        <w:rPr>
          <w:rFonts w:ascii="Calibri" w:hAnsi="Calibri" w:cs="Arial"/>
          <w:sz w:val="22"/>
          <w:szCs w:val="22"/>
          <w:lang w:val="es-ES"/>
        </w:rPr>
        <w:t>Todas</w:t>
      </w:r>
      <w:r w:rsidRPr="00981E48">
        <w:rPr>
          <w:rFonts w:ascii="Calibri" w:hAnsi="Calibri" w:cs="Arial"/>
          <w:sz w:val="22"/>
          <w:szCs w:val="22"/>
          <w:lang w:val="es-ES"/>
        </w:rPr>
        <w:t xml:space="preserve"> funcion</w:t>
      </w:r>
      <w:r w:rsidR="000F56FC" w:rsidRPr="00981E48">
        <w:rPr>
          <w:rFonts w:ascii="Calibri" w:hAnsi="Calibri" w:cs="Arial"/>
          <w:sz w:val="22"/>
          <w:szCs w:val="22"/>
          <w:lang w:val="es-ES"/>
        </w:rPr>
        <w:t>e</w:t>
      </w:r>
      <w:r w:rsidRPr="00981E48">
        <w:rPr>
          <w:rFonts w:ascii="Calibri" w:hAnsi="Calibri" w:cs="Arial"/>
          <w:sz w:val="22"/>
          <w:szCs w:val="22"/>
          <w:lang w:val="es-ES"/>
        </w:rPr>
        <w:t xml:space="preserve">s </w:t>
      </w:r>
      <w:r w:rsidR="000F56FC" w:rsidRPr="00981E48">
        <w:rPr>
          <w:rFonts w:ascii="Calibri" w:hAnsi="Calibri" w:cs="Arial"/>
          <w:sz w:val="22"/>
          <w:szCs w:val="22"/>
          <w:lang w:val="es-ES"/>
        </w:rPr>
        <w:t>se califican en relación a un abanico de criterios acordados por las cinco Secciones Operacionales. Esto proporciona equidad, coherencia y transparencia en la gestión de personal.</w:t>
      </w:r>
    </w:p>
    <w:p w14:paraId="0D107186" w14:textId="77777777" w:rsidR="00E33915" w:rsidRPr="00981E48" w:rsidRDefault="00E33915" w:rsidP="00E33915">
      <w:pPr>
        <w:suppressAutoHyphens/>
        <w:jc w:val="both"/>
        <w:rPr>
          <w:rFonts w:ascii="Calibri" w:hAnsi="Calibri" w:cs="Arial"/>
          <w:sz w:val="22"/>
          <w:szCs w:val="22"/>
          <w:lang w:val="es-ES"/>
        </w:rPr>
      </w:pPr>
    </w:p>
    <w:p w14:paraId="3024038A" w14:textId="641C755F" w:rsidR="002D3C80" w:rsidRPr="00981E48" w:rsidRDefault="002D3C80" w:rsidP="00E0252F">
      <w:pPr>
        <w:numPr>
          <w:ilvl w:val="0"/>
          <w:numId w:val="6"/>
        </w:numPr>
        <w:suppressAutoHyphens/>
        <w:jc w:val="both"/>
        <w:rPr>
          <w:rFonts w:ascii="Calibri" w:hAnsi="Calibri" w:cs="Arial"/>
          <w:sz w:val="22"/>
          <w:szCs w:val="22"/>
          <w:lang w:val="es-ES"/>
        </w:rPr>
      </w:pPr>
      <w:r w:rsidRPr="00981E48">
        <w:rPr>
          <w:rFonts w:ascii="Calibri" w:hAnsi="Calibri" w:cs="Arial"/>
          <w:b/>
          <w:sz w:val="22"/>
          <w:szCs w:val="22"/>
          <w:lang w:val="es-ES"/>
        </w:rPr>
        <w:t>Adaptable</w:t>
      </w:r>
      <w:r w:rsidR="00196EB5" w:rsidRPr="00981E48">
        <w:rPr>
          <w:rFonts w:ascii="Calibri" w:hAnsi="Calibri" w:cs="Arial"/>
          <w:b/>
          <w:sz w:val="22"/>
          <w:szCs w:val="22"/>
          <w:lang w:val="es-ES"/>
        </w:rPr>
        <w:t>:</w:t>
      </w:r>
      <w:r w:rsidRPr="00981E48">
        <w:rPr>
          <w:rFonts w:ascii="Calibri" w:hAnsi="Calibri" w:cs="Arial"/>
          <w:b/>
          <w:sz w:val="22"/>
          <w:szCs w:val="22"/>
          <w:lang w:val="es-ES"/>
        </w:rPr>
        <w:t xml:space="preserve"> </w:t>
      </w:r>
      <w:r w:rsidR="00F7088A">
        <w:rPr>
          <w:rFonts w:ascii="Calibri" w:hAnsi="Calibri" w:cs="Arial"/>
          <w:sz w:val="22"/>
          <w:szCs w:val="22"/>
          <w:lang w:val="es-ES"/>
        </w:rPr>
        <w:t>IRFFG</w:t>
      </w:r>
      <w:r w:rsidRPr="00981E48">
        <w:rPr>
          <w:rFonts w:ascii="Calibri" w:hAnsi="Calibri" w:cs="Arial"/>
          <w:sz w:val="22"/>
          <w:szCs w:val="22"/>
          <w:lang w:val="es-ES"/>
        </w:rPr>
        <w:t xml:space="preserve"> </w:t>
      </w:r>
      <w:r w:rsidR="000F56FC" w:rsidRPr="00981E48">
        <w:rPr>
          <w:rFonts w:ascii="Calibri" w:hAnsi="Calibri" w:cs="Arial"/>
          <w:sz w:val="22"/>
          <w:szCs w:val="22"/>
          <w:lang w:val="es-ES"/>
        </w:rPr>
        <w:t>e</w:t>
      </w:r>
      <w:r w:rsidRPr="00981E48">
        <w:rPr>
          <w:rFonts w:ascii="Calibri" w:hAnsi="Calibri" w:cs="Arial"/>
          <w:sz w:val="22"/>
          <w:szCs w:val="22"/>
          <w:lang w:val="es-ES"/>
        </w:rPr>
        <w:t xml:space="preserve">s </w:t>
      </w:r>
      <w:r w:rsidR="000F56FC" w:rsidRPr="00981E48">
        <w:rPr>
          <w:rFonts w:ascii="Calibri" w:hAnsi="Calibri" w:cs="Arial"/>
          <w:sz w:val="22"/>
          <w:szCs w:val="22"/>
          <w:lang w:val="es-ES"/>
        </w:rPr>
        <w:t>una herramienta para acentuar la calidad de nuestras operaciones y, como tal, necesita ser adaptable con tal de casar con nuestras necesidades en el Terreno. Esto puede requerir de revisiones y actualizaciones regulares. Un Sistema de mantenimiento ha sido diseñado para facilitar esta adaptación.</w:t>
      </w:r>
      <w:r w:rsidRPr="00981E48">
        <w:rPr>
          <w:rFonts w:ascii="Calibri" w:hAnsi="Calibri" w:cs="Arial"/>
          <w:sz w:val="22"/>
          <w:szCs w:val="22"/>
          <w:lang w:val="es-ES"/>
        </w:rPr>
        <w:t xml:space="preserve"> </w:t>
      </w:r>
    </w:p>
    <w:p w14:paraId="70A89FDE" w14:textId="77777777" w:rsidR="002D3C80" w:rsidRPr="00981E48" w:rsidRDefault="002D3C80" w:rsidP="002D3C80">
      <w:pPr>
        <w:ind w:left="360"/>
        <w:jc w:val="both"/>
        <w:rPr>
          <w:rFonts w:ascii="Calibri" w:hAnsi="Calibri" w:cs="Arial"/>
          <w:sz w:val="22"/>
          <w:szCs w:val="22"/>
          <w:lang w:val="es-ES"/>
        </w:rPr>
      </w:pPr>
    </w:p>
    <w:p w14:paraId="100A0695" w14:textId="2A298A2B" w:rsidR="002D3C80" w:rsidRPr="00981E48" w:rsidRDefault="002D3C80" w:rsidP="00E0252F">
      <w:pPr>
        <w:numPr>
          <w:ilvl w:val="0"/>
          <w:numId w:val="6"/>
        </w:numPr>
        <w:suppressAutoHyphens/>
        <w:jc w:val="both"/>
        <w:rPr>
          <w:rFonts w:ascii="Calibri" w:hAnsi="Calibri" w:cs="Arial"/>
          <w:sz w:val="22"/>
          <w:szCs w:val="22"/>
          <w:lang w:val="es-ES"/>
        </w:rPr>
      </w:pPr>
      <w:r w:rsidRPr="00981E48">
        <w:rPr>
          <w:rFonts w:ascii="Calibri" w:hAnsi="Calibri" w:cs="Arial"/>
          <w:b/>
          <w:sz w:val="22"/>
          <w:szCs w:val="22"/>
          <w:lang w:val="es-ES"/>
        </w:rPr>
        <w:lastRenderedPageBreak/>
        <w:t>No necesari</w:t>
      </w:r>
      <w:r w:rsidR="000F56FC" w:rsidRPr="00981E48">
        <w:rPr>
          <w:rFonts w:ascii="Calibri" w:hAnsi="Calibri" w:cs="Arial"/>
          <w:b/>
          <w:sz w:val="22"/>
          <w:szCs w:val="22"/>
          <w:lang w:val="es-ES"/>
        </w:rPr>
        <w:t>amente relacionado</w:t>
      </w:r>
      <w:r w:rsidRPr="00981E48">
        <w:rPr>
          <w:rFonts w:ascii="Calibri" w:hAnsi="Calibri" w:cs="Arial"/>
          <w:b/>
          <w:sz w:val="22"/>
          <w:szCs w:val="22"/>
          <w:lang w:val="es-ES"/>
        </w:rPr>
        <w:t xml:space="preserve"> direct</w:t>
      </w:r>
      <w:r w:rsidR="000F56FC" w:rsidRPr="00981E48">
        <w:rPr>
          <w:rFonts w:ascii="Calibri" w:hAnsi="Calibri" w:cs="Arial"/>
          <w:b/>
          <w:sz w:val="22"/>
          <w:szCs w:val="22"/>
          <w:lang w:val="es-ES"/>
        </w:rPr>
        <w:t xml:space="preserve">amente con la </w:t>
      </w:r>
      <w:r w:rsidRPr="00981E48">
        <w:rPr>
          <w:rFonts w:ascii="Calibri" w:hAnsi="Calibri" w:cs="Arial"/>
          <w:b/>
          <w:sz w:val="22"/>
          <w:szCs w:val="22"/>
          <w:lang w:val="es-ES"/>
        </w:rPr>
        <w:t>remunera</w:t>
      </w:r>
      <w:r w:rsidR="000F56FC" w:rsidRPr="00981E48">
        <w:rPr>
          <w:rFonts w:ascii="Calibri" w:hAnsi="Calibri" w:cs="Arial"/>
          <w:b/>
          <w:sz w:val="22"/>
          <w:szCs w:val="22"/>
          <w:lang w:val="es-ES"/>
        </w:rPr>
        <w:t>c</w:t>
      </w:r>
      <w:r w:rsidRPr="00981E48">
        <w:rPr>
          <w:rFonts w:ascii="Calibri" w:hAnsi="Calibri" w:cs="Arial"/>
          <w:b/>
          <w:sz w:val="22"/>
          <w:szCs w:val="22"/>
          <w:lang w:val="es-ES"/>
        </w:rPr>
        <w:t>i</w:t>
      </w:r>
      <w:r w:rsidR="000F56FC" w:rsidRPr="00981E48">
        <w:rPr>
          <w:rFonts w:ascii="Calibri" w:hAnsi="Calibri" w:cs="Arial"/>
          <w:b/>
          <w:sz w:val="22"/>
          <w:szCs w:val="22"/>
          <w:lang w:val="es-ES"/>
        </w:rPr>
        <w:t>ó</w:t>
      </w:r>
      <w:r w:rsidRPr="00981E48">
        <w:rPr>
          <w:rFonts w:ascii="Calibri" w:hAnsi="Calibri" w:cs="Arial"/>
          <w:b/>
          <w:sz w:val="22"/>
          <w:szCs w:val="22"/>
          <w:lang w:val="es-ES"/>
        </w:rPr>
        <w:t>n</w:t>
      </w:r>
      <w:r w:rsidR="00196EB5" w:rsidRPr="00981E48">
        <w:rPr>
          <w:rFonts w:ascii="Calibri" w:hAnsi="Calibri" w:cs="Arial"/>
          <w:b/>
          <w:sz w:val="22"/>
          <w:szCs w:val="22"/>
          <w:lang w:val="es-ES"/>
        </w:rPr>
        <w:t>:</w:t>
      </w:r>
      <w:r w:rsidRPr="00981E48">
        <w:rPr>
          <w:rFonts w:ascii="Calibri" w:hAnsi="Calibri" w:cs="Arial"/>
          <w:b/>
          <w:sz w:val="22"/>
          <w:szCs w:val="22"/>
          <w:lang w:val="es-ES"/>
        </w:rPr>
        <w:t xml:space="preserve"> </w:t>
      </w:r>
      <w:r w:rsidR="000F56FC" w:rsidRPr="00981E48">
        <w:rPr>
          <w:rFonts w:ascii="Calibri" w:hAnsi="Calibri" w:cs="Arial"/>
          <w:sz w:val="22"/>
          <w:szCs w:val="22"/>
          <w:lang w:val="es-ES"/>
        </w:rPr>
        <w:t xml:space="preserve">La </w:t>
      </w:r>
      <w:r w:rsidR="00F7088A">
        <w:rPr>
          <w:rFonts w:ascii="Calibri" w:hAnsi="Calibri" w:cs="Arial"/>
          <w:sz w:val="22"/>
          <w:szCs w:val="22"/>
          <w:lang w:val="es-ES"/>
        </w:rPr>
        <w:t>IRFFG</w:t>
      </w:r>
      <w:r w:rsidR="000F56FC" w:rsidRPr="00981E48">
        <w:rPr>
          <w:rFonts w:ascii="Calibri" w:hAnsi="Calibri" w:cs="Arial"/>
          <w:sz w:val="22"/>
          <w:szCs w:val="22"/>
          <w:lang w:val="es-ES"/>
        </w:rPr>
        <w:t xml:space="preserve"> refleja el valor relativ</w:t>
      </w:r>
      <w:r w:rsidR="00E33915" w:rsidRPr="00981E48">
        <w:rPr>
          <w:rFonts w:ascii="Calibri" w:hAnsi="Calibri" w:cs="Arial"/>
          <w:sz w:val="22"/>
          <w:szCs w:val="22"/>
          <w:lang w:val="es-ES"/>
        </w:rPr>
        <w:t>o</w:t>
      </w:r>
      <w:r w:rsidR="000F56FC" w:rsidRPr="00981E48">
        <w:rPr>
          <w:rFonts w:ascii="Calibri" w:hAnsi="Calibri" w:cs="Arial"/>
          <w:sz w:val="22"/>
          <w:szCs w:val="22"/>
          <w:lang w:val="es-ES"/>
        </w:rPr>
        <w:t xml:space="preserve"> de todas las funciones en el terreno con tal de completar la misión MSF de la forma más eficiente.</w:t>
      </w:r>
      <w:r w:rsidRPr="00981E48">
        <w:rPr>
          <w:rFonts w:ascii="Calibri" w:hAnsi="Calibri" w:cs="Arial"/>
          <w:sz w:val="22"/>
          <w:szCs w:val="22"/>
          <w:lang w:val="es-ES"/>
        </w:rPr>
        <w:t xml:space="preserve"> </w:t>
      </w:r>
    </w:p>
    <w:p w14:paraId="6BAB2A37" w14:textId="77777777" w:rsidR="00CB6B6C" w:rsidRPr="00981E48" w:rsidRDefault="00CB6B6C" w:rsidP="00CB6B6C">
      <w:pPr>
        <w:pStyle w:val="ListParagraph"/>
        <w:rPr>
          <w:rFonts w:ascii="Calibri" w:hAnsi="Calibri" w:cs="Arial"/>
          <w:sz w:val="22"/>
          <w:szCs w:val="22"/>
          <w:lang w:val="es-ES"/>
        </w:rPr>
      </w:pPr>
    </w:p>
    <w:p w14:paraId="207F60A4" w14:textId="5FF01C81" w:rsidR="00B776EB"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9" w:name="_Toc47024784"/>
      <w:r w:rsidRPr="00981E48">
        <w:rPr>
          <w:rStyle w:val="Heading1Char"/>
          <w:rFonts w:ascii="Calibri" w:hAnsi="Calibri"/>
          <w:b/>
          <w:bCs/>
          <w:color w:val="FF0000"/>
          <w:sz w:val="22"/>
          <w:szCs w:val="22"/>
          <w:lang w:val="es-ES"/>
        </w:rPr>
        <w:t xml:space="preserve">¿Cómo se construyó la </w:t>
      </w:r>
      <w:r w:rsidR="00F7088A" w:rsidRPr="00F7088A">
        <w:rPr>
          <w:rFonts w:ascii="Calibri" w:eastAsia="Calibri" w:hAnsi="Calibri"/>
          <w:color w:val="FF0000"/>
          <w:kern w:val="32"/>
          <w:sz w:val="22"/>
          <w:szCs w:val="22"/>
          <w:lang w:val="es-ES" w:eastAsia="en-US"/>
        </w:rPr>
        <w:t>IRFFG</w:t>
      </w:r>
      <w:r w:rsidR="00B776EB" w:rsidRPr="00981E48">
        <w:rPr>
          <w:rStyle w:val="Heading1Char"/>
          <w:rFonts w:ascii="Calibri" w:hAnsi="Calibri"/>
          <w:b/>
          <w:bCs/>
          <w:color w:val="FF0000"/>
          <w:sz w:val="22"/>
          <w:szCs w:val="22"/>
          <w:lang w:val="es-ES"/>
        </w:rPr>
        <w:t>?</w:t>
      </w:r>
      <w:bookmarkEnd w:id="9"/>
    </w:p>
    <w:p w14:paraId="51AB3357" w14:textId="77777777" w:rsidR="002E783F" w:rsidRPr="00981E48" w:rsidRDefault="002E783F" w:rsidP="00635C09">
      <w:pPr>
        <w:jc w:val="both"/>
        <w:rPr>
          <w:rFonts w:ascii="Calibri" w:hAnsi="Calibri" w:cs="Arial"/>
          <w:bCs/>
          <w:noProof/>
          <w:sz w:val="22"/>
          <w:szCs w:val="22"/>
          <w:lang w:val="es-ES"/>
        </w:rPr>
      </w:pPr>
    </w:p>
    <w:p w14:paraId="2FDD808D" w14:textId="77777777" w:rsidR="00635C09" w:rsidRPr="00981E48" w:rsidRDefault="000F56FC" w:rsidP="00635C09">
      <w:pPr>
        <w:jc w:val="both"/>
        <w:rPr>
          <w:rFonts w:ascii="Calibri" w:hAnsi="Calibri" w:cs="Arial"/>
          <w:bCs/>
          <w:noProof/>
          <w:sz w:val="22"/>
          <w:szCs w:val="22"/>
          <w:lang w:val="es-ES"/>
        </w:rPr>
      </w:pPr>
      <w:r w:rsidRPr="00981E48">
        <w:rPr>
          <w:rFonts w:ascii="Calibri" w:hAnsi="Calibri" w:cs="Arial"/>
          <w:bCs/>
          <w:noProof/>
          <w:sz w:val="22"/>
          <w:szCs w:val="22"/>
          <w:lang w:val="es-ES"/>
        </w:rPr>
        <w:t>Estos son los distintos pasos que se siguen</w:t>
      </w:r>
      <w:r w:rsidR="00635C09" w:rsidRPr="00981E48">
        <w:rPr>
          <w:rFonts w:ascii="Calibri" w:hAnsi="Calibri" w:cs="Arial"/>
          <w:bCs/>
          <w:noProof/>
          <w:sz w:val="22"/>
          <w:szCs w:val="22"/>
          <w:lang w:val="es-ES"/>
        </w:rPr>
        <w:t>:</w:t>
      </w:r>
    </w:p>
    <w:p w14:paraId="5F9962EF" w14:textId="30FED43C" w:rsidR="00B776EB" w:rsidRPr="00981E48" w:rsidRDefault="00635C09" w:rsidP="002E783F">
      <w:pPr>
        <w:numPr>
          <w:ilvl w:val="0"/>
          <w:numId w:val="5"/>
        </w:numPr>
        <w:ind w:hanging="436"/>
        <w:jc w:val="both"/>
        <w:rPr>
          <w:rFonts w:ascii="Calibri" w:hAnsi="Calibri" w:cs="Arial"/>
          <w:b/>
          <w:bCs/>
          <w:noProof/>
          <w:sz w:val="22"/>
          <w:szCs w:val="22"/>
          <w:lang w:val="es-ES"/>
        </w:rPr>
      </w:pPr>
      <w:r w:rsidRPr="00981E48">
        <w:rPr>
          <w:rFonts w:ascii="Calibri" w:hAnsi="Calibri" w:cs="Arial"/>
          <w:b/>
          <w:bCs/>
          <w:noProof/>
          <w:sz w:val="22"/>
          <w:szCs w:val="22"/>
          <w:lang w:val="es-ES"/>
        </w:rPr>
        <w:t>In</w:t>
      </w:r>
      <w:r w:rsidR="00B776EB" w:rsidRPr="00981E48">
        <w:rPr>
          <w:rFonts w:ascii="Calibri" w:hAnsi="Calibri" w:cs="Arial"/>
          <w:b/>
          <w:bCs/>
          <w:noProof/>
          <w:sz w:val="22"/>
          <w:szCs w:val="22"/>
          <w:lang w:val="es-ES"/>
        </w:rPr>
        <w:t>vent</w:t>
      </w:r>
      <w:r w:rsidR="000F56FC" w:rsidRPr="00981E48">
        <w:rPr>
          <w:rFonts w:ascii="Calibri" w:hAnsi="Calibri" w:cs="Arial"/>
          <w:b/>
          <w:bCs/>
          <w:noProof/>
          <w:sz w:val="22"/>
          <w:szCs w:val="22"/>
          <w:lang w:val="es-ES"/>
        </w:rPr>
        <w:t>a</w:t>
      </w:r>
      <w:r w:rsidR="00B776EB" w:rsidRPr="00981E48">
        <w:rPr>
          <w:rFonts w:ascii="Calibri" w:hAnsi="Calibri" w:cs="Arial"/>
          <w:b/>
          <w:bCs/>
          <w:noProof/>
          <w:sz w:val="22"/>
          <w:szCs w:val="22"/>
          <w:lang w:val="es-ES"/>
        </w:rPr>
        <w:t>r</w:t>
      </w:r>
      <w:r w:rsidR="000F56FC" w:rsidRPr="00981E48">
        <w:rPr>
          <w:rFonts w:ascii="Calibri" w:hAnsi="Calibri" w:cs="Arial"/>
          <w:b/>
          <w:bCs/>
          <w:noProof/>
          <w:sz w:val="22"/>
          <w:szCs w:val="22"/>
          <w:lang w:val="es-ES"/>
        </w:rPr>
        <w:t>io</w:t>
      </w:r>
      <w:r w:rsidR="00B776EB" w:rsidRPr="00981E48">
        <w:rPr>
          <w:rFonts w:ascii="Calibri" w:hAnsi="Calibri" w:cs="Arial"/>
          <w:b/>
          <w:bCs/>
          <w:noProof/>
          <w:sz w:val="22"/>
          <w:szCs w:val="22"/>
          <w:lang w:val="es-ES"/>
        </w:rPr>
        <w:t xml:space="preserve">: </w:t>
      </w:r>
      <w:r w:rsidR="000F56FC" w:rsidRPr="00981E48">
        <w:rPr>
          <w:rFonts w:ascii="Calibri" w:hAnsi="Calibri" w:cs="Arial"/>
          <w:bCs/>
          <w:noProof/>
          <w:sz w:val="22"/>
          <w:szCs w:val="22"/>
          <w:lang w:val="es-ES"/>
        </w:rPr>
        <w:t>las</w:t>
      </w:r>
      <w:r w:rsidR="00B776EB" w:rsidRPr="00981E48">
        <w:rPr>
          <w:rFonts w:ascii="Calibri" w:hAnsi="Calibri" w:cs="Arial"/>
          <w:bCs/>
          <w:noProof/>
          <w:sz w:val="22"/>
          <w:szCs w:val="22"/>
          <w:lang w:val="es-ES"/>
        </w:rPr>
        <w:t xml:space="preserve"> </w:t>
      </w:r>
      <w:r w:rsidR="000F56FC" w:rsidRPr="00981E48">
        <w:rPr>
          <w:rFonts w:ascii="Calibri" w:hAnsi="Calibri" w:cs="Arial"/>
          <w:bCs/>
          <w:noProof/>
          <w:sz w:val="22"/>
          <w:szCs w:val="22"/>
          <w:lang w:val="es-ES"/>
        </w:rPr>
        <w:t xml:space="preserve">Tablas </w:t>
      </w:r>
      <w:r w:rsidR="00981E48" w:rsidRPr="00981E48">
        <w:rPr>
          <w:rFonts w:ascii="Calibri" w:hAnsi="Calibri" w:cs="Arial"/>
          <w:bCs/>
          <w:noProof/>
          <w:sz w:val="22"/>
          <w:szCs w:val="22"/>
          <w:lang w:val="es-ES"/>
        </w:rPr>
        <w:t>para</w:t>
      </w:r>
      <w:r w:rsidR="000F56FC" w:rsidRPr="00981E48">
        <w:rPr>
          <w:rFonts w:ascii="Calibri" w:hAnsi="Calibri" w:cs="Arial"/>
          <w:bCs/>
          <w:noProof/>
          <w:sz w:val="22"/>
          <w:szCs w:val="22"/>
          <w:lang w:val="es-ES"/>
        </w:rPr>
        <w:t xml:space="preserve"> </w:t>
      </w:r>
      <w:r w:rsidR="00F7088A">
        <w:rPr>
          <w:rFonts w:ascii="Calibri" w:hAnsi="Calibri" w:cs="Arial"/>
          <w:bCs/>
          <w:noProof/>
          <w:sz w:val="22"/>
          <w:szCs w:val="22"/>
          <w:lang w:val="es-ES"/>
        </w:rPr>
        <w:t>f</w:t>
      </w:r>
      <w:r w:rsidR="000F56FC" w:rsidRPr="00981E48">
        <w:rPr>
          <w:rFonts w:ascii="Calibri" w:hAnsi="Calibri" w:cs="Arial"/>
          <w:bCs/>
          <w:noProof/>
          <w:sz w:val="22"/>
          <w:szCs w:val="22"/>
          <w:lang w:val="es-ES"/>
        </w:rPr>
        <w:t xml:space="preserve">unciones </w:t>
      </w:r>
      <w:r w:rsidR="00981E48" w:rsidRPr="00981E48">
        <w:rPr>
          <w:rFonts w:ascii="Calibri" w:hAnsi="Calibri" w:cs="Arial"/>
          <w:bCs/>
          <w:noProof/>
          <w:sz w:val="22"/>
          <w:szCs w:val="22"/>
          <w:lang w:val="es-ES"/>
        </w:rPr>
        <w:t>de</w:t>
      </w:r>
      <w:r w:rsidR="000F56FC" w:rsidRPr="00981E48">
        <w:rPr>
          <w:rFonts w:ascii="Calibri" w:hAnsi="Calibri" w:cs="Arial"/>
          <w:bCs/>
          <w:noProof/>
          <w:sz w:val="22"/>
          <w:szCs w:val="22"/>
          <w:lang w:val="es-ES"/>
        </w:rPr>
        <w:t xml:space="preserve"> </w:t>
      </w:r>
      <w:r w:rsidR="00F7088A">
        <w:rPr>
          <w:rFonts w:ascii="Calibri" w:hAnsi="Calibri" w:cs="Arial"/>
          <w:bCs/>
          <w:noProof/>
          <w:sz w:val="22"/>
          <w:szCs w:val="22"/>
          <w:lang w:val="es-ES"/>
        </w:rPr>
        <w:t>T</w:t>
      </w:r>
      <w:r w:rsidR="000F56FC" w:rsidRPr="00981E48">
        <w:rPr>
          <w:rFonts w:ascii="Calibri" w:hAnsi="Calibri" w:cs="Arial"/>
          <w:bCs/>
          <w:noProof/>
          <w:sz w:val="22"/>
          <w:szCs w:val="22"/>
          <w:lang w:val="es-ES"/>
        </w:rPr>
        <w:t>erreno de l</w:t>
      </w:r>
      <w:r w:rsidR="00F7088A">
        <w:rPr>
          <w:rFonts w:ascii="Calibri" w:hAnsi="Calibri" w:cs="Arial"/>
          <w:bCs/>
          <w:noProof/>
          <w:sz w:val="22"/>
          <w:szCs w:val="22"/>
          <w:lang w:val="es-ES"/>
        </w:rPr>
        <w:t>O</w:t>
      </w:r>
      <w:r w:rsidR="000F56FC" w:rsidRPr="00981E48">
        <w:rPr>
          <w:rFonts w:ascii="Calibri" w:hAnsi="Calibri" w:cs="Arial"/>
          <w:bCs/>
          <w:noProof/>
          <w:sz w:val="22"/>
          <w:szCs w:val="22"/>
          <w:lang w:val="es-ES"/>
        </w:rPr>
        <w:t xml:space="preserve">s </w:t>
      </w:r>
      <w:r w:rsidR="00B776EB" w:rsidRPr="00981E48">
        <w:rPr>
          <w:rFonts w:ascii="Calibri" w:hAnsi="Calibri" w:cs="Arial"/>
          <w:bCs/>
          <w:noProof/>
          <w:sz w:val="22"/>
          <w:szCs w:val="22"/>
          <w:lang w:val="es-ES"/>
        </w:rPr>
        <w:t>5 C</w:t>
      </w:r>
      <w:r w:rsidR="000F56FC" w:rsidRPr="00981E48">
        <w:rPr>
          <w:rFonts w:ascii="Calibri" w:hAnsi="Calibri" w:cs="Arial"/>
          <w:bCs/>
          <w:noProof/>
          <w:sz w:val="22"/>
          <w:szCs w:val="22"/>
          <w:lang w:val="es-ES"/>
        </w:rPr>
        <w:t xml:space="preserve">O y sus correspondientes perfiles de puesto estándar se compilaron, compararon y analizaron. Como resultado de ello, </w:t>
      </w:r>
      <w:r w:rsidR="00F7088A" w:rsidRPr="00981E48">
        <w:rPr>
          <w:rFonts w:ascii="Calibri" w:hAnsi="Calibri" w:cs="Arial"/>
          <w:bCs/>
          <w:noProof/>
          <w:sz w:val="22"/>
          <w:szCs w:val="22"/>
          <w:lang w:val="es-ES"/>
        </w:rPr>
        <w:t xml:space="preserve">se ha producido </w:t>
      </w:r>
      <w:r w:rsidR="000F56FC" w:rsidRPr="00981E48">
        <w:rPr>
          <w:rFonts w:ascii="Calibri" w:hAnsi="Calibri" w:cs="Arial"/>
          <w:bCs/>
          <w:noProof/>
          <w:sz w:val="22"/>
          <w:szCs w:val="22"/>
          <w:lang w:val="es-ES"/>
        </w:rPr>
        <w:t>un catálogo común de perfiles de empleo de referencia.</w:t>
      </w:r>
      <w:r w:rsidR="00B776EB" w:rsidRPr="00981E48">
        <w:rPr>
          <w:rFonts w:ascii="Calibri" w:hAnsi="Calibri" w:cs="Arial"/>
          <w:bCs/>
          <w:noProof/>
          <w:sz w:val="22"/>
          <w:szCs w:val="22"/>
          <w:lang w:val="es-ES"/>
        </w:rPr>
        <w:t xml:space="preserve"> </w:t>
      </w:r>
    </w:p>
    <w:p w14:paraId="1A755021" w14:textId="3E63F4EE" w:rsidR="00B776EB" w:rsidRPr="00981E48" w:rsidRDefault="00B776EB" w:rsidP="002E783F">
      <w:pPr>
        <w:numPr>
          <w:ilvl w:val="0"/>
          <w:numId w:val="5"/>
        </w:numPr>
        <w:ind w:hanging="436"/>
        <w:jc w:val="both"/>
        <w:rPr>
          <w:rFonts w:ascii="Calibri" w:hAnsi="Calibri" w:cs="Arial"/>
          <w:b/>
          <w:bCs/>
          <w:noProof/>
          <w:sz w:val="22"/>
          <w:szCs w:val="22"/>
          <w:lang w:val="es-ES"/>
        </w:rPr>
      </w:pPr>
      <w:r w:rsidRPr="00981E48">
        <w:rPr>
          <w:rFonts w:ascii="Calibri" w:hAnsi="Calibri" w:cs="Arial"/>
          <w:b/>
          <w:bCs/>
          <w:noProof/>
          <w:sz w:val="22"/>
          <w:szCs w:val="22"/>
          <w:lang w:val="es-ES"/>
        </w:rPr>
        <w:t>Edit</w:t>
      </w:r>
      <w:r w:rsidR="000F56FC" w:rsidRPr="00981E48">
        <w:rPr>
          <w:rFonts w:ascii="Calibri" w:hAnsi="Calibri" w:cs="Arial"/>
          <w:b/>
          <w:bCs/>
          <w:noProof/>
          <w:sz w:val="22"/>
          <w:szCs w:val="22"/>
          <w:lang w:val="es-ES"/>
        </w:rPr>
        <w:t>ar</w:t>
      </w:r>
      <w:r w:rsidRPr="00981E48">
        <w:rPr>
          <w:rFonts w:ascii="Calibri" w:hAnsi="Calibri" w:cs="Arial"/>
          <w:b/>
          <w:bCs/>
          <w:noProof/>
          <w:sz w:val="22"/>
          <w:szCs w:val="22"/>
          <w:lang w:val="es-ES"/>
        </w:rPr>
        <w:t xml:space="preserve"> p</w:t>
      </w:r>
      <w:r w:rsidR="000F56FC" w:rsidRPr="00981E48">
        <w:rPr>
          <w:rFonts w:ascii="Calibri" w:hAnsi="Calibri" w:cs="Arial"/>
          <w:b/>
          <w:bCs/>
          <w:noProof/>
          <w:sz w:val="22"/>
          <w:szCs w:val="22"/>
          <w:lang w:val="es-ES"/>
        </w:rPr>
        <w:t>e</w:t>
      </w:r>
      <w:r w:rsidRPr="00981E48">
        <w:rPr>
          <w:rFonts w:ascii="Calibri" w:hAnsi="Calibri" w:cs="Arial"/>
          <w:b/>
          <w:bCs/>
          <w:noProof/>
          <w:sz w:val="22"/>
          <w:szCs w:val="22"/>
          <w:lang w:val="es-ES"/>
        </w:rPr>
        <w:t>rfiles</w:t>
      </w:r>
      <w:r w:rsidR="000F56FC" w:rsidRPr="00981E48">
        <w:rPr>
          <w:rFonts w:ascii="Calibri" w:hAnsi="Calibri" w:cs="Arial"/>
          <w:b/>
          <w:bCs/>
          <w:noProof/>
          <w:sz w:val="22"/>
          <w:szCs w:val="22"/>
          <w:lang w:val="es-ES"/>
        </w:rPr>
        <w:t xml:space="preserve"> de </w:t>
      </w:r>
      <w:r w:rsidR="000836D7">
        <w:rPr>
          <w:rFonts w:ascii="Calibri" w:hAnsi="Calibri" w:cs="Arial"/>
          <w:b/>
          <w:bCs/>
          <w:noProof/>
          <w:sz w:val="22"/>
          <w:szCs w:val="22"/>
          <w:lang w:val="es-ES"/>
        </w:rPr>
        <w:t xml:space="preserve">puesto </w:t>
      </w:r>
      <w:r w:rsidR="000F56FC" w:rsidRPr="00981E48">
        <w:rPr>
          <w:rFonts w:ascii="Calibri" w:hAnsi="Calibri" w:cs="Arial"/>
          <w:b/>
          <w:bCs/>
          <w:noProof/>
          <w:sz w:val="22"/>
          <w:szCs w:val="22"/>
          <w:lang w:val="es-ES"/>
        </w:rPr>
        <w:t>de referencia</w:t>
      </w:r>
      <w:r w:rsidRPr="00981E48">
        <w:rPr>
          <w:rFonts w:ascii="Calibri" w:hAnsi="Calibri" w:cs="Arial"/>
          <w:b/>
          <w:bCs/>
          <w:noProof/>
          <w:sz w:val="22"/>
          <w:szCs w:val="22"/>
          <w:lang w:val="es-ES"/>
        </w:rPr>
        <w:t xml:space="preserve">: </w:t>
      </w:r>
      <w:r w:rsidR="000F56FC" w:rsidRPr="00981E48">
        <w:rPr>
          <w:rFonts w:ascii="Calibri" w:hAnsi="Calibri" w:cs="Arial"/>
          <w:bCs/>
          <w:noProof/>
          <w:sz w:val="22"/>
          <w:szCs w:val="22"/>
          <w:lang w:val="es-ES"/>
        </w:rPr>
        <w:t>Se crearon borradores de los perfiles de empleo de referencia e</w:t>
      </w:r>
      <w:r w:rsidRPr="00981E48">
        <w:rPr>
          <w:rFonts w:ascii="Calibri" w:hAnsi="Calibri" w:cs="Arial"/>
          <w:bCs/>
          <w:noProof/>
          <w:sz w:val="22"/>
          <w:szCs w:val="22"/>
          <w:lang w:val="es-ES"/>
        </w:rPr>
        <w:t>n bas</w:t>
      </w:r>
      <w:r w:rsidR="000F56FC" w:rsidRPr="00981E48">
        <w:rPr>
          <w:rFonts w:ascii="Calibri" w:hAnsi="Calibri" w:cs="Arial"/>
          <w:bCs/>
          <w:noProof/>
          <w:sz w:val="22"/>
          <w:szCs w:val="22"/>
          <w:lang w:val="es-ES"/>
        </w:rPr>
        <w:t>e a información existente en las descripciones de empleo estándar de los CO.</w:t>
      </w:r>
    </w:p>
    <w:p w14:paraId="218FCBA5" w14:textId="5759A04F" w:rsidR="002E783F" w:rsidRPr="00981E48" w:rsidRDefault="00B776EB" w:rsidP="002E783F">
      <w:pPr>
        <w:numPr>
          <w:ilvl w:val="0"/>
          <w:numId w:val="5"/>
        </w:numPr>
        <w:ind w:hanging="436"/>
        <w:jc w:val="both"/>
        <w:rPr>
          <w:rFonts w:ascii="Calibri" w:hAnsi="Calibri" w:cs="Arial"/>
          <w:b/>
          <w:bCs/>
          <w:noProof/>
          <w:sz w:val="22"/>
          <w:szCs w:val="22"/>
          <w:lang w:val="es-ES"/>
        </w:rPr>
      </w:pPr>
      <w:r w:rsidRPr="00981E48">
        <w:rPr>
          <w:rFonts w:ascii="Calibri" w:hAnsi="Calibri" w:cs="Arial"/>
          <w:b/>
          <w:bCs/>
          <w:noProof/>
          <w:sz w:val="22"/>
          <w:szCs w:val="22"/>
          <w:lang w:val="es-ES"/>
        </w:rPr>
        <w:t>Discusi</w:t>
      </w:r>
      <w:r w:rsidR="000F56FC" w:rsidRPr="00981E48">
        <w:rPr>
          <w:rFonts w:ascii="Calibri" w:hAnsi="Calibri" w:cs="Arial"/>
          <w:b/>
          <w:bCs/>
          <w:noProof/>
          <w:sz w:val="22"/>
          <w:szCs w:val="22"/>
          <w:lang w:val="es-ES"/>
        </w:rPr>
        <w:t>ó</w:t>
      </w:r>
      <w:r w:rsidRPr="00981E48">
        <w:rPr>
          <w:rFonts w:ascii="Calibri" w:hAnsi="Calibri" w:cs="Arial"/>
          <w:b/>
          <w:bCs/>
          <w:noProof/>
          <w:sz w:val="22"/>
          <w:szCs w:val="22"/>
          <w:lang w:val="es-ES"/>
        </w:rPr>
        <w:t xml:space="preserve">n </w:t>
      </w:r>
      <w:r w:rsidR="000F56FC" w:rsidRPr="00981E48">
        <w:rPr>
          <w:rFonts w:ascii="Calibri" w:hAnsi="Calibri" w:cs="Arial"/>
          <w:b/>
          <w:bCs/>
          <w:noProof/>
          <w:sz w:val="22"/>
          <w:szCs w:val="22"/>
          <w:lang w:val="es-ES"/>
        </w:rPr>
        <w:t>y</w:t>
      </w:r>
      <w:r w:rsidRPr="00981E48">
        <w:rPr>
          <w:rFonts w:ascii="Calibri" w:hAnsi="Calibri" w:cs="Arial"/>
          <w:b/>
          <w:bCs/>
          <w:noProof/>
          <w:sz w:val="22"/>
          <w:szCs w:val="22"/>
          <w:lang w:val="es-ES"/>
        </w:rPr>
        <w:t xml:space="preserve"> valida</w:t>
      </w:r>
      <w:r w:rsidR="000F56FC" w:rsidRPr="00981E48">
        <w:rPr>
          <w:rFonts w:ascii="Calibri" w:hAnsi="Calibri" w:cs="Arial"/>
          <w:b/>
          <w:bCs/>
          <w:noProof/>
          <w:sz w:val="22"/>
          <w:szCs w:val="22"/>
          <w:lang w:val="es-ES"/>
        </w:rPr>
        <w:t>c</w:t>
      </w:r>
      <w:r w:rsidRPr="00981E48">
        <w:rPr>
          <w:rFonts w:ascii="Calibri" w:hAnsi="Calibri" w:cs="Arial"/>
          <w:b/>
          <w:bCs/>
          <w:noProof/>
          <w:sz w:val="22"/>
          <w:szCs w:val="22"/>
          <w:lang w:val="es-ES"/>
        </w:rPr>
        <w:t>i</w:t>
      </w:r>
      <w:r w:rsidR="000F56FC" w:rsidRPr="00981E48">
        <w:rPr>
          <w:rFonts w:ascii="Calibri" w:hAnsi="Calibri" w:cs="Arial"/>
          <w:b/>
          <w:bCs/>
          <w:noProof/>
          <w:sz w:val="22"/>
          <w:szCs w:val="22"/>
          <w:lang w:val="es-ES"/>
        </w:rPr>
        <w:t>ó</w:t>
      </w:r>
      <w:r w:rsidRPr="00981E48">
        <w:rPr>
          <w:rFonts w:ascii="Calibri" w:hAnsi="Calibri" w:cs="Arial"/>
          <w:b/>
          <w:bCs/>
          <w:noProof/>
          <w:sz w:val="22"/>
          <w:szCs w:val="22"/>
          <w:lang w:val="es-ES"/>
        </w:rPr>
        <w:t xml:space="preserve">n </w:t>
      </w:r>
      <w:r w:rsidR="000F56FC" w:rsidRPr="00981E48">
        <w:rPr>
          <w:rFonts w:ascii="Calibri" w:hAnsi="Calibri" w:cs="Arial"/>
          <w:b/>
          <w:bCs/>
          <w:noProof/>
          <w:sz w:val="22"/>
          <w:szCs w:val="22"/>
          <w:lang w:val="es-ES"/>
        </w:rPr>
        <w:t>e</w:t>
      </w:r>
      <w:r w:rsidRPr="00981E48">
        <w:rPr>
          <w:rFonts w:ascii="Calibri" w:hAnsi="Calibri" w:cs="Arial"/>
          <w:b/>
          <w:bCs/>
          <w:noProof/>
          <w:sz w:val="22"/>
          <w:szCs w:val="22"/>
          <w:lang w:val="es-ES"/>
        </w:rPr>
        <w:t>n C</w:t>
      </w:r>
      <w:r w:rsidR="000F56FC" w:rsidRPr="00981E48">
        <w:rPr>
          <w:rFonts w:ascii="Calibri" w:hAnsi="Calibri" w:cs="Arial"/>
          <w:b/>
          <w:bCs/>
          <w:noProof/>
          <w:sz w:val="22"/>
          <w:szCs w:val="22"/>
          <w:lang w:val="es-ES"/>
        </w:rPr>
        <w:t>O</w:t>
      </w:r>
      <w:r w:rsidRPr="00981E48">
        <w:rPr>
          <w:rFonts w:ascii="Calibri" w:hAnsi="Calibri" w:cs="Arial"/>
          <w:b/>
          <w:bCs/>
          <w:noProof/>
          <w:sz w:val="22"/>
          <w:szCs w:val="22"/>
          <w:lang w:val="es-ES"/>
        </w:rPr>
        <w:t>:</w:t>
      </w:r>
      <w:r w:rsidRPr="00981E48">
        <w:rPr>
          <w:rFonts w:ascii="Calibri" w:hAnsi="Calibri" w:cs="Arial"/>
          <w:bCs/>
          <w:noProof/>
          <w:sz w:val="22"/>
          <w:szCs w:val="22"/>
          <w:lang w:val="es-ES"/>
        </w:rPr>
        <w:t xml:space="preserve"> </w:t>
      </w:r>
      <w:r w:rsidR="000F56FC" w:rsidRPr="00981E48">
        <w:rPr>
          <w:rFonts w:ascii="Calibri" w:hAnsi="Calibri" w:cs="Arial"/>
          <w:bCs/>
          <w:noProof/>
          <w:sz w:val="22"/>
          <w:szCs w:val="22"/>
          <w:lang w:val="es-ES"/>
        </w:rPr>
        <w:t xml:space="preserve">Los perfiles </w:t>
      </w:r>
      <w:r w:rsidR="000836D7">
        <w:rPr>
          <w:rFonts w:ascii="Calibri" w:hAnsi="Calibri" w:cs="Arial"/>
          <w:bCs/>
          <w:noProof/>
          <w:sz w:val="22"/>
          <w:szCs w:val="22"/>
          <w:lang w:val="es-ES"/>
        </w:rPr>
        <w:t>de puesto</w:t>
      </w:r>
      <w:r w:rsidR="000F56FC" w:rsidRPr="00981E48">
        <w:rPr>
          <w:rFonts w:ascii="Calibri" w:hAnsi="Calibri" w:cs="Arial"/>
          <w:bCs/>
          <w:noProof/>
          <w:sz w:val="22"/>
          <w:szCs w:val="22"/>
          <w:lang w:val="es-ES"/>
        </w:rPr>
        <w:t xml:space="preserve"> fueron revisados por referentes técnicos en los 5 CO. Aportaciones de los CO se integraron a las versiones finales que fueron validados por el correspondiente Director de Depatamento en cada CO.</w:t>
      </w:r>
    </w:p>
    <w:p w14:paraId="248441A0" w14:textId="223EAD0F" w:rsidR="00635C09" w:rsidRPr="00981E48" w:rsidRDefault="000836D7" w:rsidP="007F0BF7">
      <w:pPr>
        <w:numPr>
          <w:ilvl w:val="0"/>
          <w:numId w:val="5"/>
        </w:numPr>
        <w:ind w:hanging="436"/>
        <w:jc w:val="both"/>
        <w:rPr>
          <w:rFonts w:ascii="Calibri" w:hAnsi="Calibri" w:cs="Arial"/>
          <w:bCs/>
          <w:noProof/>
          <w:sz w:val="22"/>
          <w:szCs w:val="22"/>
          <w:lang w:val="es-ES"/>
        </w:rPr>
      </w:pPr>
      <w:r>
        <w:rPr>
          <w:rFonts w:ascii="Calibri" w:hAnsi="Calibri" w:cs="Arial"/>
          <w:b/>
          <w:bCs/>
          <w:noProof/>
          <w:sz w:val="22"/>
          <w:szCs w:val="22"/>
          <w:lang w:val="es-ES"/>
        </w:rPr>
        <w:lastRenderedPageBreak/>
        <w:t>C</w:t>
      </w:r>
      <w:r w:rsidR="00B776EB" w:rsidRPr="00981E48">
        <w:rPr>
          <w:rFonts w:ascii="Calibri" w:hAnsi="Calibri" w:cs="Arial"/>
          <w:b/>
          <w:bCs/>
          <w:noProof/>
          <w:sz w:val="22"/>
          <w:szCs w:val="22"/>
          <w:lang w:val="es-ES"/>
        </w:rPr>
        <w:t>lasifica</w:t>
      </w:r>
      <w:r w:rsidR="000F56FC" w:rsidRPr="00981E48">
        <w:rPr>
          <w:rFonts w:ascii="Calibri" w:hAnsi="Calibri" w:cs="Arial"/>
          <w:b/>
          <w:bCs/>
          <w:noProof/>
          <w:sz w:val="22"/>
          <w:szCs w:val="22"/>
          <w:lang w:val="es-ES"/>
        </w:rPr>
        <w:t>c</w:t>
      </w:r>
      <w:r w:rsidR="00B776EB" w:rsidRPr="00981E48">
        <w:rPr>
          <w:rFonts w:ascii="Calibri" w:hAnsi="Calibri" w:cs="Arial"/>
          <w:b/>
          <w:bCs/>
          <w:noProof/>
          <w:sz w:val="22"/>
          <w:szCs w:val="22"/>
          <w:lang w:val="es-ES"/>
        </w:rPr>
        <w:t>i</w:t>
      </w:r>
      <w:r w:rsidR="000F56FC" w:rsidRPr="00981E48">
        <w:rPr>
          <w:rFonts w:ascii="Calibri" w:hAnsi="Calibri" w:cs="Arial"/>
          <w:b/>
          <w:bCs/>
          <w:noProof/>
          <w:sz w:val="22"/>
          <w:szCs w:val="22"/>
          <w:lang w:val="es-ES"/>
        </w:rPr>
        <w:t>ó</w:t>
      </w:r>
      <w:r w:rsidR="00B776EB" w:rsidRPr="00981E48">
        <w:rPr>
          <w:rFonts w:ascii="Calibri" w:hAnsi="Calibri" w:cs="Arial"/>
          <w:b/>
          <w:bCs/>
          <w:noProof/>
          <w:sz w:val="22"/>
          <w:szCs w:val="22"/>
          <w:lang w:val="es-ES"/>
        </w:rPr>
        <w:t>n</w:t>
      </w:r>
      <w:r>
        <w:rPr>
          <w:rFonts w:ascii="Calibri" w:hAnsi="Calibri" w:cs="Arial"/>
          <w:b/>
          <w:bCs/>
          <w:noProof/>
          <w:sz w:val="22"/>
          <w:szCs w:val="22"/>
          <w:lang w:val="es-ES"/>
        </w:rPr>
        <w:t xml:space="preserve"> de los puestos</w:t>
      </w:r>
      <w:r w:rsidR="00B776EB" w:rsidRPr="00981E48">
        <w:rPr>
          <w:rFonts w:ascii="Calibri" w:hAnsi="Calibri" w:cs="Arial"/>
          <w:b/>
          <w:bCs/>
          <w:noProof/>
          <w:sz w:val="22"/>
          <w:szCs w:val="22"/>
          <w:lang w:val="es-ES"/>
        </w:rPr>
        <w:t xml:space="preserve">: </w:t>
      </w:r>
      <w:r w:rsidR="000F56FC" w:rsidRPr="00981E48">
        <w:rPr>
          <w:rFonts w:ascii="Calibri" w:hAnsi="Calibri" w:cs="Arial"/>
          <w:bCs/>
          <w:noProof/>
          <w:sz w:val="22"/>
          <w:szCs w:val="22"/>
          <w:lang w:val="es-ES"/>
        </w:rPr>
        <w:t xml:space="preserve">Los perfiles de </w:t>
      </w:r>
      <w:r>
        <w:rPr>
          <w:rFonts w:ascii="Calibri" w:hAnsi="Calibri" w:cs="Arial"/>
          <w:bCs/>
          <w:noProof/>
          <w:sz w:val="22"/>
          <w:szCs w:val="22"/>
          <w:lang w:val="es-ES"/>
        </w:rPr>
        <w:t>puesto</w:t>
      </w:r>
      <w:r w:rsidR="000F56FC" w:rsidRPr="00981E48">
        <w:rPr>
          <w:rFonts w:ascii="Calibri" w:hAnsi="Calibri" w:cs="Arial"/>
          <w:bCs/>
          <w:noProof/>
          <w:sz w:val="22"/>
          <w:szCs w:val="22"/>
          <w:lang w:val="es-ES"/>
        </w:rPr>
        <w:t xml:space="preserve"> de referencia </w:t>
      </w:r>
      <w:r w:rsidR="00B776EB" w:rsidRPr="00981E48">
        <w:rPr>
          <w:rFonts w:ascii="Calibri" w:hAnsi="Calibri" w:cs="Arial"/>
          <w:bCs/>
          <w:noProof/>
          <w:sz w:val="22"/>
          <w:szCs w:val="22"/>
          <w:lang w:val="es-ES"/>
        </w:rPr>
        <w:t>valida</w:t>
      </w:r>
      <w:r w:rsidR="000F56FC" w:rsidRPr="00981E48">
        <w:rPr>
          <w:rFonts w:ascii="Calibri" w:hAnsi="Calibri" w:cs="Arial"/>
          <w:bCs/>
          <w:noProof/>
          <w:sz w:val="22"/>
          <w:szCs w:val="22"/>
          <w:lang w:val="es-ES"/>
        </w:rPr>
        <w:t>dos fueron</w:t>
      </w:r>
      <w:r w:rsidR="00B776EB" w:rsidRPr="00981E48">
        <w:rPr>
          <w:rFonts w:ascii="Calibri" w:hAnsi="Calibri" w:cs="Arial"/>
          <w:bCs/>
          <w:noProof/>
          <w:sz w:val="22"/>
          <w:szCs w:val="22"/>
          <w:lang w:val="es-ES"/>
        </w:rPr>
        <w:t xml:space="preserve"> </w:t>
      </w:r>
      <w:r w:rsidR="0039304A">
        <w:rPr>
          <w:rFonts w:ascii="Calibri" w:hAnsi="Calibri" w:cs="Arial"/>
          <w:bCs/>
          <w:noProof/>
          <w:sz w:val="22"/>
          <w:szCs w:val="22"/>
          <w:lang w:val="es-ES"/>
        </w:rPr>
        <w:t xml:space="preserve">clasificados </w:t>
      </w:r>
      <w:r w:rsidR="00B776EB" w:rsidRPr="00981E48">
        <w:rPr>
          <w:rFonts w:ascii="Calibri" w:hAnsi="Calibri" w:cs="Arial"/>
          <w:bCs/>
          <w:noProof/>
          <w:sz w:val="22"/>
          <w:szCs w:val="22"/>
          <w:lang w:val="es-ES"/>
        </w:rPr>
        <w:t>us</w:t>
      </w:r>
      <w:r w:rsidR="000F56FC" w:rsidRPr="00981E48">
        <w:rPr>
          <w:rFonts w:ascii="Calibri" w:hAnsi="Calibri" w:cs="Arial"/>
          <w:bCs/>
          <w:noProof/>
          <w:sz w:val="22"/>
          <w:szCs w:val="22"/>
          <w:lang w:val="es-ES"/>
        </w:rPr>
        <w:t>ando</w:t>
      </w:r>
      <w:r w:rsidR="0039304A">
        <w:rPr>
          <w:rFonts w:ascii="Calibri" w:hAnsi="Calibri" w:cs="Arial"/>
          <w:bCs/>
          <w:noProof/>
          <w:sz w:val="22"/>
          <w:szCs w:val="22"/>
          <w:lang w:val="es-ES"/>
        </w:rPr>
        <w:t xml:space="preserve"> el</w:t>
      </w:r>
      <w:r w:rsidR="00B776EB" w:rsidRPr="00981E48">
        <w:rPr>
          <w:rFonts w:ascii="Calibri" w:hAnsi="Calibri" w:cs="Arial"/>
          <w:bCs/>
          <w:noProof/>
          <w:sz w:val="22"/>
          <w:szCs w:val="22"/>
          <w:lang w:val="es-ES"/>
        </w:rPr>
        <w:t xml:space="preserve"> S</w:t>
      </w:r>
      <w:r w:rsidR="000F56FC" w:rsidRPr="00981E48">
        <w:rPr>
          <w:rFonts w:ascii="Calibri" w:hAnsi="Calibri" w:cs="Arial"/>
          <w:bCs/>
          <w:noProof/>
          <w:sz w:val="22"/>
          <w:szCs w:val="22"/>
          <w:lang w:val="es-ES"/>
        </w:rPr>
        <w:t>i</w:t>
      </w:r>
      <w:r w:rsidR="00B776EB" w:rsidRPr="00981E48">
        <w:rPr>
          <w:rFonts w:ascii="Calibri" w:hAnsi="Calibri" w:cs="Arial"/>
          <w:bCs/>
          <w:noProof/>
          <w:sz w:val="22"/>
          <w:szCs w:val="22"/>
          <w:lang w:val="es-ES"/>
        </w:rPr>
        <w:t>stem</w:t>
      </w:r>
      <w:r w:rsidR="000F56FC" w:rsidRPr="00981E48">
        <w:rPr>
          <w:rFonts w:ascii="Calibri" w:hAnsi="Calibri" w:cs="Arial"/>
          <w:bCs/>
          <w:noProof/>
          <w:sz w:val="22"/>
          <w:szCs w:val="22"/>
          <w:lang w:val="es-ES"/>
        </w:rPr>
        <w:t>a de</w:t>
      </w:r>
      <w:r w:rsidR="00B776EB" w:rsidRPr="00981E48">
        <w:rPr>
          <w:rFonts w:ascii="Calibri" w:hAnsi="Calibri" w:cs="Arial"/>
          <w:bCs/>
          <w:noProof/>
          <w:sz w:val="22"/>
          <w:szCs w:val="22"/>
          <w:lang w:val="es-ES"/>
        </w:rPr>
        <w:t xml:space="preserve"> Classifica</w:t>
      </w:r>
      <w:r w:rsidR="000F56FC" w:rsidRPr="00981E48">
        <w:rPr>
          <w:rFonts w:ascii="Calibri" w:hAnsi="Calibri" w:cs="Arial"/>
          <w:bCs/>
          <w:noProof/>
          <w:sz w:val="22"/>
          <w:szCs w:val="22"/>
          <w:lang w:val="es-ES"/>
        </w:rPr>
        <w:t>c</w:t>
      </w:r>
      <w:r w:rsidR="00B776EB" w:rsidRPr="00981E48">
        <w:rPr>
          <w:rFonts w:ascii="Calibri" w:hAnsi="Calibri" w:cs="Arial"/>
          <w:bCs/>
          <w:noProof/>
          <w:sz w:val="22"/>
          <w:szCs w:val="22"/>
          <w:lang w:val="es-ES"/>
        </w:rPr>
        <w:t>i</w:t>
      </w:r>
      <w:r w:rsidR="000F56FC" w:rsidRPr="00981E48">
        <w:rPr>
          <w:rFonts w:ascii="Calibri" w:hAnsi="Calibri" w:cs="Arial"/>
          <w:bCs/>
          <w:noProof/>
          <w:sz w:val="22"/>
          <w:szCs w:val="22"/>
          <w:lang w:val="es-ES"/>
        </w:rPr>
        <w:t>ó</w:t>
      </w:r>
      <w:r w:rsidR="00B776EB" w:rsidRPr="00981E48">
        <w:rPr>
          <w:rFonts w:ascii="Calibri" w:hAnsi="Calibri" w:cs="Arial"/>
          <w:bCs/>
          <w:noProof/>
          <w:sz w:val="22"/>
          <w:szCs w:val="22"/>
          <w:lang w:val="es-ES"/>
        </w:rPr>
        <w:t>n</w:t>
      </w:r>
      <w:r w:rsidR="000F56FC" w:rsidRPr="00981E48">
        <w:rPr>
          <w:rFonts w:ascii="Calibri" w:hAnsi="Calibri" w:cs="Arial"/>
          <w:bCs/>
          <w:noProof/>
          <w:sz w:val="22"/>
          <w:szCs w:val="22"/>
          <w:lang w:val="es-ES"/>
        </w:rPr>
        <w:t xml:space="preserve"> de empleos del Grupo HAY </w:t>
      </w:r>
      <w:r w:rsidR="00B776EB" w:rsidRPr="00981E48">
        <w:rPr>
          <w:rFonts w:ascii="Calibri" w:hAnsi="Calibri" w:cs="Arial"/>
          <w:bCs/>
          <w:noProof/>
          <w:sz w:val="22"/>
          <w:szCs w:val="22"/>
          <w:lang w:val="es-ES"/>
        </w:rPr>
        <w:t>(validad</w:t>
      </w:r>
      <w:r w:rsidR="0039304A">
        <w:rPr>
          <w:rFonts w:ascii="Calibri" w:hAnsi="Calibri" w:cs="Arial"/>
          <w:bCs/>
          <w:noProof/>
          <w:sz w:val="22"/>
          <w:szCs w:val="22"/>
          <w:lang w:val="es-ES"/>
        </w:rPr>
        <w:t>o</w:t>
      </w:r>
      <w:r w:rsidR="00B776EB" w:rsidRPr="00981E48">
        <w:rPr>
          <w:rFonts w:ascii="Calibri" w:hAnsi="Calibri" w:cs="Arial"/>
          <w:bCs/>
          <w:noProof/>
          <w:sz w:val="22"/>
          <w:szCs w:val="22"/>
          <w:lang w:val="es-ES"/>
        </w:rPr>
        <w:t xml:space="preserve"> </w:t>
      </w:r>
      <w:r w:rsidR="0039304A">
        <w:rPr>
          <w:rFonts w:ascii="Calibri" w:hAnsi="Calibri" w:cs="Arial"/>
          <w:bCs/>
          <w:noProof/>
          <w:sz w:val="22"/>
          <w:szCs w:val="22"/>
          <w:lang w:val="es-ES"/>
        </w:rPr>
        <w:t>por la</w:t>
      </w:r>
      <w:r w:rsidR="00B776EB" w:rsidRPr="00981E48">
        <w:rPr>
          <w:rFonts w:ascii="Calibri" w:hAnsi="Calibri" w:cs="Arial"/>
          <w:bCs/>
          <w:noProof/>
          <w:sz w:val="22"/>
          <w:szCs w:val="22"/>
          <w:lang w:val="es-ES"/>
        </w:rPr>
        <w:t xml:space="preserve"> </w:t>
      </w:r>
      <w:r w:rsidR="0039304A">
        <w:rPr>
          <w:rFonts w:ascii="Calibri" w:hAnsi="Calibri" w:cs="Arial"/>
          <w:bCs/>
          <w:noProof/>
          <w:sz w:val="22"/>
          <w:szCs w:val="22"/>
          <w:lang w:val="es-ES"/>
        </w:rPr>
        <w:t>P</w:t>
      </w:r>
      <w:r w:rsidR="00B776EB" w:rsidRPr="00981E48">
        <w:rPr>
          <w:rFonts w:ascii="Calibri" w:hAnsi="Calibri" w:cs="Arial"/>
          <w:bCs/>
          <w:noProof/>
          <w:sz w:val="22"/>
          <w:szCs w:val="22"/>
          <w:lang w:val="es-ES"/>
        </w:rPr>
        <w:t xml:space="preserve">DRH </w:t>
      </w:r>
      <w:r w:rsidR="0039304A">
        <w:rPr>
          <w:rFonts w:ascii="Calibri" w:hAnsi="Calibri" w:cs="Arial"/>
          <w:bCs/>
          <w:noProof/>
          <w:sz w:val="22"/>
          <w:szCs w:val="22"/>
          <w:lang w:val="es-ES"/>
        </w:rPr>
        <w:t>e</w:t>
      </w:r>
      <w:r w:rsidR="00B776EB" w:rsidRPr="00981E48">
        <w:rPr>
          <w:rFonts w:ascii="Calibri" w:hAnsi="Calibri" w:cs="Arial"/>
          <w:bCs/>
          <w:noProof/>
          <w:sz w:val="22"/>
          <w:szCs w:val="22"/>
          <w:lang w:val="es-ES"/>
        </w:rPr>
        <w:t xml:space="preserve">n </w:t>
      </w:r>
      <w:r w:rsidR="0039304A">
        <w:rPr>
          <w:rFonts w:ascii="Calibri" w:hAnsi="Calibri" w:cs="Arial"/>
          <w:bCs/>
          <w:noProof/>
          <w:sz w:val="22"/>
          <w:szCs w:val="22"/>
          <w:lang w:val="es-ES"/>
        </w:rPr>
        <w:t>o</w:t>
      </w:r>
      <w:r w:rsidR="00B776EB" w:rsidRPr="00981E48">
        <w:rPr>
          <w:rFonts w:ascii="Calibri" w:hAnsi="Calibri" w:cs="Arial"/>
          <w:bCs/>
          <w:noProof/>
          <w:sz w:val="22"/>
          <w:szCs w:val="22"/>
          <w:lang w:val="es-ES"/>
        </w:rPr>
        <w:t>ct</w:t>
      </w:r>
      <w:r w:rsidR="0039304A">
        <w:rPr>
          <w:rFonts w:ascii="Calibri" w:hAnsi="Calibri" w:cs="Arial"/>
          <w:bCs/>
          <w:noProof/>
          <w:sz w:val="22"/>
          <w:szCs w:val="22"/>
          <w:lang w:val="es-ES"/>
        </w:rPr>
        <w:t>u</w:t>
      </w:r>
      <w:r w:rsidR="00B776EB" w:rsidRPr="00981E48">
        <w:rPr>
          <w:rFonts w:ascii="Calibri" w:hAnsi="Calibri" w:cs="Arial"/>
          <w:bCs/>
          <w:noProof/>
          <w:sz w:val="22"/>
          <w:szCs w:val="22"/>
          <w:lang w:val="es-ES"/>
        </w:rPr>
        <w:t>br</w:t>
      </w:r>
      <w:r w:rsidR="0039304A">
        <w:rPr>
          <w:rFonts w:ascii="Calibri" w:hAnsi="Calibri" w:cs="Arial"/>
          <w:bCs/>
          <w:noProof/>
          <w:sz w:val="22"/>
          <w:szCs w:val="22"/>
          <w:lang w:val="es-ES"/>
        </w:rPr>
        <w:t>e</w:t>
      </w:r>
      <w:r w:rsidR="00B776EB" w:rsidRPr="00981E48">
        <w:rPr>
          <w:rFonts w:ascii="Calibri" w:hAnsi="Calibri" w:cs="Arial"/>
          <w:bCs/>
          <w:noProof/>
          <w:sz w:val="22"/>
          <w:szCs w:val="22"/>
          <w:lang w:val="es-ES"/>
        </w:rPr>
        <w:t xml:space="preserve"> 2011).</w:t>
      </w:r>
      <w:r w:rsidR="00635C09" w:rsidRPr="00981E48">
        <w:rPr>
          <w:rFonts w:ascii="Calibri" w:hAnsi="Calibri" w:cs="Arial"/>
          <w:bCs/>
          <w:noProof/>
          <w:sz w:val="22"/>
          <w:szCs w:val="22"/>
          <w:lang w:val="es-ES"/>
        </w:rPr>
        <w:t xml:space="preserve"> </w:t>
      </w:r>
      <w:r w:rsidR="0039304A">
        <w:rPr>
          <w:rFonts w:ascii="Calibri" w:hAnsi="Calibri" w:cs="Arial"/>
          <w:bCs/>
          <w:noProof/>
          <w:sz w:val="22"/>
          <w:szCs w:val="22"/>
          <w:lang w:val="es-ES"/>
        </w:rPr>
        <w:t xml:space="preserve">El resultado final es la </w:t>
      </w:r>
      <w:r w:rsidR="00F7088A">
        <w:rPr>
          <w:rFonts w:ascii="Calibri" w:hAnsi="Calibri" w:cs="Arial"/>
          <w:bCs/>
          <w:noProof/>
          <w:sz w:val="22"/>
          <w:szCs w:val="22"/>
          <w:lang w:val="es-ES"/>
        </w:rPr>
        <w:t>IRFFG</w:t>
      </w:r>
      <w:r w:rsidR="0039304A">
        <w:rPr>
          <w:rFonts w:ascii="Calibri" w:hAnsi="Calibri" w:cs="Arial"/>
          <w:bCs/>
          <w:noProof/>
          <w:sz w:val="22"/>
          <w:szCs w:val="22"/>
          <w:lang w:val="es-ES"/>
        </w:rPr>
        <w:t>.</w:t>
      </w:r>
    </w:p>
    <w:p w14:paraId="00D651F3" w14:textId="5E406175" w:rsidR="00B776EB" w:rsidRPr="00981E48" w:rsidRDefault="00B776EB" w:rsidP="002E783F">
      <w:pPr>
        <w:numPr>
          <w:ilvl w:val="0"/>
          <w:numId w:val="5"/>
        </w:numPr>
        <w:ind w:hanging="436"/>
        <w:jc w:val="both"/>
        <w:rPr>
          <w:rFonts w:ascii="Calibri" w:hAnsi="Calibri" w:cs="Arial"/>
          <w:b/>
          <w:bCs/>
          <w:noProof/>
          <w:sz w:val="22"/>
          <w:szCs w:val="22"/>
          <w:lang w:val="es-ES"/>
        </w:rPr>
      </w:pPr>
      <w:r w:rsidRPr="00981E48">
        <w:rPr>
          <w:rFonts w:ascii="Calibri" w:hAnsi="Calibri" w:cs="Arial"/>
          <w:b/>
          <w:bCs/>
          <w:noProof/>
          <w:sz w:val="22"/>
          <w:szCs w:val="22"/>
          <w:lang w:val="es-ES"/>
        </w:rPr>
        <w:t>Valida</w:t>
      </w:r>
      <w:r w:rsidR="000F56FC" w:rsidRPr="00981E48">
        <w:rPr>
          <w:rFonts w:ascii="Calibri" w:hAnsi="Calibri" w:cs="Arial"/>
          <w:b/>
          <w:bCs/>
          <w:noProof/>
          <w:sz w:val="22"/>
          <w:szCs w:val="22"/>
          <w:lang w:val="es-ES"/>
        </w:rPr>
        <w:t xml:space="preserve">ción del </w:t>
      </w:r>
      <w:r w:rsidR="00F7088A" w:rsidRPr="00F7088A">
        <w:rPr>
          <w:rFonts w:ascii="Calibri" w:hAnsi="Calibri" w:cs="Arial"/>
          <w:b/>
          <w:bCs/>
          <w:noProof/>
          <w:sz w:val="22"/>
          <w:szCs w:val="22"/>
          <w:lang w:val="es-ES"/>
        </w:rPr>
        <w:t>IRFFG</w:t>
      </w:r>
      <w:r w:rsidRPr="00981E48">
        <w:rPr>
          <w:rFonts w:ascii="Calibri" w:hAnsi="Calibri" w:cs="Arial"/>
          <w:b/>
          <w:bCs/>
          <w:noProof/>
          <w:sz w:val="22"/>
          <w:szCs w:val="22"/>
          <w:lang w:val="es-ES"/>
        </w:rPr>
        <w:t xml:space="preserve">: </w:t>
      </w:r>
      <w:r w:rsidR="000F56FC" w:rsidRPr="00981E48">
        <w:rPr>
          <w:rFonts w:ascii="Calibri" w:hAnsi="Calibri" w:cs="Arial"/>
          <w:bCs/>
          <w:noProof/>
          <w:sz w:val="22"/>
          <w:szCs w:val="22"/>
          <w:lang w:val="es-ES"/>
        </w:rPr>
        <w:t xml:space="preserve">La </w:t>
      </w:r>
      <w:r w:rsidR="00F7088A">
        <w:rPr>
          <w:rFonts w:ascii="Calibri" w:hAnsi="Calibri" w:cs="Arial"/>
          <w:bCs/>
          <w:noProof/>
          <w:sz w:val="22"/>
          <w:szCs w:val="22"/>
          <w:lang w:val="es-ES"/>
        </w:rPr>
        <w:t>IRFFG</w:t>
      </w:r>
      <w:r w:rsidR="000F56FC" w:rsidRPr="00981E48">
        <w:rPr>
          <w:rFonts w:ascii="Calibri" w:hAnsi="Calibri" w:cs="Arial"/>
          <w:bCs/>
          <w:noProof/>
          <w:sz w:val="22"/>
          <w:szCs w:val="22"/>
          <w:lang w:val="es-ES"/>
        </w:rPr>
        <w:t xml:space="preserve"> fue validada por</w:t>
      </w:r>
      <w:r w:rsidR="0039304A">
        <w:rPr>
          <w:rFonts w:ascii="Calibri" w:hAnsi="Calibri" w:cs="Arial"/>
          <w:bCs/>
          <w:noProof/>
          <w:sz w:val="22"/>
          <w:szCs w:val="22"/>
          <w:lang w:val="es-ES"/>
        </w:rPr>
        <w:t xml:space="preserve"> la</w:t>
      </w:r>
      <w:r w:rsidRPr="00981E48">
        <w:rPr>
          <w:rFonts w:ascii="Calibri" w:hAnsi="Calibri" w:cs="Arial"/>
          <w:bCs/>
          <w:i/>
          <w:iCs/>
          <w:noProof/>
          <w:sz w:val="22"/>
          <w:szCs w:val="22"/>
          <w:lang w:val="es-ES"/>
        </w:rPr>
        <w:t xml:space="preserve"> </w:t>
      </w:r>
      <w:r w:rsidR="0039304A">
        <w:rPr>
          <w:rFonts w:ascii="Calibri" w:hAnsi="Calibri" w:cs="Arial"/>
          <w:bCs/>
          <w:noProof/>
          <w:sz w:val="22"/>
          <w:szCs w:val="22"/>
          <w:lang w:val="es-ES"/>
        </w:rPr>
        <w:t>PDRH</w:t>
      </w:r>
      <w:r w:rsidRPr="00981E48">
        <w:rPr>
          <w:rFonts w:ascii="Calibri" w:hAnsi="Calibri" w:cs="Arial"/>
          <w:bCs/>
          <w:noProof/>
          <w:sz w:val="22"/>
          <w:szCs w:val="22"/>
          <w:lang w:val="es-ES"/>
        </w:rPr>
        <w:t xml:space="preserve"> </w:t>
      </w:r>
      <w:r w:rsidR="000F56FC" w:rsidRPr="00981E48">
        <w:rPr>
          <w:rFonts w:ascii="Calibri" w:hAnsi="Calibri" w:cs="Arial"/>
          <w:bCs/>
          <w:noProof/>
          <w:sz w:val="22"/>
          <w:szCs w:val="22"/>
          <w:lang w:val="es-ES"/>
        </w:rPr>
        <w:t>e</w:t>
      </w:r>
      <w:r w:rsidRPr="00981E48">
        <w:rPr>
          <w:rFonts w:ascii="Calibri" w:hAnsi="Calibri" w:cs="Arial"/>
          <w:bCs/>
          <w:noProof/>
          <w:sz w:val="22"/>
          <w:szCs w:val="22"/>
          <w:lang w:val="es-ES"/>
        </w:rPr>
        <w:t xml:space="preserve">n </w:t>
      </w:r>
      <w:r w:rsidR="000F56FC" w:rsidRPr="00981E48">
        <w:rPr>
          <w:rFonts w:ascii="Calibri" w:hAnsi="Calibri" w:cs="Arial"/>
          <w:bCs/>
          <w:noProof/>
          <w:sz w:val="22"/>
          <w:szCs w:val="22"/>
          <w:lang w:val="es-ES"/>
        </w:rPr>
        <w:t>j</w:t>
      </w:r>
      <w:r w:rsidR="00635C09" w:rsidRPr="00981E48">
        <w:rPr>
          <w:rFonts w:ascii="Calibri" w:hAnsi="Calibri" w:cs="Arial"/>
          <w:bCs/>
          <w:noProof/>
          <w:sz w:val="22"/>
          <w:szCs w:val="22"/>
          <w:lang w:val="es-ES"/>
        </w:rPr>
        <w:t>ul</w:t>
      </w:r>
      <w:r w:rsidR="000F56FC" w:rsidRPr="00981E48">
        <w:rPr>
          <w:rFonts w:ascii="Calibri" w:hAnsi="Calibri" w:cs="Arial"/>
          <w:bCs/>
          <w:noProof/>
          <w:sz w:val="22"/>
          <w:szCs w:val="22"/>
          <w:lang w:val="es-ES"/>
        </w:rPr>
        <w:t>io del</w:t>
      </w:r>
      <w:r w:rsidR="00635C09" w:rsidRPr="00981E48">
        <w:rPr>
          <w:rFonts w:ascii="Calibri" w:hAnsi="Calibri" w:cs="Arial"/>
          <w:bCs/>
          <w:noProof/>
          <w:sz w:val="22"/>
          <w:szCs w:val="22"/>
          <w:lang w:val="es-ES"/>
        </w:rPr>
        <w:t xml:space="preserve"> 2013</w:t>
      </w:r>
      <w:r w:rsidR="00196EB5" w:rsidRPr="00981E48">
        <w:rPr>
          <w:rFonts w:ascii="Calibri" w:hAnsi="Calibri" w:cs="Arial"/>
          <w:bCs/>
          <w:noProof/>
          <w:sz w:val="22"/>
          <w:szCs w:val="22"/>
          <w:lang w:val="es-ES"/>
        </w:rPr>
        <w:t>.</w:t>
      </w:r>
    </w:p>
    <w:p w14:paraId="39127AF2" w14:textId="77777777" w:rsidR="00635C09" w:rsidRPr="00981E48" w:rsidRDefault="00635C09" w:rsidP="00635C09">
      <w:pPr>
        <w:jc w:val="both"/>
        <w:rPr>
          <w:rFonts w:ascii="Calibri" w:hAnsi="Calibri" w:cs="Arial"/>
          <w:b/>
          <w:bCs/>
          <w:noProof/>
          <w:sz w:val="22"/>
          <w:szCs w:val="22"/>
          <w:lang w:val="es-ES"/>
        </w:rPr>
      </w:pPr>
    </w:p>
    <w:p w14:paraId="15035B14" w14:textId="40514837" w:rsidR="00635C09"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10" w:name="_Toc47024785"/>
      <w:r w:rsidRPr="00981E48">
        <w:rPr>
          <w:rStyle w:val="Heading1Char"/>
          <w:rFonts w:ascii="Calibri" w:hAnsi="Calibri"/>
          <w:b/>
          <w:bCs/>
          <w:color w:val="FF0000"/>
          <w:sz w:val="22"/>
          <w:szCs w:val="22"/>
          <w:lang w:val="es-ES"/>
        </w:rPr>
        <w:t>¿Por qué decidió usar un sistema de clasificación ajena a Ha</w:t>
      </w:r>
      <w:r w:rsidR="000E7C24">
        <w:rPr>
          <w:rStyle w:val="Heading1Char"/>
          <w:rFonts w:ascii="Calibri" w:hAnsi="Calibri"/>
          <w:b/>
          <w:bCs/>
          <w:color w:val="FF0000"/>
          <w:sz w:val="22"/>
          <w:szCs w:val="22"/>
          <w:lang w:val="es-ES"/>
        </w:rPr>
        <w:t>y</w:t>
      </w:r>
      <w:r w:rsidR="002D3C80" w:rsidRPr="00981E48">
        <w:rPr>
          <w:rStyle w:val="Heading1Char"/>
          <w:rFonts w:ascii="Calibri" w:hAnsi="Calibri"/>
          <w:b/>
          <w:bCs/>
          <w:color w:val="FF0000"/>
          <w:sz w:val="22"/>
          <w:szCs w:val="22"/>
          <w:lang w:val="es-ES"/>
        </w:rPr>
        <w:t>?</w:t>
      </w:r>
      <w:bookmarkEnd w:id="10"/>
    </w:p>
    <w:p w14:paraId="3CC9BFF2" w14:textId="77777777" w:rsidR="002E783F" w:rsidRPr="00981E48" w:rsidRDefault="002E783F" w:rsidP="00AC1AA7">
      <w:pPr>
        <w:jc w:val="both"/>
        <w:rPr>
          <w:rFonts w:ascii="Calibri" w:hAnsi="Calibri" w:cs="Arial"/>
          <w:bCs/>
          <w:noProof/>
          <w:sz w:val="22"/>
          <w:szCs w:val="22"/>
          <w:lang w:val="es-ES"/>
        </w:rPr>
      </w:pPr>
    </w:p>
    <w:p w14:paraId="22D56ACD" w14:textId="091C67A1" w:rsidR="00AC1AA7" w:rsidRPr="00981E48" w:rsidRDefault="000F56FC" w:rsidP="00AC1AA7">
      <w:pPr>
        <w:jc w:val="both"/>
        <w:rPr>
          <w:rFonts w:ascii="Calibri" w:hAnsi="Calibri" w:cs="Arial"/>
          <w:bCs/>
          <w:noProof/>
          <w:sz w:val="22"/>
          <w:szCs w:val="22"/>
          <w:lang w:val="es-ES"/>
        </w:rPr>
      </w:pPr>
      <w:r w:rsidRPr="00981E48">
        <w:rPr>
          <w:rFonts w:ascii="Calibri" w:hAnsi="Calibri" w:cs="Arial"/>
          <w:bCs/>
          <w:noProof/>
          <w:sz w:val="22"/>
          <w:szCs w:val="22"/>
          <w:lang w:val="es-ES"/>
        </w:rPr>
        <w:t>El sistema</w:t>
      </w:r>
      <w:r w:rsidR="00820128" w:rsidRPr="00981E48">
        <w:rPr>
          <w:rFonts w:ascii="Calibri" w:hAnsi="Calibri" w:cs="Arial"/>
          <w:bCs/>
          <w:noProof/>
          <w:sz w:val="22"/>
          <w:szCs w:val="22"/>
          <w:lang w:val="es-ES"/>
        </w:rPr>
        <w:t xml:space="preserve"> </w:t>
      </w:r>
      <w:r w:rsidR="00AC1AA7" w:rsidRPr="00981E48">
        <w:rPr>
          <w:rFonts w:ascii="Calibri" w:hAnsi="Calibri" w:cs="Arial"/>
          <w:bCs/>
          <w:noProof/>
          <w:sz w:val="22"/>
          <w:szCs w:val="22"/>
          <w:lang w:val="es-ES"/>
        </w:rPr>
        <w:t xml:space="preserve">HAY </w:t>
      </w:r>
      <w:r w:rsidRPr="00981E48">
        <w:rPr>
          <w:rFonts w:ascii="Calibri" w:hAnsi="Calibri" w:cs="Arial"/>
          <w:bCs/>
          <w:noProof/>
          <w:sz w:val="22"/>
          <w:szCs w:val="22"/>
          <w:lang w:val="es-ES"/>
        </w:rPr>
        <w:t xml:space="preserve">se eligió debido a que tras ser probado y testado, demuestra ser consistente y aplicable dentro de muchas organizaciones (incluyendo algunas sedes centrales de MSF). Se puede usar HAY como un árbitro en caso de desacuerdo (el experto es independiente, </w:t>
      </w:r>
      <w:r w:rsidR="0039304A">
        <w:rPr>
          <w:rFonts w:ascii="Calibri" w:hAnsi="Calibri" w:cs="Arial"/>
          <w:bCs/>
          <w:noProof/>
          <w:sz w:val="22"/>
          <w:szCs w:val="22"/>
          <w:lang w:val="es-ES"/>
        </w:rPr>
        <w:t>o</w:t>
      </w:r>
      <w:r w:rsidRPr="00981E48">
        <w:rPr>
          <w:rFonts w:ascii="Calibri" w:hAnsi="Calibri" w:cs="Arial"/>
          <w:bCs/>
          <w:noProof/>
          <w:sz w:val="22"/>
          <w:szCs w:val="22"/>
          <w:lang w:val="es-ES"/>
        </w:rPr>
        <w:t>bjetivo y tiene mucha expriencia en cl</w:t>
      </w:r>
      <w:r w:rsidR="0039304A">
        <w:rPr>
          <w:rFonts w:ascii="Calibri" w:hAnsi="Calibri" w:cs="Arial"/>
          <w:bCs/>
          <w:noProof/>
          <w:sz w:val="22"/>
          <w:szCs w:val="22"/>
          <w:lang w:val="es-ES"/>
        </w:rPr>
        <w:t>a</w:t>
      </w:r>
      <w:r w:rsidRPr="00981E48">
        <w:rPr>
          <w:rFonts w:ascii="Calibri" w:hAnsi="Calibri" w:cs="Arial"/>
          <w:bCs/>
          <w:noProof/>
          <w:sz w:val="22"/>
          <w:szCs w:val="22"/>
          <w:lang w:val="es-ES"/>
        </w:rPr>
        <w:t>sificar empleos en distintas organizaciones) .</w:t>
      </w:r>
    </w:p>
    <w:p w14:paraId="706F03AD" w14:textId="77777777" w:rsidR="00635C09" w:rsidRPr="00981E48" w:rsidRDefault="00635C09" w:rsidP="00635C09">
      <w:pPr>
        <w:jc w:val="both"/>
        <w:rPr>
          <w:rFonts w:ascii="Calibri" w:hAnsi="Calibri" w:cs="Arial"/>
          <w:b/>
          <w:bCs/>
          <w:noProof/>
          <w:sz w:val="22"/>
          <w:szCs w:val="22"/>
          <w:lang w:val="es-ES"/>
        </w:rPr>
      </w:pPr>
    </w:p>
    <w:p w14:paraId="6DECEF71" w14:textId="77777777" w:rsidR="00B776EB" w:rsidRPr="000E7C24"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11" w:name="_Toc47024786"/>
      <w:r w:rsidRPr="000E7C24">
        <w:rPr>
          <w:rStyle w:val="Heading1Char"/>
          <w:rFonts w:ascii="Calibri" w:hAnsi="Calibri"/>
          <w:b/>
          <w:bCs/>
          <w:color w:val="FF0000"/>
          <w:sz w:val="22"/>
          <w:szCs w:val="22"/>
          <w:lang w:val="es-ES"/>
        </w:rPr>
        <w:t xml:space="preserve">Sistema de clasificación </w:t>
      </w:r>
      <w:r w:rsidR="00196EB5" w:rsidRPr="000E7C24">
        <w:rPr>
          <w:rStyle w:val="Heading1Char"/>
          <w:rFonts w:ascii="Calibri" w:hAnsi="Calibri"/>
          <w:b/>
          <w:bCs/>
          <w:color w:val="FF0000"/>
          <w:sz w:val="22"/>
          <w:szCs w:val="22"/>
          <w:lang w:val="es-ES"/>
        </w:rPr>
        <w:t>Hay:</w:t>
      </w:r>
      <w:r w:rsidR="00635C09" w:rsidRPr="000E7C24">
        <w:rPr>
          <w:rStyle w:val="Heading1Char"/>
          <w:rFonts w:ascii="Calibri" w:hAnsi="Calibri"/>
          <w:b/>
          <w:bCs/>
          <w:color w:val="FF0000"/>
          <w:sz w:val="22"/>
          <w:szCs w:val="22"/>
          <w:lang w:val="es-ES"/>
        </w:rPr>
        <w:t xml:space="preserve"> </w:t>
      </w:r>
      <w:r w:rsidRPr="000E7C24">
        <w:rPr>
          <w:rStyle w:val="Heading1Char"/>
          <w:rFonts w:ascii="Calibri" w:hAnsi="Calibri"/>
          <w:b/>
          <w:bCs/>
          <w:color w:val="FF0000"/>
          <w:sz w:val="22"/>
          <w:szCs w:val="22"/>
          <w:lang w:val="es-ES"/>
        </w:rPr>
        <w:t>¿Cómo funciona</w:t>
      </w:r>
      <w:r w:rsidR="00635C09" w:rsidRPr="000E7C24">
        <w:rPr>
          <w:rStyle w:val="Heading1Char"/>
          <w:rFonts w:ascii="Calibri" w:hAnsi="Calibri"/>
          <w:b/>
          <w:bCs/>
          <w:color w:val="FF0000"/>
          <w:sz w:val="22"/>
          <w:szCs w:val="22"/>
          <w:lang w:val="es-ES"/>
        </w:rPr>
        <w:t>?</w:t>
      </w:r>
      <w:bookmarkEnd w:id="11"/>
    </w:p>
    <w:p w14:paraId="35AABBF6" w14:textId="77777777" w:rsidR="00422103" w:rsidRPr="00981E48" w:rsidRDefault="00422103" w:rsidP="007F0BF7">
      <w:pPr>
        <w:jc w:val="both"/>
        <w:rPr>
          <w:rFonts w:ascii="Calibri" w:hAnsi="Calibri" w:cs="Arial"/>
          <w:bCs/>
          <w:sz w:val="22"/>
          <w:szCs w:val="22"/>
          <w:lang w:val="es-ES"/>
        </w:rPr>
      </w:pPr>
    </w:p>
    <w:p w14:paraId="71F99438" w14:textId="2B89CD8B" w:rsidR="00635C09" w:rsidRPr="00981E48" w:rsidRDefault="000F56FC" w:rsidP="007F0BF7">
      <w:pPr>
        <w:jc w:val="both"/>
        <w:rPr>
          <w:rFonts w:ascii="Calibri" w:hAnsi="Calibri" w:cs="Arial"/>
          <w:bCs/>
          <w:sz w:val="22"/>
          <w:szCs w:val="22"/>
          <w:lang w:val="es-ES"/>
        </w:rPr>
      </w:pPr>
      <w:r w:rsidRPr="00981E48">
        <w:rPr>
          <w:rFonts w:ascii="Calibri" w:hAnsi="Calibri" w:cs="Arial"/>
          <w:bCs/>
          <w:sz w:val="22"/>
          <w:szCs w:val="22"/>
          <w:lang w:val="es-ES"/>
        </w:rPr>
        <w:t xml:space="preserve">La </w:t>
      </w:r>
      <w:r w:rsidR="00FC42B7">
        <w:rPr>
          <w:rFonts w:ascii="Calibri" w:hAnsi="Calibri" w:cs="Arial"/>
          <w:bCs/>
          <w:noProof/>
          <w:sz w:val="22"/>
          <w:szCs w:val="22"/>
          <w:lang w:val="es-ES"/>
        </w:rPr>
        <w:t>IRFFG</w:t>
      </w:r>
      <w:r w:rsidRPr="00981E48">
        <w:rPr>
          <w:rFonts w:ascii="Calibri" w:hAnsi="Calibri" w:cs="Arial"/>
          <w:bCs/>
          <w:sz w:val="22"/>
          <w:szCs w:val="22"/>
          <w:lang w:val="es-ES"/>
        </w:rPr>
        <w:t xml:space="preserve"> contiene puestos de empleo estándar</w:t>
      </w:r>
      <w:r w:rsidR="00635C09" w:rsidRPr="00981E48">
        <w:rPr>
          <w:rFonts w:ascii="Calibri" w:hAnsi="Calibri" w:cs="Arial"/>
          <w:bCs/>
          <w:sz w:val="22"/>
          <w:szCs w:val="22"/>
          <w:lang w:val="es-ES"/>
        </w:rPr>
        <w:t xml:space="preserve">. </w:t>
      </w:r>
      <w:r w:rsidRPr="00981E48">
        <w:rPr>
          <w:rFonts w:ascii="Calibri" w:hAnsi="Calibri" w:cs="Arial"/>
          <w:bCs/>
          <w:sz w:val="22"/>
          <w:szCs w:val="22"/>
          <w:lang w:val="es-ES"/>
        </w:rPr>
        <w:t>Es decir, operando bajo</w:t>
      </w:r>
      <w:r w:rsidR="0039304A">
        <w:rPr>
          <w:rFonts w:ascii="Calibri" w:hAnsi="Calibri" w:cs="Arial"/>
          <w:bCs/>
          <w:sz w:val="22"/>
          <w:szCs w:val="22"/>
          <w:lang w:val="es-ES"/>
        </w:rPr>
        <w:t xml:space="preserve"> el</w:t>
      </w:r>
      <w:r w:rsidRPr="00981E48">
        <w:rPr>
          <w:rFonts w:ascii="Calibri" w:hAnsi="Calibri" w:cs="Arial"/>
          <w:bCs/>
          <w:sz w:val="22"/>
          <w:szCs w:val="22"/>
          <w:lang w:val="es-ES"/>
        </w:rPr>
        <w:t xml:space="preserve"> mism</w:t>
      </w:r>
      <w:r w:rsidR="0039304A">
        <w:rPr>
          <w:rFonts w:ascii="Calibri" w:hAnsi="Calibri" w:cs="Arial"/>
          <w:bCs/>
          <w:sz w:val="22"/>
          <w:szCs w:val="22"/>
          <w:lang w:val="es-ES"/>
        </w:rPr>
        <w:t xml:space="preserve">o </w:t>
      </w:r>
      <w:r w:rsidR="0039304A" w:rsidRPr="00981E48">
        <w:rPr>
          <w:rFonts w:ascii="Calibri" w:hAnsi="Calibri" w:cs="Arial"/>
          <w:bCs/>
          <w:sz w:val="22"/>
          <w:szCs w:val="22"/>
          <w:lang w:val="es-ES"/>
        </w:rPr>
        <w:t>estándar</w:t>
      </w:r>
      <w:r w:rsidR="0039304A">
        <w:rPr>
          <w:rFonts w:ascii="Calibri" w:hAnsi="Calibri" w:cs="Arial"/>
          <w:bCs/>
          <w:sz w:val="22"/>
          <w:szCs w:val="22"/>
          <w:lang w:val="es-ES"/>
        </w:rPr>
        <w:t xml:space="preserve"> de</w:t>
      </w:r>
      <w:r w:rsidRPr="00981E48">
        <w:rPr>
          <w:rFonts w:ascii="Calibri" w:hAnsi="Calibri" w:cs="Arial"/>
          <w:bCs/>
          <w:sz w:val="22"/>
          <w:szCs w:val="22"/>
          <w:lang w:val="es-ES"/>
        </w:rPr>
        <w:t xml:space="preserve"> condiciones técnic</w:t>
      </w:r>
      <w:r w:rsidR="00C75C25" w:rsidRPr="00981E48">
        <w:rPr>
          <w:rFonts w:ascii="Calibri" w:hAnsi="Calibri" w:cs="Arial"/>
          <w:bCs/>
          <w:sz w:val="22"/>
          <w:szCs w:val="22"/>
          <w:lang w:val="es-ES"/>
        </w:rPr>
        <w:t>as</w:t>
      </w:r>
      <w:r w:rsidRPr="00981E48">
        <w:rPr>
          <w:rFonts w:ascii="Calibri" w:hAnsi="Calibri" w:cs="Arial"/>
          <w:bCs/>
          <w:sz w:val="22"/>
          <w:szCs w:val="22"/>
          <w:lang w:val="es-ES"/>
        </w:rPr>
        <w:t>,</w:t>
      </w:r>
      <w:r w:rsidR="00C75C25" w:rsidRPr="00981E48">
        <w:rPr>
          <w:rFonts w:ascii="Calibri" w:hAnsi="Calibri" w:cs="Arial"/>
          <w:bCs/>
          <w:sz w:val="22"/>
          <w:szCs w:val="22"/>
          <w:lang w:val="es-ES"/>
        </w:rPr>
        <w:t xml:space="preserve"> de</w:t>
      </w:r>
      <w:r w:rsidRPr="00981E48">
        <w:rPr>
          <w:rFonts w:ascii="Calibri" w:hAnsi="Calibri" w:cs="Arial"/>
          <w:bCs/>
          <w:sz w:val="22"/>
          <w:szCs w:val="22"/>
          <w:lang w:val="es-ES"/>
        </w:rPr>
        <w:t xml:space="preserve"> </w:t>
      </w:r>
      <w:r w:rsidR="00C75C25" w:rsidRPr="00981E48">
        <w:rPr>
          <w:rFonts w:ascii="Calibri" w:hAnsi="Calibri" w:cs="Arial"/>
          <w:bCs/>
          <w:sz w:val="22"/>
          <w:szCs w:val="22"/>
          <w:lang w:val="es-ES"/>
        </w:rPr>
        <w:t>g</w:t>
      </w:r>
      <w:r w:rsidRPr="00981E48">
        <w:rPr>
          <w:rFonts w:ascii="Calibri" w:hAnsi="Calibri" w:cs="Arial"/>
          <w:bCs/>
          <w:sz w:val="22"/>
          <w:szCs w:val="22"/>
          <w:lang w:val="es-ES"/>
        </w:rPr>
        <w:t>estión y medioambiental</w:t>
      </w:r>
      <w:r w:rsidR="00C75C25" w:rsidRPr="00981E48">
        <w:rPr>
          <w:rFonts w:ascii="Calibri" w:hAnsi="Calibri" w:cs="Arial"/>
          <w:bCs/>
          <w:sz w:val="22"/>
          <w:szCs w:val="22"/>
          <w:lang w:val="es-ES"/>
        </w:rPr>
        <w:t>es</w:t>
      </w:r>
      <w:r w:rsidRPr="00981E48">
        <w:rPr>
          <w:rFonts w:ascii="Calibri" w:hAnsi="Calibri" w:cs="Arial"/>
          <w:bCs/>
          <w:sz w:val="22"/>
          <w:szCs w:val="22"/>
          <w:lang w:val="es-ES"/>
        </w:rPr>
        <w:t>.</w:t>
      </w:r>
      <w:r w:rsidR="00635C09" w:rsidRPr="00981E48">
        <w:rPr>
          <w:rFonts w:ascii="Calibri" w:hAnsi="Calibri" w:cs="Arial"/>
          <w:bCs/>
          <w:sz w:val="22"/>
          <w:szCs w:val="22"/>
          <w:lang w:val="es-ES"/>
        </w:rPr>
        <w:t xml:space="preserve"> </w:t>
      </w:r>
    </w:p>
    <w:p w14:paraId="0EB82FF8" w14:textId="77777777" w:rsidR="00635C09" w:rsidRPr="00981E48" w:rsidRDefault="00635C09" w:rsidP="00635C09">
      <w:pPr>
        <w:ind w:left="360"/>
        <w:jc w:val="both"/>
        <w:rPr>
          <w:rFonts w:ascii="Calibri" w:hAnsi="Calibri" w:cs="Arial"/>
          <w:bCs/>
          <w:sz w:val="22"/>
          <w:szCs w:val="22"/>
          <w:lang w:val="es-ES"/>
        </w:rPr>
      </w:pPr>
    </w:p>
    <w:p w14:paraId="4B14E7E1" w14:textId="7102E311" w:rsidR="00635C09" w:rsidRPr="00981E48" w:rsidRDefault="000F56FC" w:rsidP="007F0BF7">
      <w:pPr>
        <w:jc w:val="both"/>
        <w:rPr>
          <w:rFonts w:ascii="Calibri" w:hAnsi="Calibri" w:cs="Arial"/>
          <w:bCs/>
          <w:sz w:val="22"/>
          <w:szCs w:val="22"/>
          <w:lang w:val="es-ES"/>
        </w:rPr>
      </w:pPr>
      <w:r w:rsidRPr="00981E48">
        <w:rPr>
          <w:rFonts w:ascii="Calibri" w:hAnsi="Calibri" w:cs="Arial"/>
          <w:bCs/>
          <w:sz w:val="22"/>
          <w:szCs w:val="22"/>
          <w:lang w:val="es-ES"/>
        </w:rPr>
        <w:t>La metodología de Clasificación del Grupo</w:t>
      </w:r>
      <w:r w:rsidR="00820128" w:rsidRPr="00981E48">
        <w:rPr>
          <w:rFonts w:ascii="Calibri" w:hAnsi="Calibri" w:cs="Arial"/>
          <w:bCs/>
          <w:sz w:val="22"/>
          <w:szCs w:val="22"/>
          <w:lang w:val="es-ES"/>
        </w:rPr>
        <w:t xml:space="preserve"> </w:t>
      </w:r>
      <w:r w:rsidR="00635C09" w:rsidRPr="00981E48">
        <w:rPr>
          <w:rFonts w:ascii="Calibri" w:hAnsi="Calibri" w:cs="Arial"/>
          <w:bCs/>
          <w:sz w:val="22"/>
          <w:szCs w:val="22"/>
          <w:lang w:val="es-ES"/>
        </w:rPr>
        <w:t>H</w:t>
      </w:r>
      <w:r w:rsidR="00FC42B7">
        <w:rPr>
          <w:rFonts w:ascii="Calibri" w:hAnsi="Calibri" w:cs="Arial"/>
          <w:bCs/>
          <w:sz w:val="22"/>
          <w:szCs w:val="22"/>
          <w:lang w:val="es-ES"/>
        </w:rPr>
        <w:t>AY</w:t>
      </w:r>
      <w:r w:rsidR="00635C09" w:rsidRPr="00981E48">
        <w:rPr>
          <w:rFonts w:ascii="Calibri" w:hAnsi="Calibri" w:cs="Arial"/>
          <w:bCs/>
          <w:sz w:val="22"/>
          <w:szCs w:val="22"/>
          <w:lang w:val="es-ES"/>
        </w:rPr>
        <w:t xml:space="preserve"> </w:t>
      </w:r>
      <w:r w:rsidRPr="00981E48">
        <w:rPr>
          <w:rFonts w:ascii="Calibri" w:hAnsi="Calibri" w:cs="Arial"/>
          <w:bCs/>
          <w:sz w:val="22"/>
          <w:szCs w:val="22"/>
          <w:lang w:val="es-ES"/>
        </w:rPr>
        <w:t>para determin</w:t>
      </w:r>
      <w:r w:rsidR="00C75C25" w:rsidRPr="00981E48">
        <w:rPr>
          <w:rFonts w:ascii="Calibri" w:hAnsi="Calibri" w:cs="Arial"/>
          <w:bCs/>
          <w:sz w:val="22"/>
          <w:szCs w:val="22"/>
          <w:lang w:val="es-ES"/>
        </w:rPr>
        <w:t>a</w:t>
      </w:r>
      <w:r w:rsidRPr="00981E48">
        <w:rPr>
          <w:rFonts w:ascii="Calibri" w:hAnsi="Calibri" w:cs="Arial"/>
          <w:bCs/>
          <w:sz w:val="22"/>
          <w:szCs w:val="22"/>
          <w:lang w:val="es-ES"/>
        </w:rPr>
        <w:t>r el tamaño de un empleo está basado en los siguientes tres criterios básicos, que se subdividen en 8 factores</w:t>
      </w:r>
      <w:r w:rsidR="00635C09" w:rsidRPr="00981E48">
        <w:rPr>
          <w:rFonts w:ascii="Calibri" w:hAnsi="Calibri" w:cs="Arial"/>
          <w:bCs/>
          <w:sz w:val="22"/>
          <w:szCs w:val="22"/>
          <w:lang w:val="es-ES"/>
        </w:rPr>
        <w:t>:</w:t>
      </w:r>
    </w:p>
    <w:p w14:paraId="7C1071B6" w14:textId="77777777" w:rsidR="00635C09" w:rsidRPr="00981E48" w:rsidRDefault="002F72BE" w:rsidP="00635C09">
      <w:pPr>
        <w:ind w:left="360"/>
        <w:jc w:val="both"/>
        <w:rPr>
          <w:rFonts w:ascii="Calibri" w:hAnsi="Calibri" w:cs="Arial"/>
          <w:bCs/>
          <w:sz w:val="22"/>
          <w:szCs w:val="22"/>
          <w:lang w:val="es-ES"/>
        </w:rPr>
      </w:pPr>
      <w:r w:rsidRPr="00981E48">
        <w:rPr>
          <w:rFonts w:ascii="Calibri" w:hAnsi="Calibri" w:cs="Arial"/>
          <w:b/>
          <w:bCs/>
          <w:noProof/>
          <w:color w:val="FF0000"/>
          <w:sz w:val="22"/>
          <w:szCs w:val="22"/>
          <w:lang w:eastAsia="en-GB"/>
        </w:rPr>
        <mc:AlternateContent>
          <mc:Choice Requires="wps">
            <w:drawing>
              <wp:anchor distT="0" distB="0" distL="114300" distR="114300" simplePos="0" relativeHeight="251658752" behindDoc="0" locked="0" layoutInCell="1" allowOverlap="1" wp14:anchorId="68B4E828" wp14:editId="7F3B356C">
                <wp:simplePos x="0" y="0"/>
                <wp:positionH relativeFrom="column">
                  <wp:posOffset>1885950</wp:posOffset>
                </wp:positionH>
                <wp:positionV relativeFrom="paragraph">
                  <wp:posOffset>158115</wp:posOffset>
                </wp:positionV>
                <wp:extent cx="971550" cy="238125"/>
                <wp:effectExtent l="0" t="12700" r="19050" b="15875"/>
                <wp:wrapNone/>
                <wp:docPr id="4"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1550" cy="238125"/>
                        </a:xfrm>
                        <a:prstGeom prst="rightArrow">
                          <a:avLst>
                            <a:gd name="adj1" fmla="val 50000"/>
                            <a:gd name="adj2" fmla="val 102000"/>
                          </a:avLst>
                        </a:prstGeom>
                        <a:solidFill>
                          <a:srgbClr val="FF0000">
                            <a:alpha val="41000"/>
                          </a:srgb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0CDC4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35" o:spid="_x0000_s1026" type="#_x0000_t13" style="position:absolute;margin-left:148.5pt;margin-top:12.45pt;width:76.5pt;height:1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" fillcolor="red">
                <v:fill opacity="26985f"/>
                <v:path arrowok="t"/>
              </v:shape>
            </w:pict>
          </mc:Fallback>
        </mc:AlternateContent>
      </w:r>
    </w:p>
    <w:tbl>
      <w:tblPr>
        <w:tblW w:w="0" w:type="auto"/>
        <w:shd w:val="clear" w:color="auto" w:fill="FFFFFF"/>
        <w:tblLook w:val="04A0" w:firstRow="1" w:lastRow="0" w:firstColumn="1" w:lastColumn="0" w:noHBand="0" w:noVBand="1"/>
      </w:tblPr>
      <w:tblGrid>
        <w:gridCol w:w="4261"/>
        <w:gridCol w:w="4919"/>
      </w:tblGrid>
      <w:tr w:rsidR="00635C09" w:rsidRPr="00DD3096" w14:paraId="161464CB" w14:textId="77777777" w:rsidTr="007F0BF7">
        <w:tc>
          <w:tcPr>
            <w:tcW w:w="4261" w:type="dxa"/>
            <w:shd w:val="clear" w:color="auto" w:fill="FFFFFF"/>
          </w:tcPr>
          <w:p w14:paraId="1DE73E31" w14:textId="7D2CE24E" w:rsidR="00635C09" w:rsidRPr="00981E48" w:rsidRDefault="002F72BE" w:rsidP="00635C09">
            <w:pPr>
              <w:ind w:left="360"/>
              <w:jc w:val="both"/>
              <w:rPr>
                <w:rFonts w:ascii="Calibri" w:hAnsi="Calibri" w:cs="Arial"/>
                <w:bCs/>
                <w:color w:val="FF0000"/>
                <w:sz w:val="22"/>
                <w:szCs w:val="22"/>
                <w:lang w:val="es-ES"/>
              </w:rPr>
            </w:pPr>
            <w:r w:rsidRPr="00981E48">
              <w:rPr>
                <w:rFonts w:ascii="Calibri" w:hAnsi="Calibri" w:cs="Arial"/>
                <w:b/>
                <w:bCs/>
                <w:noProof/>
                <w:color w:val="FF0000"/>
                <w:sz w:val="22"/>
                <w:szCs w:val="22"/>
                <w:lang w:eastAsia="en-GB"/>
              </w:rPr>
              <mc:AlternateContent>
                <mc:Choice Requires="wps">
                  <w:drawing>
                    <wp:anchor distT="0" distB="0" distL="114300" distR="114300" simplePos="0" relativeHeight="251659776" behindDoc="0" locked="0" layoutInCell="1" allowOverlap="1" wp14:anchorId="1D7D69D8" wp14:editId="6F5255D0">
                      <wp:simplePos x="0" y="0"/>
                      <wp:positionH relativeFrom="column">
                        <wp:posOffset>2181225</wp:posOffset>
                      </wp:positionH>
                      <wp:positionV relativeFrom="paragraph">
                        <wp:posOffset>483235</wp:posOffset>
                      </wp:positionV>
                      <wp:extent cx="676275" cy="238125"/>
                      <wp:effectExtent l="0" t="12700" r="9525" b="15875"/>
                      <wp:wrapNone/>
                      <wp:docPr id="3" name="AutoShape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238125"/>
                              </a:xfrm>
                              <a:prstGeom prst="rightArrow">
                                <a:avLst>
                                  <a:gd name="adj1" fmla="val 50000"/>
                                  <a:gd name="adj2" fmla="val 71000"/>
                                </a:avLst>
                              </a:prstGeom>
                              <a:solidFill>
                                <a:srgbClr val="FF0000">
                                  <a:alpha val="41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29C75" id="AutoShape 236" o:spid="_x0000_s1026" type="#_x0000_t13" style="position:absolute;margin-left:171.75pt;margin-top:38.05pt;width:53.25pt;height:18.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" fillcolor="red">
                      <v:fill opacity="26985f"/>
                      <v:path arrowok="t"/>
                    </v:shape>
                  </w:pict>
                </mc:Fallback>
              </mc:AlternateContent>
            </w:r>
            <w:r w:rsidR="00C75C25" w:rsidRPr="00981E48">
              <w:rPr>
                <w:rFonts w:ascii="Calibri" w:hAnsi="Calibri" w:cs="Arial"/>
                <w:b/>
                <w:bCs/>
                <w:noProof/>
                <w:color w:val="FF0000"/>
                <w:sz w:val="22"/>
                <w:szCs w:val="22"/>
                <w:lang w:val="es-ES"/>
              </w:rPr>
              <w:t>RESPONSABILIDAD</w:t>
            </w:r>
            <w:r w:rsidR="00635C09" w:rsidRPr="00981E48">
              <w:rPr>
                <w:rFonts w:ascii="Calibri" w:hAnsi="Calibri" w:cs="Arial"/>
                <w:bCs/>
                <w:noProof/>
                <w:color w:val="FF0000"/>
                <w:sz w:val="22"/>
                <w:szCs w:val="22"/>
                <w:lang w:val="es-ES"/>
              </w:rPr>
              <w:t xml:space="preserve"> (output)</w:t>
            </w:r>
          </w:p>
        </w:tc>
        <w:tc>
          <w:tcPr>
            <w:tcW w:w="4919" w:type="dxa"/>
            <w:shd w:val="clear" w:color="auto" w:fill="FFFFFF"/>
          </w:tcPr>
          <w:p w14:paraId="4B49A701" w14:textId="05738291" w:rsidR="00635C09" w:rsidRPr="00981E48" w:rsidRDefault="00D25E3B" w:rsidP="00635C09">
            <w:pPr>
              <w:ind w:left="360"/>
              <w:jc w:val="both"/>
              <w:rPr>
                <w:rFonts w:ascii="Calibri" w:hAnsi="Calibri" w:cs="Arial"/>
                <w:bCs/>
                <w:noProof/>
                <w:sz w:val="22"/>
                <w:szCs w:val="22"/>
                <w:lang w:val="es-ES"/>
              </w:rPr>
            </w:pPr>
            <w:r w:rsidRPr="00844088">
              <w:rPr>
                <w:rFonts w:ascii="Calibri" w:hAnsi="Calibri" w:cs="Arial"/>
                <w:sz w:val="22"/>
                <w:szCs w:val="22"/>
                <w:lang w:val="es-ES"/>
              </w:rPr>
              <w:t>«</w:t>
            </w:r>
            <w:r w:rsidR="000F56FC" w:rsidRPr="00981E48">
              <w:rPr>
                <w:rFonts w:ascii="Calibri" w:hAnsi="Calibri" w:cs="Arial"/>
                <w:bCs/>
                <w:noProof/>
                <w:sz w:val="22"/>
                <w:szCs w:val="22"/>
                <w:lang w:val="es-ES"/>
              </w:rPr>
              <w:t>Un empleo existe para lograr un resultado final</w:t>
            </w:r>
            <w:r w:rsidRPr="00844088">
              <w:rPr>
                <w:rFonts w:ascii="Calibri" w:hAnsi="Calibri" w:cs="Arial"/>
                <w:sz w:val="22"/>
                <w:szCs w:val="22"/>
                <w:lang w:val="es-ES"/>
              </w:rPr>
              <w:t>»</w:t>
            </w:r>
          </w:p>
          <w:p w14:paraId="6398BCF5" w14:textId="77777777" w:rsidR="00635C09" w:rsidRPr="00981E48" w:rsidRDefault="00635C09" w:rsidP="00635C09">
            <w:pPr>
              <w:jc w:val="both"/>
              <w:rPr>
                <w:rFonts w:ascii="Calibri" w:hAnsi="Calibri" w:cs="Arial"/>
                <w:bCs/>
                <w:noProof/>
                <w:sz w:val="22"/>
                <w:szCs w:val="22"/>
                <w:lang w:val="es-ES"/>
              </w:rPr>
            </w:pPr>
          </w:p>
          <w:p w14:paraId="7595FCE9" w14:textId="77777777" w:rsidR="00635C09" w:rsidRPr="00981E48" w:rsidRDefault="00635C09" w:rsidP="00635C09">
            <w:pPr>
              <w:jc w:val="both"/>
              <w:rPr>
                <w:rFonts w:ascii="Calibri" w:hAnsi="Calibri" w:cs="Arial"/>
                <w:bCs/>
                <w:sz w:val="22"/>
                <w:szCs w:val="22"/>
                <w:lang w:val="es-ES"/>
              </w:rPr>
            </w:pPr>
          </w:p>
        </w:tc>
      </w:tr>
      <w:tr w:rsidR="00635C09" w:rsidRPr="00DD3096" w14:paraId="51639406" w14:textId="77777777" w:rsidTr="007F0BF7">
        <w:tc>
          <w:tcPr>
            <w:tcW w:w="4261" w:type="dxa"/>
            <w:shd w:val="clear" w:color="auto" w:fill="FFFFFF"/>
          </w:tcPr>
          <w:p w14:paraId="276B73D3" w14:textId="77777777" w:rsidR="000F56FC" w:rsidRPr="00981E48" w:rsidRDefault="002F72BE" w:rsidP="000F56FC">
            <w:pPr>
              <w:ind w:left="360"/>
              <w:rPr>
                <w:rFonts w:ascii="Calibri" w:hAnsi="Calibri" w:cs="Arial"/>
                <w:bCs/>
                <w:color w:val="FF0000"/>
                <w:sz w:val="22"/>
                <w:szCs w:val="22"/>
                <w:lang w:val="es-ES"/>
              </w:rPr>
            </w:pPr>
            <w:r w:rsidRPr="00981E48">
              <w:rPr>
                <w:rFonts w:ascii="Calibri" w:hAnsi="Calibri" w:cs="Arial"/>
                <w:b/>
                <w:bCs/>
                <w:noProof/>
                <w:color w:val="FF0000"/>
                <w:sz w:val="22"/>
                <w:szCs w:val="22"/>
                <w:lang w:eastAsia="en-GB"/>
              </w:rPr>
              <mc:AlternateContent>
                <mc:Choice Requires="wps">
                  <w:drawing>
                    <wp:anchor distT="0" distB="0" distL="114300" distR="114300" simplePos="0" relativeHeight="251660800" behindDoc="0" locked="0" layoutInCell="1" allowOverlap="1" wp14:anchorId="44B2FE4E" wp14:editId="21D2C5FD">
                      <wp:simplePos x="0" y="0"/>
                      <wp:positionH relativeFrom="column">
                        <wp:posOffset>1527810</wp:posOffset>
                      </wp:positionH>
                      <wp:positionV relativeFrom="paragraph">
                        <wp:posOffset>815340</wp:posOffset>
                      </wp:positionV>
                      <wp:extent cx="1352550" cy="238125"/>
                      <wp:effectExtent l="0" t="12700" r="19050" b="15875"/>
                      <wp:wrapNone/>
                      <wp:docPr id="2" name="AutoShape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2550" cy="238125"/>
                              </a:xfrm>
                              <a:prstGeom prst="rightArrow">
                                <a:avLst>
                                  <a:gd name="adj1" fmla="val 50000"/>
                                  <a:gd name="adj2" fmla="val 142000"/>
                                </a:avLst>
                              </a:prstGeom>
                              <a:solidFill>
                                <a:srgbClr val="FF0000">
                                  <a:alpha val="41000"/>
                                </a:srgbClr>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EF989" id="AutoShape 237" o:spid="_x0000_s1026" type="#_x0000_t13" style="position:absolute;margin-left:120.3pt;margin-top:64.2pt;width:106.5pt;height:1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" fillcolor="red">
                      <v:fill opacity="26985f"/>
                      <v:path arrowok="t"/>
                    </v:shape>
                  </w:pict>
                </mc:Fallback>
              </mc:AlternateContent>
            </w:r>
            <w:r w:rsidR="000F56FC" w:rsidRPr="00981E48">
              <w:rPr>
                <w:rFonts w:ascii="Calibri" w:hAnsi="Calibri" w:cs="Arial"/>
                <w:b/>
                <w:bCs/>
                <w:noProof/>
                <w:color w:val="FF0000"/>
                <w:sz w:val="22"/>
                <w:szCs w:val="22"/>
                <w:lang w:val="es-ES" w:eastAsia="en-US"/>
              </w:rPr>
              <w:t>RESOLUCIÓN de PROBLEMAS</w:t>
            </w:r>
            <w:r w:rsidR="00635C09" w:rsidRPr="00981E48">
              <w:rPr>
                <w:rFonts w:ascii="Calibri" w:hAnsi="Calibri" w:cs="Arial"/>
                <w:bCs/>
                <w:color w:val="FF0000"/>
                <w:sz w:val="22"/>
                <w:szCs w:val="22"/>
                <w:lang w:val="es-ES"/>
              </w:rPr>
              <w:t xml:space="preserve"> </w:t>
            </w:r>
          </w:p>
          <w:p w14:paraId="60472258" w14:textId="77777777" w:rsidR="00635C09" w:rsidRPr="00981E48" w:rsidRDefault="00635C09" w:rsidP="000F56FC">
            <w:pPr>
              <w:ind w:left="360"/>
              <w:rPr>
                <w:rFonts w:ascii="Calibri" w:hAnsi="Calibri" w:cs="Arial"/>
                <w:bCs/>
                <w:color w:val="FF0000"/>
                <w:sz w:val="22"/>
                <w:szCs w:val="22"/>
                <w:lang w:val="es-ES"/>
              </w:rPr>
            </w:pPr>
            <w:r w:rsidRPr="00981E48">
              <w:rPr>
                <w:rFonts w:ascii="Calibri" w:hAnsi="Calibri" w:cs="Arial"/>
                <w:bCs/>
                <w:color w:val="FF0000"/>
                <w:sz w:val="22"/>
                <w:szCs w:val="22"/>
                <w:lang w:val="es-ES"/>
              </w:rPr>
              <w:t>(</w:t>
            </w:r>
            <w:r w:rsidR="000F56FC" w:rsidRPr="00981E48">
              <w:rPr>
                <w:rFonts w:ascii="Calibri" w:hAnsi="Calibri" w:cs="Arial"/>
                <w:bCs/>
                <w:color w:val="FF0000"/>
                <w:sz w:val="22"/>
                <w:szCs w:val="22"/>
                <w:lang w:val="es-ES"/>
              </w:rPr>
              <w:t>en el transcurso</w:t>
            </w:r>
            <w:r w:rsidRPr="00981E48">
              <w:rPr>
                <w:rFonts w:ascii="Calibri" w:hAnsi="Calibri" w:cs="Arial"/>
                <w:bCs/>
                <w:i/>
                <w:color w:val="FF0000"/>
                <w:sz w:val="22"/>
                <w:szCs w:val="22"/>
                <w:lang w:val="es-ES"/>
              </w:rPr>
              <w:t>)</w:t>
            </w:r>
            <w:r w:rsidRPr="00981E48">
              <w:rPr>
                <w:rFonts w:ascii="Calibri" w:hAnsi="Calibri" w:cs="Arial"/>
                <w:bCs/>
                <w:noProof/>
                <w:color w:val="FF0000"/>
                <w:sz w:val="22"/>
                <w:szCs w:val="22"/>
                <w:lang w:val="es-ES"/>
              </w:rPr>
              <w:t xml:space="preserve">   </w:t>
            </w:r>
          </w:p>
        </w:tc>
        <w:tc>
          <w:tcPr>
            <w:tcW w:w="4919" w:type="dxa"/>
            <w:shd w:val="clear" w:color="auto" w:fill="FFFFFF"/>
          </w:tcPr>
          <w:p w14:paraId="23FD68C1" w14:textId="21F2368E" w:rsidR="00635C09" w:rsidRPr="00981E48" w:rsidRDefault="00D25E3B" w:rsidP="00635C09">
            <w:pPr>
              <w:ind w:left="360"/>
              <w:jc w:val="both"/>
              <w:rPr>
                <w:rFonts w:ascii="Calibri" w:hAnsi="Calibri" w:cs="Arial"/>
                <w:bCs/>
                <w:noProof/>
                <w:sz w:val="22"/>
                <w:szCs w:val="22"/>
                <w:lang w:val="es-ES"/>
              </w:rPr>
            </w:pPr>
            <w:r w:rsidRPr="00844088">
              <w:rPr>
                <w:rFonts w:ascii="Calibri" w:hAnsi="Calibri" w:cs="Arial"/>
                <w:sz w:val="22"/>
                <w:szCs w:val="22"/>
                <w:lang w:val="es-ES"/>
              </w:rPr>
              <w:t>«</w:t>
            </w:r>
            <w:r w:rsidR="000F56FC" w:rsidRPr="00981E48">
              <w:rPr>
                <w:rFonts w:ascii="Calibri" w:hAnsi="Calibri" w:cs="Arial"/>
                <w:bCs/>
                <w:noProof/>
                <w:sz w:val="22"/>
                <w:szCs w:val="22"/>
                <w:lang w:val="es-ES"/>
              </w:rPr>
              <w:t>Con tal de lograr este resultado final, el empleo debe de enfrentar</w:t>
            </w:r>
            <w:r w:rsidR="00635C09" w:rsidRPr="00981E48">
              <w:rPr>
                <w:rFonts w:ascii="Calibri" w:hAnsi="Calibri" w:cs="Arial"/>
                <w:bCs/>
                <w:noProof/>
                <w:sz w:val="22"/>
                <w:szCs w:val="22"/>
                <w:lang w:val="es-ES"/>
              </w:rPr>
              <w:t xml:space="preserve"> problem</w:t>
            </w:r>
            <w:r w:rsidR="000F56FC" w:rsidRPr="00981E48">
              <w:rPr>
                <w:rFonts w:ascii="Calibri" w:hAnsi="Calibri" w:cs="Arial"/>
                <w:bCs/>
                <w:noProof/>
                <w:sz w:val="22"/>
                <w:szCs w:val="22"/>
                <w:lang w:val="es-ES"/>
              </w:rPr>
              <w:t>a</w:t>
            </w:r>
            <w:r w:rsidR="00635C09" w:rsidRPr="00981E48">
              <w:rPr>
                <w:rFonts w:ascii="Calibri" w:hAnsi="Calibri" w:cs="Arial"/>
                <w:bCs/>
                <w:noProof/>
                <w:sz w:val="22"/>
                <w:szCs w:val="22"/>
                <w:lang w:val="es-ES"/>
              </w:rPr>
              <w:t>s, crea</w:t>
            </w:r>
            <w:r w:rsidR="000F56FC" w:rsidRPr="00981E48">
              <w:rPr>
                <w:rFonts w:ascii="Calibri" w:hAnsi="Calibri" w:cs="Arial"/>
                <w:bCs/>
                <w:noProof/>
                <w:sz w:val="22"/>
                <w:szCs w:val="22"/>
                <w:lang w:val="es-ES"/>
              </w:rPr>
              <w:t>r</w:t>
            </w:r>
            <w:r w:rsidR="00635C09" w:rsidRPr="00981E48">
              <w:rPr>
                <w:rFonts w:ascii="Calibri" w:hAnsi="Calibri" w:cs="Arial"/>
                <w:bCs/>
                <w:noProof/>
                <w:sz w:val="22"/>
                <w:szCs w:val="22"/>
                <w:lang w:val="es-ES"/>
              </w:rPr>
              <w:t>, anal</w:t>
            </w:r>
            <w:r w:rsidR="000F56FC" w:rsidRPr="00981E48">
              <w:rPr>
                <w:rFonts w:ascii="Calibri" w:hAnsi="Calibri" w:cs="Arial"/>
                <w:bCs/>
                <w:noProof/>
                <w:sz w:val="22"/>
                <w:szCs w:val="22"/>
                <w:lang w:val="es-ES"/>
              </w:rPr>
              <w:t>izar</w:t>
            </w:r>
            <w:r w:rsidR="00635C09" w:rsidRPr="00981E48">
              <w:rPr>
                <w:rFonts w:ascii="Calibri" w:hAnsi="Calibri" w:cs="Arial"/>
                <w:bCs/>
                <w:noProof/>
                <w:sz w:val="22"/>
                <w:szCs w:val="22"/>
                <w:lang w:val="es-ES"/>
              </w:rPr>
              <w:t xml:space="preserve"> </w:t>
            </w:r>
            <w:r w:rsidR="000F56FC" w:rsidRPr="00981E48">
              <w:rPr>
                <w:rFonts w:ascii="Calibri" w:hAnsi="Calibri" w:cs="Arial"/>
                <w:bCs/>
                <w:noProof/>
                <w:sz w:val="22"/>
                <w:szCs w:val="22"/>
                <w:lang w:val="es-ES"/>
              </w:rPr>
              <w:t>y</w:t>
            </w:r>
            <w:r w:rsidR="00635C09" w:rsidRPr="00981E48">
              <w:rPr>
                <w:rFonts w:ascii="Calibri" w:hAnsi="Calibri" w:cs="Arial"/>
                <w:bCs/>
                <w:noProof/>
                <w:sz w:val="22"/>
                <w:szCs w:val="22"/>
                <w:lang w:val="es-ES"/>
              </w:rPr>
              <w:t xml:space="preserve"> </w:t>
            </w:r>
            <w:r w:rsidR="000F56FC" w:rsidRPr="00981E48">
              <w:rPr>
                <w:rFonts w:ascii="Calibri" w:hAnsi="Calibri" w:cs="Arial"/>
                <w:bCs/>
                <w:noProof/>
                <w:sz w:val="22"/>
                <w:szCs w:val="22"/>
                <w:lang w:val="es-ES"/>
              </w:rPr>
              <w:t>juzgar</w:t>
            </w:r>
            <w:r w:rsidRPr="00844088">
              <w:rPr>
                <w:rFonts w:ascii="Calibri" w:hAnsi="Calibri" w:cs="Arial"/>
                <w:sz w:val="22"/>
                <w:szCs w:val="22"/>
                <w:lang w:val="es-ES"/>
              </w:rPr>
              <w:t>»</w:t>
            </w:r>
          </w:p>
          <w:p w14:paraId="4BA88556" w14:textId="77777777" w:rsidR="00635C09" w:rsidRPr="00981E48" w:rsidRDefault="00635C09" w:rsidP="00635C09">
            <w:pPr>
              <w:jc w:val="both"/>
              <w:rPr>
                <w:rFonts w:ascii="Calibri" w:hAnsi="Calibri" w:cs="Arial"/>
                <w:bCs/>
                <w:noProof/>
                <w:sz w:val="22"/>
                <w:szCs w:val="22"/>
                <w:lang w:val="es-ES"/>
              </w:rPr>
            </w:pPr>
          </w:p>
          <w:p w14:paraId="1B100A30" w14:textId="77777777" w:rsidR="00635C09" w:rsidRPr="00981E48" w:rsidRDefault="00635C09" w:rsidP="00635C09">
            <w:pPr>
              <w:jc w:val="both"/>
              <w:rPr>
                <w:rFonts w:ascii="Calibri" w:hAnsi="Calibri" w:cs="Arial"/>
                <w:bCs/>
                <w:sz w:val="22"/>
                <w:szCs w:val="22"/>
                <w:lang w:val="es-ES"/>
              </w:rPr>
            </w:pPr>
          </w:p>
        </w:tc>
      </w:tr>
      <w:tr w:rsidR="00635C09" w:rsidRPr="00DD3096" w14:paraId="1A8E81A8" w14:textId="77777777" w:rsidTr="007F0BF7">
        <w:tc>
          <w:tcPr>
            <w:tcW w:w="4261" w:type="dxa"/>
            <w:shd w:val="clear" w:color="auto" w:fill="FFFFFF"/>
          </w:tcPr>
          <w:p w14:paraId="74329A0B" w14:textId="27C4A573" w:rsidR="00635C09" w:rsidRPr="00981E48" w:rsidRDefault="000F56FC" w:rsidP="00635C09">
            <w:pPr>
              <w:ind w:left="360"/>
              <w:jc w:val="both"/>
              <w:rPr>
                <w:rFonts w:ascii="Calibri" w:hAnsi="Calibri" w:cs="Arial"/>
                <w:bCs/>
                <w:color w:val="FF0000"/>
                <w:sz w:val="22"/>
                <w:szCs w:val="22"/>
                <w:lang w:val="es-ES"/>
              </w:rPr>
            </w:pPr>
            <w:r w:rsidRPr="00981E48">
              <w:rPr>
                <w:rFonts w:ascii="Calibri" w:hAnsi="Calibri" w:cs="Arial"/>
                <w:b/>
                <w:bCs/>
                <w:color w:val="FF0000"/>
                <w:sz w:val="22"/>
                <w:szCs w:val="22"/>
                <w:lang w:val="es-ES"/>
              </w:rPr>
              <w:t>SABER</w:t>
            </w:r>
            <w:r w:rsidR="00CA73DA">
              <w:rPr>
                <w:rFonts w:ascii="Calibri" w:hAnsi="Calibri" w:cs="Arial"/>
                <w:b/>
                <w:bCs/>
                <w:color w:val="FF0000"/>
                <w:sz w:val="22"/>
                <w:szCs w:val="22"/>
                <w:lang w:val="es-ES"/>
              </w:rPr>
              <w:t>-</w:t>
            </w:r>
            <w:r w:rsidR="00981E48" w:rsidRPr="00981E48">
              <w:rPr>
                <w:rFonts w:ascii="Calibri" w:hAnsi="Calibri" w:cs="Arial"/>
                <w:b/>
                <w:bCs/>
                <w:color w:val="FF0000"/>
                <w:sz w:val="22"/>
                <w:szCs w:val="22"/>
                <w:lang w:val="es-ES"/>
              </w:rPr>
              <w:t>HACER</w:t>
            </w:r>
            <w:r w:rsidR="00635C09" w:rsidRPr="00981E48">
              <w:rPr>
                <w:rFonts w:ascii="Calibri" w:hAnsi="Calibri" w:cs="Arial"/>
                <w:bCs/>
                <w:color w:val="FF0000"/>
                <w:sz w:val="22"/>
                <w:szCs w:val="22"/>
                <w:lang w:val="es-ES"/>
              </w:rPr>
              <w:t xml:space="preserve"> (input)</w:t>
            </w:r>
          </w:p>
        </w:tc>
        <w:tc>
          <w:tcPr>
            <w:tcW w:w="4919" w:type="dxa"/>
            <w:shd w:val="clear" w:color="auto" w:fill="FFFFFF"/>
          </w:tcPr>
          <w:p w14:paraId="544C9F77" w14:textId="7E66A4FE" w:rsidR="00635C09" w:rsidRPr="00981E48" w:rsidRDefault="00D25E3B" w:rsidP="00635C09">
            <w:pPr>
              <w:ind w:left="360"/>
              <w:jc w:val="both"/>
              <w:rPr>
                <w:rFonts w:ascii="Calibri" w:hAnsi="Calibri" w:cs="Arial"/>
                <w:bCs/>
                <w:sz w:val="22"/>
                <w:szCs w:val="22"/>
                <w:lang w:val="es-ES"/>
              </w:rPr>
            </w:pPr>
            <w:r w:rsidRPr="00844088">
              <w:rPr>
                <w:rFonts w:ascii="Calibri" w:hAnsi="Calibri" w:cs="Arial"/>
                <w:sz w:val="22"/>
                <w:szCs w:val="22"/>
                <w:lang w:val="es-ES"/>
              </w:rPr>
              <w:t>«</w:t>
            </w:r>
            <w:r w:rsidR="000F56FC" w:rsidRPr="00981E48">
              <w:rPr>
                <w:rFonts w:ascii="Calibri" w:hAnsi="Calibri" w:cs="Arial"/>
                <w:bCs/>
                <w:sz w:val="22"/>
                <w:szCs w:val="22"/>
                <w:lang w:val="es-ES"/>
              </w:rPr>
              <w:t>Asimismo</w:t>
            </w:r>
            <w:r w:rsidR="00635C09" w:rsidRPr="00981E48">
              <w:rPr>
                <w:rFonts w:ascii="Calibri" w:hAnsi="Calibri" w:cs="Arial"/>
                <w:bCs/>
                <w:sz w:val="22"/>
                <w:szCs w:val="22"/>
                <w:lang w:val="es-ES"/>
              </w:rPr>
              <w:t xml:space="preserve">, </w:t>
            </w:r>
            <w:r w:rsidR="00C75C25" w:rsidRPr="00981E48">
              <w:rPr>
                <w:rFonts w:ascii="Calibri" w:hAnsi="Calibri" w:cs="Arial"/>
                <w:bCs/>
                <w:sz w:val="22"/>
                <w:szCs w:val="22"/>
                <w:lang w:val="es-ES"/>
              </w:rPr>
              <w:t>el puesto</w:t>
            </w:r>
            <w:r w:rsidR="00635C09" w:rsidRPr="00981E48">
              <w:rPr>
                <w:rFonts w:ascii="Calibri" w:hAnsi="Calibri" w:cs="Arial"/>
                <w:bCs/>
                <w:sz w:val="22"/>
                <w:szCs w:val="22"/>
                <w:lang w:val="es-ES"/>
              </w:rPr>
              <w:t xml:space="preserve"> requi</w:t>
            </w:r>
            <w:r w:rsidR="000F56FC" w:rsidRPr="00981E48">
              <w:rPr>
                <w:rFonts w:ascii="Calibri" w:hAnsi="Calibri" w:cs="Arial"/>
                <w:bCs/>
                <w:sz w:val="22"/>
                <w:szCs w:val="22"/>
                <w:lang w:val="es-ES"/>
              </w:rPr>
              <w:t>e</w:t>
            </w:r>
            <w:r w:rsidR="00635C09" w:rsidRPr="00981E48">
              <w:rPr>
                <w:rFonts w:ascii="Calibri" w:hAnsi="Calibri" w:cs="Arial"/>
                <w:bCs/>
                <w:sz w:val="22"/>
                <w:szCs w:val="22"/>
                <w:lang w:val="es-ES"/>
              </w:rPr>
              <w:t xml:space="preserve">re </w:t>
            </w:r>
            <w:r w:rsidR="000F56FC" w:rsidRPr="00981E48">
              <w:rPr>
                <w:rFonts w:ascii="Calibri" w:hAnsi="Calibri" w:cs="Arial"/>
                <w:bCs/>
                <w:sz w:val="22"/>
                <w:szCs w:val="22"/>
                <w:lang w:val="es-ES"/>
              </w:rPr>
              <w:t>de un</w:t>
            </w:r>
            <w:r w:rsidR="00635C09" w:rsidRPr="00981E48">
              <w:rPr>
                <w:rFonts w:ascii="Calibri" w:hAnsi="Calibri" w:cs="Arial"/>
                <w:bCs/>
                <w:sz w:val="22"/>
                <w:szCs w:val="22"/>
                <w:lang w:val="es-ES"/>
              </w:rPr>
              <w:t xml:space="preserve"> </w:t>
            </w:r>
            <w:r w:rsidR="000F56FC" w:rsidRPr="00981E48">
              <w:rPr>
                <w:rFonts w:ascii="Calibri" w:hAnsi="Calibri" w:cs="Arial"/>
                <w:bCs/>
                <w:sz w:val="22"/>
                <w:szCs w:val="22"/>
                <w:lang w:val="es-ES"/>
              </w:rPr>
              <w:t>ni</w:t>
            </w:r>
            <w:r w:rsidR="00635C09" w:rsidRPr="00981E48">
              <w:rPr>
                <w:rFonts w:ascii="Calibri" w:hAnsi="Calibri" w:cs="Arial"/>
                <w:bCs/>
                <w:sz w:val="22"/>
                <w:szCs w:val="22"/>
                <w:lang w:val="es-ES"/>
              </w:rPr>
              <w:t xml:space="preserve">vel </w:t>
            </w:r>
            <w:r w:rsidR="000F56FC" w:rsidRPr="00981E48">
              <w:rPr>
                <w:rFonts w:ascii="Calibri" w:hAnsi="Calibri" w:cs="Arial"/>
                <w:bCs/>
                <w:sz w:val="22"/>
                <w:szCs w:val="22"/>
                <w:lang w:val="es-ES"/>
              </w:rPr>
              <w:t>de</w:t>
            </w:r>
            <w:r w:rsidR="00635C09" w:rsidRPr="00981E48">
              <w:rPr>
                <w:rFonts w:ascii="Calibri" w:hAnsi="Calibri" w:cs="Arial"/>
                <w:bCs/>
                <w:sz w:val="22"/>
                <w:szCs w:val="22"/>
                <w:lang w:val="es-ES"/>
              </w:rPr>
              <w:t xml:space="preserve"> </w:t>
            </w:r>
            <w:r w:rsidR="000F56FC" w:rsidRPr="00981E48">
              <w:rPr>
                <w:rFonts w:ascii="Calibri" w:hAnsi="Calibri" w:cs="Arial"/>
                <w:bCs/>
                <w:sz w:val="22"/>
                <w:szCs w:val="22"/>
                <w:lang w:val="es-ES"/>
              </w:rPr>
              <w:t>conocimiento</w:t>
            </w:r>
            <w:r w:rsidR="00635C09" w:rsidRPr="00981E48">
              <w:rPr>
                <w:rFonts w:ascii="Calibri" w:hAnsi="Calibri" w:cs="Arial"/>
                <w:bCs/>
                <w:sz w:val="22"/>
                <w:szCs w:val="22"/>
                <w:lang w:val="es-ES"/>
              </w:rPr>
              <w:t xml:space="preserve"> </w:t>
            </w:r>
            <w:r w:rsidR="000F56FC" w:rsidRPr="00981E48">
              <w:rPr>
                <w:rFonts w:ascii="Calibri" w:hAnsi="Calibri" w:cs="Arial"/>
                <w:bCs/>
                <w:sz w:val="22"/>
                <w:szCs w:val="22"/>
                <w:lang w:val="es-ES"/>
              </w:rPr>
              <w:t>y</w:t>
            </w:r>
            <w:r w:rsidR="00635C09" w:rsidRPr="00981E48">
              <w:rPr>
                <w:rFonts w:ascii="Calibri" w:hAnsi="Calibri" w:cs="Arial"/>
                <w:bCs/>
                <w:sz w:val="22"/>
                <w:szCs w:val="22"/>
                <w:lang w:val="es-ES"/>
              </w:rPr>
              <w:t xml:space="preserve"> experienc</w:t>
            </w:r>
            <w:r w:rsidR="000F56FC" w:rsidRPr="00981E48">
              <w:rPr>
                <w:rFonts w:ascii="Calibri" w:hAnsi="Calibri" w:cs="Arial"/>
                <w:bCs/>
                <w:sz w:val="22"/>
                <w:szCs w:val="22"/>
                <w:lang w:val="es-ES"/>
              </w:rPr>
              <w:t>ia</w:t>
            </w:r>
            <w:r w:rsidR="00635C09" w:rsidRPr="00981E48">
              <w:rPr>
                <w:rFonts w:ascii="Calibri" w:hAnsi="Calibri" w:cs="Arial"/>
                <w:bCs/>
                <w:sz w:val="22"/>
                <w:szCs w:val="22"/>
                <w:lang w:val="es-ES"/>
              </w:rPr>
              <w:t xml:space="preserve"> </w:t>
            </w:r>
            <w:r w:rsidR="00C75C25" w:rsidRPr="00981E48">
              <w:rPr>
                <w:rFonts w:ascii="Calibri" w:hAnsi="Calibri" w:cs="Arial"/>
                <w:bCs/>
                <w:sz w:val="22"/>
                <w:szCs w:val="22"/>
                <w:lang w:val="es-ES"/>
              </w:rPr>
              <w:t>proporcional</w:t>
            </w:r>
            <w:r w:rsidR="00635C09" w:rsidRPr="00981E48">
              <w:rPr>
                <w:rFonts w:ascii="Calibri" w:hAnsi="Calibri" w:cs="Arial"/>
                <w:bCs/>
                <w:sz w:val="22"/>
                <w:szCs w:val="22"/>
                <w:lang w:val="es-ES"/>
              </w:rPr>
              <w:t xml:space="preserve"> </w:t>
            </w:r>
            <w:r w:rsidR="00C75C25" w:rsidRPr="00981E48">
              <w:rPr>
                <w:rFonts w:ascii="Calibri" w:hAnsi="Calibri" w:cs="Arial"/>
                <w:bCs/>
                <w:sz w:val="22"/>
                <w:szCs w:val="22"/>
                <w:lang w:val="es-ES"/>
              </w:rPr>
              <w:t>a</w:t>
            </w:r>
            <w:r w:rsidR="00635C09" w:rsidRPr="00981E48">
              <w:rPr>
                <w:rFonts w:ascii="Calibri" w:hAnsi="Calibri" w:cs="Arial"/>
                <w:bCs/>
                <w:sz w:val="22"/>
                <w:szCs w:val="22"/>
                <w:lang w:val="es-ES"/>
              </w:rPr>
              <w:t xml:space="preserve"> </w:t>
            </w:r>
            <w:r w:rsidR="000F56FC" w:rsidRPr="00981E48">
              <w:rPr>
                <w:rFonts w:ascii="Calibri" w:hAnsi="Calibri" w:cs="Arial"/>
                <w:bCs/>
                <w:sz w:val="22"/>
                <w:szCs w:val="22"/>
                <w:lang w:val="es-ES"/>
              </w:rPr>
              <w:t>la</w:t>
            </w:r>
            <w:r w:rsidR="00635C09" w:rsidRPr="00981E48">
              <w:rPr>
                <w:rFonts w:ascii="Calibri" w:hAnsi="Calibri" w:cs="Arial"/>
                <w:bCs/>
                <w:sz w:val="22"/>
                <w:szCs w:val="22"/>
                <w:lang w:val="es-ES"/>
              </w:rPr>
              <w:t xml:space="preserve"> </w:t>
            </w:r>
            <w:r w:rsidR="000F56FC" w:rsidRPr="00981E48">
              <w:rPr>
                <w:rFonts w:ascii="Calibri" w:hAnsi="Calibri" w:cs="Arial"/>
                <w:bCs/>
                <w:sz w:val="22"/>
                <w:szCs w:val="22"/>
                <w:lang w:val="es-ES"/>
              </w:rPr>
              <w:t>e</w:t>
            </w:r>
            <w:r w:rsidR="00635C09" w:rsidRPr="00981E48">
              <w:rPr>
                <w:rFonts w:ascii="Calibri" w:hAnsi="Calibri" w:cs="Arial"/>
                <w:bCs/>
                <w:sz w:val="22"/>
                <w:szCs w:val="22"/>
                <w:lang w:val="es-ES"/>
              </w:rPr>
              <w:t>scal</w:t>
            </w:r>
            <w:r w:rsidR="000F56FC" w:rsidRPr="00981E48">
              <w:rPr>
                <w:rFonts w:ascii="Calibri" w:hAnsi="Calibri" w:cs="Arial"/>
                <w:bCs/>
                <w:sz w:val="22"/>
                <w:szCs w:val="22"/>
                <w:lang w:val="es-ES"/>
              </w:rPr>
              <w:t>a</w:t>
            </w:r>
            <w:r w:rsidR="00635C09" w:rsidRPr="00981E48">
              <w:rPr>
                <w:rFonts w:ascii="Calibri" w:hAnsi="Calibri" w:cs="Arial"/>
                <w:bCs/>
                <w:sz w:val="22"/>
                <w:szCs w:val="22"/>
                <w:lang w:val="es-ES"/>
              </w:rPr>
              <w:t xml:space="preserve"> </w:t>
            </w:r>
            <w:r w:rsidR="000F56FC" w:rsidRPr="00981E48">
              <w:rPr>
                <w:rFonts w:ascii="Calibri" w:hAnsi="Calibri" w:cs="Arial"/>
                <w:bCs/>
                <w:sz w:val="22"/>
                <w:szCs w:val="22"/>
                <w:lang w:val="es-ES"/>
              </w:rPr>
              <w:t>y</w:t>
            </w:r>
            <w:r w:rsidR="00635C09" w:rsidRPr="00981E48">
              <w:rPr>
                <w:rFonts w:ascii="Calibri" w:hAnsi="Calibri" w:cs="Arial"/>
                <w:bCs/>
                <w:sz w:val="22"/>
                <w:szCs w:val="22"/>
                <w:lang w:val="es-ES"/>
              </w:rPr>
              <w:t xml:space="preserve"> comple</w:t>
            </w:r>
            <w:r w:rsidR="000F56FC" w:rsidRPr="00981E48">
              <w:rPr>
                <w:rFonts w:ascii="Calibri" w:hAnsi="Calibri" w:cs="Arial"/>
                <w:bCs/>
                <w:sz w:val="22"/>
                <w:szCs w:val="22"/>
                <w:lang w:val="es-ES"/>
              </w:rPr>
              <w:t>j</w:t>
            </w:r>
            <w:r w:rsidR="00635C09" w:rsidRPr="00981E48">
              <w:rPr>
                <w:rFonts w:ascii="Calibri" w:hAnsi="Calibri" w:cs="Arial"/>
                <w:bCs/>
                <w:sz w:val="22"/>
                <w:szCs w:val="22"/>
                <w:lang w:val="es-ES"/>
              </w:rPr>
              <w:t>i</w:t>
            </w:r>
            <w:r w:rsidR="000F56FC" w:rsidRPr="00981E48">
              <w:rPr>
                <w:rFonts w:ascii="Calibri" w:hAnsi="Calibri" w:cs="Arial"/>
                <w:bCs/>
                <w:sz w:val="22"/>
                <w:szCs w:val="22"/>
                <w:lang w:val="es-ES"/>
              </w:rPr>
              <w:t>dad</w:t>
            </w:r>
            <w:r w:rsidR="00635C09" w:rsidRPr="00981E48">
              <w:rPr>
                <w:rFonts w:ascii="Calibri" w:hAnsi="Calibri" w:cs="Arial"/>
                <w:bCs/>
                <w:sz w:val="22"/>
                <w:szCs w:val="22"/>
                <w:lang w:val="es-ES"/>
              </w:rPr>
              <w:t xml:space="preserve"> </w:t>
            </w:r>
            <w:r w:rsidR="000F56FC" w:rsidRPr="00981E48">
              <w:rPr>
                <w:rFonts w:ascii="Calibri" w:hAnsi="Calibri" w:cs="Arial"/>
                <w:bCs/>
                <w:sz w:val="22"/>
                <w:szCs w:val="22"/>
                <w:lang w:val="es-ES"/>
              </w:rPr>
              <w:t>de</w:t>
            </w:r>
            <w:r w:rsidR="00635C09" w:rsidRPr="00981E48">
              <w:rPr>
                <w:rFonts w:ascii="Calibri" w:hAnsi="Calibri" w:cs="Arial"/>
                <w:bCs/>
                <w:sz w:val="22"/>
                <w:szCs w:val="22"/>
                <w:lang w:val="es-ES"/>
              </w:rPr>
              <w:t xml:space="preserve"> </w:t>
            </w:r>
            <w:r w:rsidR="00C75C25" w:rsidRPr="00981E48">
              <w:rPr>
                <w:rFonts w:ascii="Calibri" w:hAnsi="Calibri" w:cs="Arial"/>
                <w:bCs/>
                <w:sz w:val="22"/>
                <w:szCs w:val="22"/>
                <w:lang w:val="es-ES"/>
              </w:rPr>
              <w:t>los servicios brindados</w:t>
            </w:r>
            <w:r w:rsidR="00CA73DA" w:rsidRPr="00844088">
              <w:rPr>
                <w:rFonts w:ascii="Calibri" w:hAnsi="Calibri" w:cs="Arial"/>
                <w:sz w:val="22"/>
                <w:szCs w:val="22"/>
                <w:lang w:val="es-ES"/>
              </w:rPr>
              <w:t>»</w:t>
            </w:r>
          </w:p>
        </w:tc>
      </w:tr>
    </w:tbl>
    <w:p w14:paraId="7C73AA24" w14:textId="77777777" w:rsidR="007E4D74" w:rsidRPr="00981E48" w:rsidRDefault="007E4D74" w:rsidP="00C75C25">
      <w:pPr>
        <w:jc w:val="both"/>
        <w:rPr>
          <w:rStyle w:val="Hyperlink"/>
          <w:rFonts w:ascii="Calibri" w:hAnsi="Calibri" w:cs="Arial"/>
          <w:b/>
          <w:bCs/>
          <w:noProof/>
          <w:sz w:val="22"/>
          <w:szCs w:val="22"/>
          <w:lang w:val="es-ES"/>
        </w:rPr>
      </w:pPr>
    </w:p>
    <w:p w14:paraId="2C6BDA91" w14:textId="5D90B6DB" w:rsidR="008777D8" w:rsidRPr="00981E48" w:rsidRDefault="00981E48" w:rsidP="00625F33">
      <w:pPr>
        <w:ind w:left="360"/>
        <w:jc w:val="both"/>
        <w:rPr>
          <w:rFonts w:ascii="Calibri" w:hAnsi="Calibri" w:cs="Arial"/>
          <w:b/>
          <w:bCs/>
          <w:noProof/>
          <w:color w:val="0000FF"/>
          <w:sz w:val="22"/>
          <w:szCs w:val="22"/>
          <w:u w:val="single"/>
          <w:lang w:val="es-ES"/>
        </w:rPr>
      </w:pPr>
      <w:r w:rsidRPr="00981E48">
        <w:rPr>
          <w:rFonts w:ascii="Calibri" w:hAnsi="Calibri" w:cs="Arial"/>
          <w:noProof/>
          <w:sz w:val="22"/>
          <w:szCs w:val="22"/>
          <w:lang w:eastAsia="en-GB"/>
        </w:rPr>
        <w:drawing>
          <wp:anchor distT="0" distB="0" distL="114300" distR="114300" simplePos="0" relativeHeight="251662848" behindDoc="1" locked="0" layoutInCell="1" allowOverlap="1" wp14:anchorId="331AB3DA" wp14:editId="5C28EF29">
            <wp:simplePos x="0" y="0"/>
            <wp:positionH relativeFrom="column">
              <wp:posOffset>4777</wp:posOffset>
            </wp:positionH>
            <wp:positionV relativeFrom="paragraph">
              <wp:posOffset>-56212</wp:posOffset>
            </wp:positionV>
            <wp:extent cx="5148776" cy="218884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20-07-25 at 04.32.16.png"/>
                    <pic:cNvPicPr/>
                  </pic:nvPicPr>
                  <pic:blipFill rotWithShape="1">
                    <a:blip r:embed="rId17">
                      <a:extLst>
                        <a:ext uri="{28A0092B-C50C-407E-A947-70E740481C1C}">
                          <a14:useLocalDpi xmlns:a14="http://schemas.microsoft.com/office/drawing/2010/main" val="0"/>
                        </a:ext>
                      </a:extLst>
                    </a:blip>
                    <a:srcRect l="4905"/>
                    <a:stretch/>
                  </pic:blipFill>
                  <pic:spPr bwMode="auto">
                    <a:xfrm>
                      <a:off x="0" y="0"/>
                      <a:ext cx="5148776" cy="2188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3915" w:rsidRPr="00981E48">
        <w:rPr>
          <w:rStyle w:val="Hyperlink"/>
          <w:rFonts w:ascii="Calibri" w:hAnsi="Calibri" w:cs="Arial"/>
          <w:b/>
          <w:bCs/>
          <w:noProof/>
          <w:sz w:val="22"/>
          <w:szCs w:val="22"/>
          <w:lang w:val="es-ES"/>
        </w:rPr>
        <w:t>Los</w:t>
      </w:r>
      <w:r w:rsidR="00635C09" w:rsidRPr="00981E48">
        <w:rPr>
          <w:rStyle w:val="Hyperlink"/>
          <w:rFonts w:ascii="Calibri" w:hAnsi="Calibri" w:cs="Arial"/>
          <w:b/>
          <w:bCs/>
          <w:noProof/>
          <w:sz w:val="22"/>
          <w:szCs w:val="22"/>
          <w:lang w:val="es-ES"/>
        </w:rPr>
        <w:t xml:space="preserve"> 8 subfactor</w:t>
      </w:r>
      <w:r w:rsidR="000F56FC" w:rsidRPr="00981E48">
        <w:rPr>
          <w:rStyle w:val="Hyperlink"/>
          <w:rFonts w:ascii="Calibri" w:hAnsi="Calibri" w:cs="Arial"/>
          <w:b/>
          <w:bCs/>
          <w:noProof/>
          <w:sz w:val="22"/>
          <w:szCs w:val="22"/>
          <w:lang w:val="es-ES"/>
        </w:rPr>
        <w:t>e</w:t>
      </w:r>
      <w:r w:rsidR="00635C09" w:rsidRPr="00981E48">
        <w:rPr>
          <w:rStyle w:val="Hyperlink"/>
          <w:rFonts w:ascii="Calibri" w:hAnsi="Calibri" w:cs="Arial"/>
          <w:b/>
          <w:bCs/>
          <w:noProof/>
          <w:sz w:val="22"/>
          <w:szCs w:val="22"/>
          <w:lang w:val="es-ES"/>
        </w:rPr>
        <w:t>s</w:t>
      </w:r>
    </w:p>
    <w:p w14:paraId="70898A73" w14:textId="5CB06591" w:rsidR="008777D8" w:rsidRPr="00981E48" w:rsidRDefault="008777D8" w:rsidP="009339A3">
      <w:pPr>
        <w:autoSpaceDE w:val="0"/>
        <w:autoSpaceDN w:val="0"/>
        <w:adjustRightInd w:val="0"/>
        <w:rPr>
          <w:rFonts w:ascii="Calibri" w:hAnsi="Calibri" w:cs="Arial"/>
          <w:sz w:val="22"/>
          <w:szCs w:val="22"/>
          <w:lang w:val="es-ES" w:eastAsia="en-GB"/>
        </w:rPr>
      </w:pPr>
    </w:p>
    <w:p w14:paraId="249D2770" w14:textId="1B0D054A" w:rsidR="00625F33" w:rsidRPr="00981E48" w:rsidRDefault="00625F33" w:rsidP="009339A3">
      <w:pPr>
        <w:autoSpaceDE w:val="0"/>
        <w:autoSpaceDN w:val="0"/>
        <w:adjustRightInd w:val="0"/>
        <w:rPr>
          <w:rFonts w:ascii="Calibri" w:hAnsi="Calibri" w:cs="Arial"/>
          <w:sz w:val="22"/>
          <w:szCs w:val="22"/>
          <w:lang w:val="es-ES" w:eastAsia="en-GB"/>
        </w:rPr>
      </w:pPr>
    </w:p>
    <w:p w14:paraId="05AF4774" w14:textId="77777777" w:rsidR="00625F33" w:rsidRPr="00981E48" w:rsidRDefault="00625F33" w:rsidP="00635C09">
      <w:pPr>
        <w:autoSpaceDE w:val="0"/>
        <w:autoSpaceDN w:val="0"/>
        <w:adjustRightInd w:val="0"/>
        <w:ind w:left="360"/>
        <w:rPr>
          <w:rFonts w:ascii="Calibri" w:hAnsi="Calibri" w:cs="Arial"/>
          <w:sz w:val="22"/>
          <w:szCs w:val="22"/>
          <w:lang w:val="es-ES" w:eastAsia="en-GB"/>
        </w:rPr>
      </w:pPr>
    </w:p>
    <w:p w14:paraId="5BA741FB"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6BF9E93A"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46B86CFE"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4B84D2D9"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3F951866"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059AB321"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395B1AA0"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20449EE7" w14:textId="77777777" w:rsidR="00981E48" w:rsidRPr="00981E48" w:rsidRDefault="00981E48" w:rsidP="00635C09">
      <w:pPr>
        <w:autoSpaceDE w:val="0"/>
        <w:autoSpaceDN w:val="0"/>
        <w:adjustRightInd w:val="0"/>
        <w:ind w:left="360"/>
        <w:rPr>
          <w:rFonts w:ascii="Calibri" w:hAnsi="Calibri" w:cs="Arial"/>
          <w:sz w:val="22"/>
          <w:szCs w:val="22"/>
          <w:lang w:val="es-ES" w:eastAsia="en-GB"/>
        </w:rPr>
      </w:pPr>
    </w:p>
    <w:p w14:paraId="77A75134" w14:textId="77777777" w:rsidR="00981E48" w:rsidRPr="00981E48" w:rsidRDefault="00981E48" w:rsidP="008255F0">
      <w:pPr>
        <w:autoSpaceDE w:val="0"/>
        <w:autoSpaceDN w:val="0"/>
        <w:adjustRightInd w:val="0"/>
        <w:rPr>
          <w:rFonts w:ascii="Calibri" w:hAnsi="Calibri" w:cs="Arial"/>
          <w:sz w:val="22"/>
          <w:szCs w:val="22"/>
          <w:lang w:val="es-ES" w:eastAsia="en-GB"/>
        </w:rPr>
      </w:pPr>
    </w:p>
    <w:p w14:paraId="502C1B58" w14:textId="28903D7F" w:rsidR="00635C09" w:rsidRPr="00205421" w:rsidRDefault="00625F33" w:rsidP="00FC42B7">
      <w:pPr>
        <w:autoSpaceDE w:val="0"/>
        <w:autoSpaceDN w:val="0"/>
        <w:adjustRightInd w:val="0"/>
        <w:ind w:left="360"/>
        <w:rPr>
          <w:rFonts w:ascii="Calibri" w:hAnsi="Calibri" w:cs="Arial"/>
          <w:b/>
          <w:bCs/>
          <w:sz w:val="22"/>
          <w:szCs w:val="22"/>
          <w:lang w:val="es-ES" w:eastAsia="en-GB"/>
        </w:rPr>
      </w:pPr>
      <w:r w:rsidRPr="00981E48">
        <w:rPr>
          <w:rFonts w:ascii="Calibri" w:hAnsi="Calibri" w:cs="Arial"/>
          <w:sz w:val="22"/>
          <w:szCs w:val="22"/>
          <w:lang w:val="es-ES" w:eastAsia="en-GB"/>
        </w:rPr>
        <w:t>Los resultados</w:t>
      </w:r>
      <w:r w:rsidR="00C75C25" w:rsidRPr="00981E48">
        <w:rPr>
          <w:rFonts w:ascii="Calibri" w:hAnsi="Calibri" w:cs="Arial"/>
          <w:sz w:val="22"/>
          <w:szCs w:val="22"/>
          <w:lang w:val="es-ES" w:eastAsia="en-GB"/>
        </w:rPr>
        <w:t xml:space="preserve"> de esta metodología es la medición de cada factor laboral y su contribución al logro de metas organizacionales con </w:t>
      </w:r>
      <w:r w:rsidR="00C75C25" w:rsidRPr="00981E48">
        <w:rPr>
          <w:rFonts w:ascii="Calibri" w:hAnsi="Calibri" w:cs="Arial"/>
          <w:b/>
          <w:bCs/>
          <w:sz w:val="22"/>
          <w:szCs w:val="22"/>
          <w:lang w:val="es-ES" w:eastAsia="en-GB"/>
        </w:rPr>
        <w:t>respecto a los puntos.</w:t>
      </w:r>
      <w:r w:rsidR="00C75C25" w:rsidRPr="00981E48">
        <w:rPr>
          <w:rFonts w:ascii="Calibri" w:hAnsi="Calibri" w:cs="Arial"/>
          <w:sz w:val="22"/>
          <w:szCs w:val="22"/>
          <w:lang w:val="es-ES" w:eastAsia="en-GB"/>
        </w:rPr>
        <w:t xml:space="preserve"> La </w:t>
      </w:r>
      <w:r w:rsidR="00981E48" w:rsidRPr="00981E48">
        <w:rPr>
          <w:rFonts w:ascii="Calibri" w:hAnsi="Calibri" w:cs="Arial"/>
          <w:sz w:val="22"/>
          <w:szCs w:val="22"/>
          <w:lang w:val="es-ES" w:eastAsia="en-GB"/>
        </w:rPr>
        <w:t>puntuación</w:t>
      </w:r>
      <w:r w:rsidR="00C75C25" w:rsidRPr="00981E48">
        <w:rPr>
          <w:rFonts w:ascii="Calibri" w:hAnsi="Calibri" w:cs="Arial"/>
          <w:sz w:val="22"/>
          <w:szCs w:val="22"/>
          <w:lang w:val="es-ES" w:eastAsia="en-GB"/>
        </w:rPr>
        <w:t xml:space="preserve"> combinada se utiliza para situar el puesto en un nivel de función de la tabla, cada nivel corresponde a un rango de puntos.</w:t>
      </w:r>
      <w:r w:rsidRPr="00981E48">
        <w:rPr>
          <w:rFonts w:ascii="Calibri" w:hAnsi="Calibri" w:cs="Arial"/>
          <w:sz w:val="22"/>
          <w:szCs w:val="22"/>
          <w:lang w:val="es-ES" w:eastAsia="en-GB"/>
        </w:rPr>
        <w:t xml:space="preserve"> </w:t>
      </w:r>
    </w:p>
    <w:p w14:paraId="4721E4A5" w14:textId="77777777" w:rsidR="002F161B" w:rsidRPr="00981E48" w:rsidRDefault="002F161B" w:rsidP="00B61407">
      <w:pPr>
        <w:spacing w:before="60" w:after="60"/>
        <w:rPr>
          <w:rFonts w:ascii="Calibri" w:hAnsi="Calibri" w:cs="Arial"/>
          <w:b/>
          <w:color w:val="FF0000"/>
          <w:sz w:val="22"/>
          <w:szCs w:val="22"/>
          <w:lang w:val="es-ES"/>
        </w:rPr>
      </w:pPr>
    </w:p>
    <w:p w14:paraId="7A4D7A6F" w14:textId="72ACC20A" w:rsidR="002D3C80"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12" w:name="_Toc47024787"/>
      <w:r w:rsidRPr="00981E48">
        <w:rPr>
          <w:rStyle w:val="Heading1Char"/>
          <w:rFonts w:ascii="Calibri" w:hAnsi="Calibri"/>
          <w:b/>
          <w:bCs/>
          <w:color w:val="FF0000"/>
          <w:sz w:val="22"/>
          <w:szCs w:val="22"/>
          <w:lang w:val="es-ES"/>
        </w:rPr>
        <w:t>¿Porqué la</w:t>
      </w:r>
      <w:r w:rsidR="006855D4" w:rsidRPr="00981E48">
        <w:rPr>
          <w:rStyle w:val="Heading1Char"/>
          <w:rFonts w:ascii="Calibri" w:hAnsi="Calibri"/>
          <w:b/>
          <w:bCs/>
          <w:color w:val="FF0000"/>
          <w:sz w:val="22"/>
          <w:szCs w:val="22"/>
          <w:lang w:val="es-ES"/>
        </w:rPr>
        <w:t xml:space="preserve"> </w:t>
      </w:r>
      <w:r w:rsidR="00FC42B7" w:rsidRPr="00205421">
        <w:rPr>
          <w:rFonts w:ascii="Calibri" w:eastAsia="Calibri" w:hAnsi="Calibri"/>
          <w:color w:val="FF0000"/>
          <w:kern w:val="32"/>
          <w:sz w:val="22"/>
          <w:szCs w:val="22"/>
          <w:lang w:val="es-ES" w:eastAsia="en-US"/>
        </w:rPr>
        <w:t>«</w:t>
      </w:r>
      <w:r w:rsidR="00AA58F7" w:rsidRPr="00981E48">
        <w:rPr>
          <w:rStyle w:val="Heading1Char"/>
          <w:rFonts w:ascii="Calibri" w:hAnsi="Calibri"/>
          <w:b/>
          <w:bCs/>
          <w:color w:val="FF0000"/>
          <w:sz w:val="22"/>
          <w:szCs w:val="22"/>
          <w:lang w:val="es-ES"/>
        </w:rPr>
        <w:t>comple</w:t>
      </w:r>
      <w:r w:rsidRPr="00981E48">
        <w:rPr>
          <w:rStyle w:val="Heading1Char"/>
          <w:rFonts w:ascii="Calibri" w:hAnsi="Calibri"/>
          <w:b/>
          <w:bCs/>
          <w:color w:val="FF0000"/>
          <w:sz w:val="22"/>
          <w:szCs w:val="22"/>
          <w:lang w:val="es-ES"/>
        </w:rPr>
        <w:t>j</w:t>
      </w:r>
      <w:r w:rsidR="00AA58F7" w:rsidRPr="00981E48">
        <w:rPr>
          <w:rStyle w:val="Heading1Char"/>
          <w:rFonts w:ascii="Calibri" w:hAnsi="Calibri"/>
          <w:b/>
          <w:bCs/>
          <w:color w:val="FF0000"/>
          <w:sz w:val="22"/>
          <w:szCs w:val="22"/>
          <w:lang w:val="es-ES"/>
        </w:rPr>
        <w:t>i</w:t>
      </w:r>
      <w:r w:rsidRPr="00981E48">
        <w:rPr>
          <w:rStyle w:val="Heading1Char"/>
          <w:rFonts w:ascii="Calibri" w:hAnsi="Calibri"/>
          <w:b/>
          <w:bCs/>
          <w:color w:val="FF0000"/>
          <w:sz w:val="22"/>
          <w:szCs w:val="22"/>
          <w:lang w:val="es-ES"/>
        </w:rPr>
        <w:t>dad</w:t>
      </w:r>
      <w:r w:rsidR="00FC42B7" w:rsidRPr="00205421">
        <w:rPr>
          <w:rFonts w:ascii="Calibri" w:eastAsia="Calibri" w:hAnsi="Calibri"/>
          <w:color w:val="FF0000"/>
          <w:kern w:val="32"/>
          <w:sz w:val="22"/>
          <w:szCs w:val="22"/>
          <w:lang w:val="es-ES" w:eastAsia="en-US"/>
        </w:rPr>
        <w:t>»</w:t>
      </w:r>
      <w:r w:rsidR="00AA58F7" w:rsidRPr="00981E48">
        <w:rPr>
          <w:rStyle w:val="Heading1Char"/>
          <w:rFonts w:ascii="Calibri" w:hAnsi="Calibri"/>
          <w:b/>
          <w:bCs/>
          <w:color w:val="FF0000"/>
          <w:sz w:val="22"/>
          <w:szCs w:val="22"/>
          <w:lang w:val="es-ES"/>
        </w:rPr>
        <w:t xml:space="preserve"> </w:t>
      </w:r>
      <w:r w:rsidRPr="00981E48">
        <w:rPr>
          <w:rStyle w:val="Heading1Char"/>
          <w:rFonts w:ascii="Calibri" w:hAnsi="Calibri"/>
          <w:b/>
          <w:bCs/>
          <w:color w:val="FF0000"/>
          <w:sz w:val="22"/>
          <w:szCs w:val="22"/>
          <w:lang w:val="es-ES"/>
        </w:rPr>
        <w:t xml:space="preserve">no se incluye en la </w:t>
      </w:r>
      <w:r w:rsidR="00FC42B7">
        <w:rPr>
          <w:rStyle w:val="Heading1Char"/>
          <w:rFonts w:ascii="Calibri" w:hAnsi="Calibri"/>
          <w:b/>
          <w:bCs/>
          <w:color w:val="FF0000"/>
          <w:sz w:val="22"/>
          <w:szCs w:val="22"/>
          <w:lang w:val="es-ES"/>
        </w:rPr>
        <w:t>IRFFG</w:t>
      </w:r>
      <w:r w:rsidR="00AA58F7" w:rsidRPr="00981E48">
        <w:rPr>
          <w:rStyle w:val="Heading1Char"/>
          <w:rFonts w:ascii="Calibri" w:hAnsi="Calibri"/>
          <w:b/>
          <w:bCs/>
          <w:color w:val="FF0000"/>
          <w:sz w:val="22"/>
          <w:szCs w:val="22"/>
          <w:lang w:val="es-ES"/>
        </w:rPr>
        <w:t>?</w:t>
      </w:r>
      <w:bookmarkEnd w:id="12"/>
      <w:r w:rsidR="002D3C80" w:rsidRPr="00981E48">
        <w:rPr>
          <w:rStyle w:val="Heading1Char"/>
          <w:rFonts w:ascii="Calibri" w:hAnsi="Calibri"/>
          <w:b/>
          <w:bCs/>
          <w:color w:val="FF0000"/>
          <w:sz w:val="22"/>
          <w:szCs w:val="22"/>
          <w:lang w:val="es-ES"/>
        </w:rPr>
        <w:t xml:space="preserve"> </w:t>
      </w:r>
    </w:p>
    <w:p w14:paraId="1AEEAFC2" w14:textId="6B1A3581" w:rsidR="00437E0B" w:rsidRDefault="000F56FC" w:rsidP="00FC42B7">
      <w:pPr>
        <w:tabs>
          <w:tab w:val="num" w:pos="1440"/>
          <w:tab w:val="num" w:pos="2160"/>
        </w:tabs>
        <w:spacing w:before="240"/>
        <w:jc w:val="both"/>
        <w:rPr>
          <w:rFonts w:ascii="Calibri" w:hAnsi="Calibri" w:cs="Helv"/>
          <w:bCs/>
          <w:sz w:val="22"/>
          <w:szCs w:val="22"/>
          <w:lang w:val="es-ES"/>
        </w:rPr>
      </w:pPr>
      <w:r w:rsidRPr="00981E48">
        <w:rPr>
          <w:rFonts w:ascii="Calibri" w:hAnsi="Calibri" w:cs="Helv"/>
          <w:bCs/>
          <w:sz w:val="22"/>
          <w:szCs w:val="22"/>
          <w:lang w:val="es-ES"/>
        </w:rPr>
        <w:t>Está bien sabido que las misiones no son todas iguales y que enfrentan distintos niveles de complejidad dependiendo de ciertas variables. No obstante,</w:t>
      </w:r>
      <w:r w:rsidR="0039304A">
        <w:rPr>
          <w:rFonts w:ascii="Calibri" w:hAnsi="Calibri" w:cs="Helv"/>
          <w:bCs/>
          <w:sz w:val="22"/>
          <w:szCs w:val="22"/>
          <w:lang w:val="es-ES"/>
        </w:rPr>
        <w:t xml:space="preserve"> </w:t>
      </w:r>
      <w:r w:rsidR="0039304A" w:rsidRPr="00981E48">
        <w:rPr>
          <w:rFonts w:ascii="Calibri" w:hAnsi="Calibri" w:cs="Helv"/>
          <w:bCs/>
          <w:sz w:val="22"/>
          <w:szCs w:val="22"/>
          <w:lang w:val="es-ES"/>
        </w:rPr>
        <w:t xml:space="preserve">en enero de 2012 </w:t>
      </w:r>
      <w:r w:rsidRPr="00981E48">
        <w:rPr>
          <w:rFonts w:ascii="Calibri" w:hAnsi="Calibri" w:cs="Helv"/>
          <w:bCs/>
          <w:sz w:val="22"/>
          <w:szCs w:val="22"/>
          <w:lang w:val="es-ES"/>
        </w:rPr>
        <w:t xml:space="preserve"> la </w:t>
      </w:r>
      <w:r w:rsidR="00E33915" w:rsidRPr="00981E48">
        <w:rPr>
          <w:rFonts w:ascii="Calibri" w:hAnsi="Calibri" w:cs="Helv"/>
          <w:bCs/>
          <w:sz w:val="22"/>
          <w:szCs w:val="22"/>
          <w:lang w:val="es-ES"/>
        </w:rPr>
        <w:t>PDRH</w:t>
      </w:r>
      <w:r w:rsidRPr="00981E48">
        <w:rPr>
          <w:rFonts w:ascii="Calibri" w:hAnsi="Calibri" w:cs="Helv"/>
          <w:bCs/>
          <w:sz w:val="22"/>
          <w:szCs w:val="22"/>
          <w:lang w:val="es-ES"/>
        </w:rPr>
        <w:t xml:space="preserve"> tomó la decisi</w:t>
      </w:r>
      <w:r w:rsidR="00E33915" w:rsidRPr="00981E48">
        <w:rPr>
          <w:rFonts w:ascii="Calibri" w:hAnsi="Calibri" w:cs="Helv"/>
          <w:bCs/>
          <w:sz w:val="22"/>
          <w:szCs w:val="22"/>
          <w:lang w:val="es-ES"/>
        </w:rPr>
        <w:t>ó</w:t>
      </w:r>
      <w:r w:rsidRPr="00981E48">
        <w:rPr>
          <w:rFonts w:ascii="Calibri" w:hAnsi="Calibri" w:cs="Helv"/>
          <w:bCs/>
          <w:sz w:val="22"/>
          <w:szCs w:val="22"/>
          <w:lang w:val="es-ES"/>
        </w:rPr>
        <w:t xml:space="preserve">n de no incluir la complejidad en la </w:t>
      </w:r>
      <w:r w:rsidR="00D25E3B">
        <w:rPr>
          <w:rFonts w:ascii="Calibri" w:hAnsi="Calibri" w:cs="Helv"/>
          <w:bCs/>
          <w:sz w:val="22"/>
          <w:szCs w:val="22"/>
          <w:lang w:val="es-ES"/>
        </w:rPr>
        <w:t>IRFFG</w:t>
      </w:r>
      <w:r w:rsidRPr="00981E48">
        <w:rPr>
          <w:rFonts w:ascii="Calibri" w:hAnsi="Calibri" w:cs="Helv"/>
          <w:bCs/>
          <w:sz w:val="22"/>
          <w:szCs w:val="22"/>
          <w:lang w:val="es-ES"/>
        </w:rPr>
        <w:t xml:space="preserve"> (por ejemplo. Para diferenciar </w:t>
      </w:r>
      <w:r w:rsidR="00E33915" w:rsidRPr="00981E48">
        <w:rPr>
          <w:rFonts w:ascii="Calibri" w:hAnsi="Calibri" w:cs="Helv"/>
          <w:bCs/>
          <w:sz w:val="22"/>
          <w:szCs w:val="22"/>
          <w:lang w:val="es-ES"/>
        </w:rPr>
        <w:t>JM</w:t>
      </w:r>
      <w:r w:rsidRPr="00981E48">
        <w:rPr>
          <w:rFonts w:ascii="Calibri" w:hAnsi="Calibri" w:cs="Helv"/>
          <w:bCs/>
          <w:sz w:val="22"/>
          <w:szCs w:val="22"/>
          <w:lang w:val="es-ES"/>
        </w:rPr>
        <w:t xml:space="preserve"> A de </w:t>
      </w:r>
      <w:r w:rsidR="00E33915" w:rsidRPr="00981E48">
        <w:rPr>
          <w:rFonts w:ascii="Calibri" w:hAnsi="Calibri" w:cs="Helv"/>
          <w:bCs/>
          <w:sz w:val="22"/>
          <w:szCs w:val="22"/>
          <w:lang w:val="es-ES"/>
        </w:rPr>
        <w:t>JM</w:t>
      </w:r>
      <w:r w:rsidRPr="00981E48">
        <w:rPr>
          <w:rFonts w:ascii="Calibri" w:hAnsi="Calibri" w:cs="Helv"/>
          <w:bCs/>
          <w:sz w:val="22"/>
          <w:szCs w:val="22"/>
          <w:lang w:val="es-ES"/>
        </w:rPr>
        <w:t xml:space="preserve"> B)</w:t>
      </w:r>
      <w:r w:rsidR="00E33915" w:rsidRPr="00981E48">
        <w:rPr>
          <w:rFonts w:ascii="Calibri" w:hAnsi="Calibri" w:cs="Helv"/>
          <w:bCs/>
          <w:sz w:val="22"/>
          <w:szCs w:val="22"/>
          <w:lang w:val="es-ES"/>
        </w:rPr>
        <w:t>,</w:t>
      </w:r>
      <w:r w:rsidRPr="00981E48">
        <w:rPr>
          <w:rFonts w:ascii="Calibri" w:hAnsi="Calibri" w:cs="Helv"/>
          <w:bCs/>
          <w:sz w:val="22"/>
          <w:szCs w:val="22"/>
          <w:lang w:val="es-ES"/>
        </w:rPr>
        <w:t xml:space="preserve"> porque un sistema de clasificación debe responder a los más básicos principios de simplicidad y claridad. Teniendo en mente que la tabla Internacional de Funciones ya tenia 150 funciones (actualmente más de 270</w:t>
      </w:r>
      <w:r w:rsidR="00E33915" w:rsidRPr="00981E48">
        <w:rPr>
          <w:rFonts w:ascii="Calibri" w:hAnsi="Calibri" w:cs="Helv"/>
          <w:bCs/>
          <w:sz w:val="22"/>
          <w:szCs w:val="22"/>
          <w:lang w:val="es-ES"/>
        </w:rPr>
        <w:t>,</w:t>
      </w:r>
      <w:r w:rsidRPr="00981E48">
        <w:rPr>
          <w:rFonts w:ascii="Calibri" w:hAnsi="Calibri" w:cs="Helv"/>
          <w:bCs/>
          <w:sz w:val="22"/>
          <w:szCs w:val="22"/>
          <w:lang w:val="es-ES"/>
        </w:rPr>
        <w:t xml:space="preserve"> en 2019), un modelo A-B dual a través de toda la tabla podría obstruir el sistema de gestión considerablemente.</w:t>
      </w:r>
      <w:r w:rsidR="00422103" w:rsidRPr="00981E48">
        <w:rPr>
          <w:rFonts w:ascii="Calibri" w:hAnsi="Calibri" w:cs="Helv"/>
          <w:bCs/>
          <w:sz w:val="22"/>
          <w:szCs w:val="22"/>
          <w:lang w:val="es-ES"/>
        </w:rPr>
        <w:t xml:space="preserve"> </w:t>
      </w:r>
    </w:p>
    <w:p w14:paraId="26F6C393" w14:textId="77777777" w:rsidR="00FC42B7" w:rsidRPr="00FC42B7" w:rsidRDefault="00FC42B7" w:rsidP="00FC42B7">
      <w:pPr>
        <w:tabs>
          <w:tab w:val="num" w:pos="1440"/>
          <w:tab w:val="num" w:pos="2160"/>
        </w:tabs>
        <w:spacing w:before="240"/>
        <w:jc w:val="both"/>
        <w:rPr>
          <w:rStyle w:val="Heading1Char"/>
          <w:rFonts w:ascii="Calibri" w:eastAsia="MS Mincho" w:hAnsi="Calibri" w:cs="Helv"/>
          <w:b w:val="0"/>
          <w:kern w:val="0"/>
          <w:sz w:val="22"/>
          <w:szCs w:val="22"/>
          <w:lang w:val="es-ES" w:eastAsia="ja-JP"/>
        </w:rPr>
      </w:pPr>
    </w:p>
    <w:p w14:paraId="51D964DD" w14:textId="267F70D1" w:rsidR="00437E0B"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13" w:name="_Toc47024788"/>
      <w:r w:rsidRPr="00981E48">
        <w:rPr>
          <w:rStyle w:val="Heading1Char"/>
          <w:rFonts w:ascii="Calibri" w:hAnsi="Calibri"/>
          <w:b/>
          <w:bCs/>
          <w:color w:val="FF0000"/>
          <w:sz w:val="22"/>
          <w:szCs w:val="22"/>
          <w:lang w:val="es-ES"/>
        </w:rPr>
        <w:lastRenderedPageBreak/>
        <w:t xml:space="preserve">¿Por qué la familia médica está </w:t>
      </w:r>
      <w:r w:rsidR="00981E48" w:rsidRPr="00981E48">
        <w:rPr>
          <w:rStyle w:val="Heading1Char"/>
          <w:rFonts w:ascii="Calibri" w:hAnsi="Calibri"/>
          <w:b/>
          <w:bCs/>
          <w:color w:val="FF0000"/>
          <w:sz w:val="22"/>
          <w:szCs w:val="22"/>
          <w:lang w:val="es-ES"/>
        </w:rPr>
        <w:t>puntu</w:t>
      </w:r>
      <w:r w:rsidRPr="00981E48">
        <w:rPr>
          <w:rStyle w:val="Heading1Char"/>
          <w:rFonts w:ascii="Calibri" w:hAnsi="Calibri"/>
          <w:b/>
          <w:bCs/>
          <w:color w:val="FF0000"/>
          <w:sz w:val="22"/>
          <w:szCs w:val="22"/>
          <w:lang w:val="es-ES"/>
        </w:rPr>
        <w:t>ada más alto que el resto de familias profesionales?</w:t>
      </w:r>
      <w:bookmarkEnd w:id="13"/>
    </w:p>
    <w:p w14:paraId="1BFF65C1" w14:textId="59860F00" w:rsidR="000F56FC" w:rsidRPr="00981E48" w:rsidRDefault="000F56FC" w:rsidP="006721D8">
      <w:pPr>
        <w:tabs>
          <w:tab w:val="num" w:pos="1440"/>
          <w:tab w:val="num" w:pos="2160"/>
        </w:tabs>
        <w:spacing w:before="240"/>
        <w:jc w:val="both"/>
        <w:rPr>
          <w:rFonts w:ascii="Calibri" w:hAnsi="Calibri" w:cs="Helv"/>
          <w:bCs/>
          <w:sz w:val="22"/>
          <w:szCs w:val="22"/>
          <w:lang w:val="es-ES" w:eastAsia="en-US"/>
        </w:rPr>
      </w:pPr>
      <w:r w:rsidRPr="00981E48">
        <w:rPr>
          <w:rFonts w:ascii="Calibri" w:hAnsi="Calibri" w:cs="Helv"/>
          <w:bCs/>
          <w:sz w:val="22"/>
          <w:szCs w:val="22"/>
          <w:lang w:val="es-ES" w:eastAsia="en-US"/>
        </w:rPr>
        <w:t>Porque tienen un impacto crítico y especial en la misión de MSF</w:t>
      </w:r>
      <w:r w:rsidR="00981E48" w:rsidRPr="00981E48">
        <w:rPr>
          <w:rFonts w:ascii="Calibri" w:hAnsi="Calibri" w:cs="Helv"/>
          <w:bCs/>
          <w:sz w:val="22"/>
          <w:szCs w:val="22"/>
          <w:lang w:val="es-ES" w:eastAsia="en-US"/>
        </w:rPr>
        <w:t>,</w:t>
      </w:r>
      <w:r w:rsidRPr="00981E48">
        <w:rPr>
          <w:rFonts w:ascii="Calibri" w:hAnsi="Calibri" w:cs="Helv"/>
          <w:bCs/>
          <w:sz w:val="22"/>
          <w:szCs w:val="22"/>
          <w:lang w:val="es-ES" w:eastAsia="en-US"/>
        </w:rPr>
        <w:t xml:space="preserve"> de pr</w:t>
      </w:r>
      <w:r w:rsidR="00981E48" w:rsidRPr="00981E48">
        <w:rPr>
          <w:rFonts w:ascii="Calibri" w:hAnsi="Calibri" w:cs="Helv"/>
          <w:bCs/>
          <w:sz w:val="22"/>
          <w:szCs w:val="22"/>
          <w:lang w:val="es-ES" w:eastAsia="en-US"/>
        </w:rPr>
        <w:t>oporcionar</w:t>
      </w:r>
      <w:r w:rsidRPr="00981E48">
        <w:rPr>
          <w:rFonts w:ascii="Calibri" w:hAnsi="Calibri" w:cs="Helv"/>
          <w:bCs/>
          <w:sz w:val="22"/>
          <w:szCs w:val="22"/>
          <w:lang w:val="es-ES" w:eastAsia="en-US"/>
        </w:rPr>
        <w:t xml:space="preserve"> servicios sanitarios de calidad. </w:t>
      </w:r>
      <w:r w:rsidR="00981E48" w:rsidRPr="00981E48">
        <w:rPr>
          <w:rFonts w:ascii="Calibri" w:hAnsi="Calibri" w:cs="Helv"/>
          <w:bCs/>
          <w:sz w:val="22"/>
          <w:szCs w:val="22"/>
          <w:lang w:val="es-ES" w:eastAsia="en-US"/>
        </w:rPr>
        <w:t xml:space="preserve">Al hacer uso del sistema de calificaciones HAY, la naturaleza altamente técnica de estos puestos, su responsabilidad crítica en el impacto de las actividades MSF, y de acuerdo con las explicaciones en las Descripciones del Puesto, </w:t>
      </w:r>
      <w:r w:rsidR="0039304A">
        <w:rPr>
          <w:rFonts w:ascii="Calibri" w:hAnsi="Calibri" w:cs="Helv"/>
          <w:bCs/>
          <w:sz w:val="22"/>
          <w:szCs w:val="22"/>
          <w:lang w:val="es-ES" w:eastAsia="en-US"/>
        </w:rPr>
        <w:t xml:space="preserve">la competencia para </w:t>
      </w:r>
      <w:r w:rsidR="00981E48" w:rsidRPr="00981E48">
        <w:rPr>
          <w:rFonts w:ascii="Calibri" w:hAnsi="Calibri" w:cs="Helv"/>
          <w:bCs/>
          <w:i/>
          <w:iCs/>
          <w:sz w:val="22"/>
          <w:szCs w:val="22"/>
          <w:lang w:val="es-ES" w:eastAsia="en-US"/>
        </w:rPr>
        <w:t xml:space="preserve"> </w:t>
      </w:r>
      <w:r w:rsidR="00981E48" w:rsidRPr="00981E48">
        <w:rPr>
          <w:rFonts w:ascii="Calibri" w:hAnsi="Calibri" w:cs="Helv"/>
          <w:bCs/>
          <w:sz w:val="22"/>
          <w:szCs w:val="22"/>
          <w:lang w:val="es-ES" w:eastAsia="en-US"/>
        </w:rPr>
        <w:t>y el saber-hacer</w:t>
      </w:r>
      <w:r w:rsidR="00981E48" w:rsidRPr="00981E48">
        <w:rPr>
          <w:rFonts w:ascii="Calibri" w:hAnsi="Calibri" w:cs="Helv"/>
          <w:bCs/>
          <w:i/>
          <w:iCs/>
          <w:sz w:val="22"/>
          <w:szCs w:val="22"/>
          <w:lang w:val="es-ES" w:eastAsia="en-US"/>
        </w:rPr>
        <w:t xml:space="preserve"> </w:t>
      </w:r>
      <w:r w:rsidR="00981E48" w:rsidRPr="009E1C2F">
        <w:rPr>
          <w:rFonts w:ascii="Calibri" w:hAnsi="Calibri" w:cs="Helv"/>
          <w:bCs/>
          <w:sz w:val="22"/>
          <w:szCs w:val="22"/>
          <w:lang w:val="es-ES" w:eastAsia="en-US"/>
        </w:rPr>
        <w:t>técnico</w:t>
      </w:r>
      <w:r w:rsidR="00981E48" w:rsidRPr="00981E48">
        <w:rPr>
          <w:rFonts w:ascii="Calibri" w:hAnsi="Calibri" w:cs="Helv"/>
          <w:bCs/>
          <w:i/>
          <w:iCs/>
          <w:sz w:val="22"/>
          <w:szCs w:val="22"/>
          <w:lang w:val="es-ES" w:eastAsia="en-US"/>
        </w:rPr>
        <w:t xml:space="preserve"> </w:t>
      </w:r>
      <w:r w:rsidR="00981E48" w:rsidRPr="00981E48">
        <w:rPr>
          <w:rFonts w:ascii="Calibri" w:hAnsi="Calibri" w:cs="Helv"/>
          <w:bCs/>
          <w:sz w:val="22"/>
          <w:szCs w:val="22"/>
          <w:lang w:val="es-ES" w:eastAsia="en-US"/>
        </w:rPr>
        <w:t>se hace</w:t>
      </w:r>
      <w:r w:rsidR="0039304A">
        <w:rPr>
          <w:rFonts w:ascii="Calibri" w:hAnsi="Calibri" w:cs="Helv"/>
          <w:bCs/>
          <w:sz w:val="22"/>
          <w:szCs w:val="22"/>
          <w:lang w:val="es-ES" w:eastAsia="en-US"/>
        </w:rPr>
        <w:t>n</w:t>
      </w:r>
      <w:r w:rsidR="00981E48" w:rsidRPr="00981E48">
        <w:rPr>
          <w:rFonts w:ascii="Calibri" w:hAnsi="Calibri" w:cs="Helv"/>
          <w:bCs/>
          <w:sz w:val="22"/>
          <w:szCs w:val="22"/>
          <w:lang w:val="es-ES" w:eastAsia="en-US"/>
        </w:rPr>
        <w:t xml:space="preserve"> especialmente relevante</w:t>
      </w:r>
      <w:r w:rsidR="0039304A">
        <w:rPr>
          <w:rFonts w:ascii="Calibri" w:hAnsi="Calibri" w:cs="Helv"/>
          <w:bCs/>
          <w:sz w:val="22"/>
          <w:szCs w:val="22"/>
          <w:lang w:val="es-ES" w:eastAsia="en-US"/>
        </w:rPr>
        <w:t>s</w:t>
      </w:r>
      <w:r w:rsidR="00981E48" w:rsidRPr="00981E48">
        <w:rPr>
          <w:rFonts w:ascii="Calibri" w:hAnsi="Calibri" w:cs="Helv"/>
          <w:bCs/>
          <w:sz w:val="22"/>
          <w:szCs w:val="22"/>
          <w:lang w:val="es-ES" w:eastAsia="en-US"/>
        </w:rPr>
        <w:t>.</w:t>
      </w:r>
    </w:p>
    <w:p w14:paraId="2FEF4D12" w14:textId="77777777" w:rsidR="006721D8" w:rsidRPr="00981E48" w:rsidRDefault="006721D8" w:rsidP="00AA58F7">
      <w:pPr>
        <w:rPr>
          <w:rFonts w:ascii="Calibri" w:hAnsi="Calibri"/>
          <w:sz w:val="22"/>
          <w:szCs w:val="22"/>
          <w:lang w:val="es-ES" w:eastAsia="en-US"/>
        </w:rPr>
      </w:pPr>
    </w:p>
    <w:p w14:paraId="0A6C689C" w14:textId="1EDA83D0" w:rsidR="006721D8" w:rsidRPr="00981E48" w:rsidRDefault="000F56FC"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14" w:name="_Toc47024789"/>
      <w:r w:rsidRPr="00981E48">
        <w:rPr>
          <w:rStyle w:val="Heading1Char"/>
          <w:rFonts w:ascii="Calibri" w:hAnsi="Calibri"/>
          <w:b/>
          <w:bCs/>
          <w:color w:val="FF0000"/>
          <w:sz w:val="22"/>
          <w:szCs w:val="22"/>
          <w:lang w:val="es-ES"/>
        </w:rPr>
        <w:t xml:space="preserve">¿Por qué a las enfermeras se les clasifica en dos niveles distintos y a los </w:t>
      </w:r>
      <w:r w:rsidR="000E7C24">
        <w:rPr>
          <w:rStyle w:val="Heading1Char"/>
          <w:rFonts w:ascii="Calibri" w:hAnsi="Calibri"/>
          <w:b/>
          <w:bCs/>
          <w:color w:val="FF0000"/>
          <w:sz w:val="22"/>
          <w:szCs w:val="22"/>
          <w:lang w:val="es-ES"/>
        </w:rPr>
        <w:t>médicos</w:t>
      </w:r>
      <w:r w:rsidRPr="00981E48">
        <w:rPr>
          <w:rStyle w:val="Heading1Char"/>
          <w:rFonts w:ascii="Calibri" w:hAnsi="Calibri"/>
          <w:b/>
          <w:bCs/>
          <w:color w:val="FF0000"/>
          <w:sz w:val="22"/>
          <w:szCs w:val="22"/>
          <w:lang w:val="es-ES"/>
        </w:rPr>
        <w:t xml:space="preserve"> no</w:t>
      </w:r>
      <w:r w:rsidR="006721D8" w:rsidRPr="00981E48">
        <w:rPr>
          <w:rStyle w:val="Heading1Char"/>
          <w:rFonts w:ascii="Calibri" w:hAnsi="Calibri"/>
          <w:b/>
          <w:bCs/>
          <w:color w:val="FF0000"/>
          <w:sz w:val="22"/>
          <w:szCs w:val="22"/>
          <w:lang w:val="es-ES"/>
        </w:rPr>
        <w:t>?</w:t>
      </w:r>
      <w:bookmarkEnd w:id="14"/>
      <w:r w:rsidR="006721D8" w:rsidRPr="00981E48">
        <w:rPr>
          <w:rStyle w:val="Heading1Char"/>
          <w:rFonts w:ascii="Calibri" w:hAnsi="Calibri"/>
          <w:b/>
          <w:bCs/>
          <w:color w:val="FF0000"/>
          <w:sz w:val="22"/>
          <w:szCs w:val="22"/>
          <w:lang w:val="es-ES"/>
        </w:rPr>
        <w:t xml:space="preserve"> </w:t>
      </w:r>
    </w:p>
    <w:p w14:paraId="7BF5DD91" w14:textId="53D1122D" w:rsidR="006721D8" w:rsidRPr="00981E48" w:rsidRDefault="000F56FC" w:rsidP="006721D8">
      <w:pPr>
        <w:spacing w:before="240"/>
        <w:jc w:val="both"/>
        <w:rPr>
          <w:rFonts w:ascii="Calibri" w:hAnsi="Calibri" w:cs="Helv"/>
          <w:bCs/>
          <w:sz w:val="22"/>
          <w:szCs w:val="22"/>
          <w:lang w:val="es-ES" w:eastAsia="en-US"/>
        </w:rPr>
      </w:pPr>
      <w:r w:rsidRPr="00981E48">
        <w:rPr>
          <w:rFonts w:ascii="Calibri" w:hAnsi="Calibri" w:cs="Helv"/>
          <w:bCs/>
          <w:sz w:val="22"/>
          <w:szCs w:val="22"/>
          <w:lang w:val="es-ES" w:eastAsia="en-US"/>
        </w:rPr>
        <w:t>Efectivamente, las enfermeras vienen clasificadas en dos niveles distintos, mientras que en cambio los perfiles de doctor</w:t>
      </w:r>
      <w:r w:rsidR="00C75C25" w:rsidRPr="00981E48">
        <w:rPr>
          <w:rFonts w:ascii="Calibri" w:hAnsi="Calibri" w:cs="Helv"/>
          <w:bCs/>
          <w:sz w:val="22"/>
          <w:szCs w:val="22"/>
          <w:lang w:val="es-ES" w:eastAsia="en-US"/>
        </w:rPr>
        <w:t>e</w:t>
      </w:r>
      <w:r w:rsidRPr="00981E48">
        <w:rPr>
          <w:rFonts w:ascii="Calibri" w:hAnsi="Calibri" w:cs="Helv"/>
          <w:bCs/>
          <w:sz w:val="22"/>
          <w:szCs w:val="22"/>
          <w:lang w:val="es-ES" w:eastAsia="en-US"/>
        </w:rPr>
        <w:t xml:space="preserve">s se clasifican a un solo nivel. La lógica tras esto, </w:t>
      </w:r>
      <w:r w:rsidRPr="00981E48">
        <w:rPr>
          <w:rFonts w:ascii="Calibri" w:hAnsi="Calibri" w:cs="Helv"/>
          <w:bCs/>
          <w:i/>
          <w:iCs/>
          <w:sz w:val="22"/>
          <w:szCs w:val="22"/>
          <w:lang w:val="es-ES" w:eastAsia="en-US"/>
        </w:rPr>
        <w:t>acordada por la Plataforma de Directores</w:t>
      </w:r>
      <w:r w:rsidRPr="00981E48">
        <w:rPr>
          <w:rFonts w:ascii="Calibri" w:hAnsi="Calibri" w:cs="Helv"/>
          <w:bCs/>
          <w:sz w:val="22"/>
          <w:szCs w:val="22"/>
          <w:lang w:val="es-ES" w:eastAsia="en-US"/>
        </w:rPr>
        <w:t xml:space="preserve"> </w:t>
      </w:r>
      <w:r w:rsidRPr="00981E48">
        <w:rPr>
          <w:rFonts w:ascii="Calibri" w:hAnsi="Calibri" w:cs="Helv"/>
          <w:bCs/>
          <w:i/>
          <w:iCs/>
          <w:sz w:val="22"/>
          <w:szCs w:val="22"/>
          <w:lang w:val="es-ES" w:eastAsia="en-US"/>
        </w:rPr>
        <w:t>Médicos</w:t>
      </w:r>
      <w:r w:rsidRPr="00981E48">
        <w:rPr>
          <w:rFonts w:ascii="Calibri" w:hAnsi="Calibri" w:cs="Helv"/>
          <w:bCs/>
          <w:sz w:val="22"/>
          <w:szCs w:val="22"/>
          <w:lang w:val="es-ES" w:eastAsia="en-US"/>
        </w:rPr>
        <w:t xml:space="preserve"> es la siguiente</w:t>
      </w:r>
      <w:r w:rsidR="006721D8" w:rsidRPr="00981E48">
        <w:rPr>
          <w:rFonts w:ascii="Calibri" w:hAnsi="Calibri" w:cs="Helv"/>
          <w:bCs/>
          <w:sz w:val="22"/>
          <w:szCs w:val="22"/>
          <w:lang w:val="es-ES" w:eastAsia="en-US"/>
        </w:rPr>
        <w:t xml:space="preserve">: </w:t>
      </w:r>
    </w:p>
    <w:p w14:paraId="22420D05" w14:textId="160AADA6" w:rsidR="006721D8" w:rsidRPr="00981E48" w:rsidRDefault="00C75C25" w:rsidP="006721D8">
      <w:pPr>
        <w:spacing w:before="240"/>
        <w:jc w:val="both"/>
        <w:rPr>
          <w:rFonts w:ascii="Calibri" w:hAnsi="Calibri" w:cs="Helv"/>
          <w:bCs/>
          <w:sz w:val="22"/>
          <w:szCs w:val="22"/>
          <w:lang w:val="es-ES" w:eastAsia="en-US"/>
        </w:rPr>
      </w:pPr>
      <w:r w:rsidRPr="00981E48">
        <w:rPr>
          <w:rFonts w:ascii="Calibri" w:hAnsi="Calibri" w:cs="Helv"/>
          <w:bCs/>
          <w:sz w:val="22"/>
          <w:szCs w:val="22"/>
          <w:lang w:val="es-ES" w:eastAsia="en-US"/>
        </w:rPr>
        <w:t>Ta</w:t>
      </w:r>
      <w:r w:rsidR="000F56FC" w:rsidRPr="00981E48">
        <w:rPr>
          <w:rFonts w:ascii="Calibri" w:hAnsi="Calibri" w:cs="Helv"/>
          <w:bCs/>
          <w:sz w:val="22"/>
          <w:szCs w:val="22"/>
          <w:lang w:val="es-ES" w:eastAsia="en-US"/>
        </w:rPr>
        <w:t xml:space="preserve">nto los Médicos Especialistas cuanto los Médicos Generalistas parten de un nivel de conocimiento y experiencia similar. No obstante, mientras que los Especialistas tienen la </w:t>
      </w:r>
      <w:r w:rsidR="00D25E3B" w:rsidRPr="00844088">
        <w:rPr>
          <w:rFonts w:ascii="Calibri" w:hAnsi="Calibri" w:cs="Arial"/>
          <w:sz w:val="22"/>
          <w:szCs w:val="22"/>
          <w:lang w:val="es-ES"/>
        </w:rPr>
        <w:t>«</w:t>
      </w:r>
      <w:r w:rsidR="000F56FC" w:rsidRPr="00981E48">
        <w:rPr>
          <w:rFonts w:ascii="Calibri" w:hAnsi="Calibri" w:cs="Helv"/>
          <w:bCs/>
          <w:sz w:val="22"/>
          <w:szCs w:val="22"/>
          <w:lang w:val="es-ES" w:eastAsia="en-US"/>
        </w:rPr>
        <w:t>necesidad</w:t>
      </w:r>
      <w:r w:rsidR="00CA73DA" w:rsidRPr="00844088">
        <w:rPr>
          <w:rFonts w:ascii="Calibri" w:hAnsi="Calibri" w:cs="Arial"/>
          <w:sz w:val="22"/>
          <w:szCs w:val="22"/>
          <w:lang w:val="es-ES"/>
        </w:rPr>
        <w:t>»</w:t>
      </w:r>
      <w:r w:rsidR="000F56FC" w:rsidRPr="00981E48">
        <w:rPr>
          <w:rFonts w:ascii="Calibri" w:hAnsi="Calibri" w:cs="Helv"/>
          <w:bCs/>
          <w:sz w:val="22"/>
          <w:szCs w:val="22"/>
          <w:lang w:val="es-ES" w:eastAsia="en-US"/>
        </w:rPr>
        <w:t xml:space="preserve"> de profundizar el </w:t>
      </w:r>
      <w:r w:rsidR="000F56FC" w:rsidRPr="00981E48">
        <w:rPr>
          <w:rFonts w:ascii="Calibri" w:hAnsi="Calibri" w:cs="Helv"/>
          <w:bCs/>
          <w:sz w:val="22"/>
          <w:szCs w:val="22"/>
          <w:lang w:val="es-ES" w:eastAsia="en-US"/>
        </w:rPr>
        <w:lastRenderedPageBreak/>
        <w:t xml:space="preserve">saber (estudios y/o experiencia) en un área médico específico para desarrollar su función, los Médicos de cabecera tienen un </w:t>
      </w:r>
      <w:r w:rsidRPr="00981E48">
        <w:rPr>
          <w:rFonts w:ascii="Calibri" w:hAnsi="Calibri" w:cs="Helv"/>
          <w:bCs/>
          <w:sz w:val="22"/>
          <w:szCs w:val="22"/>
          <w:lang w:val="es-ES" w:eastAsia="en-US"/>
        </w:rPr>
        <w:t xml:space="preserve">área de responsabilidad </w:t>
      </w:r>
      <w:r w:rsidR="000F56FC" w:rsidRPr="00981E48">
        <w:rPr>
          <w:rFonts w:ascii="Calibri" w:hAnsi="Calibri" w:cs="Helv"/>
          <w:bCs/>
          <w:sz w:val="22"/>
          <w:szCs w:val="22"/>
          <w:lang w:val="es-ES" w:eastAsia="en-US"/>
        </w:rPr>
        <w:t>más amplio y una aplicación de su actividad más amplia.</w:t>
      </w:r>
      <w:r w:rsidR="006721D8" w:rsidRPr="00981E48">
        <w:rPr>
          <w:rFonts w:ascii="Calibri" w:hAnsi="Calibri" w:cs="Helv"/>
          <w:bCs/>
          <w:sz w:val="22"/>
          <w:szCs w:val="22"/>
          <w:lang w:val="es-ES" w:eastAsia="en-US"/>
        </w:rPr>
        <w:t xml:space="preserve"> </w:t>
      </w:r>
      <w:r w:rsidR="000F56FC" w:rsidRPr="00981E48">
        <w:rPr>
          <w:rFonts w:ascii="Calibri" w:hAnsi="Calibri" w:cs="Helv"/>
          <w:bCs/>
          <w:sz w:val="22"/>
          <w:szCs w:val="22"/>
          <w:lang w:val="es-ES" w:eastAsia="en-US"/>
        </w:rPr>
        <w:t xml:space="preserve">Consecuentemente, una consideración </w:t>
      </w:r>
      <w:r w:rsidR="00D25E3B" w:rsidRPr="00844088">
        <w:rPr>
          <w:rFonts w:ascii="Calibri" w:hAnsi="Calibri" w:cs="Arial"/>
          <w:sz w:val="22"/>
          <w:szCs w:val="22"/>
          <w:lang w:val="es-ES"/>
        </w:rPr>
        <w:t>«</w:t>
      </w:r>
      <w:r w:rsidR="000F56FC" w:rsidRPr="00981E48">
        <w:rPr>
          <w:rFonts w:ascii="Calibri" w:hAnsi="Calibri" w:cs="Helv"/>
          <w:bCs/>
          <w:sz w:val="22"/>
          <w:szCs w:val="22"/>
          <w:lang w:val="es-ES" w:eastAsia="en-US"/>
        </w:rPr>
        <w:t>compensa</w:t>
      </w:r>
      <w:r w:rsidR="00CA73DA" w:rsidRPr="00844088">
        <w:rPr>
          <w:rFonts w:ascii="Calibri" w:hAnsi="Calibri" w:cs="Arial"/>
          <w:sz w:val="22"/>
          <w:szCs w:val="22"/>
          <w:lang w:val="es-ES"/>
        </w:rPr>
        <w:t>»</w:t>
      </w:r>
      <w:r w:rsidR="000F56FC" w:rsidRPr="00981E48">
        <w:rPr>
          <w:rFonts w:ascii="Calibri" w:hAnsi="Calibri" w:cs="Helv"/>
          <w:bCs/>
          <w:sz w:val="22"/>
          <w:szCs w:val="22"/>
          <w:lang w:val="es-ES" w:eastAsia="en-US"/>
        </w:rPr>
        <w:t xml:space="preserve"> a la otra, por así decirse.</w:t>
      </w:r>
      <w:r w:rsidR="006721D8" w:rsidRPr="00981E48">
        <w:rPr>
          <w:rFonts w:ascii="Calibri" w:hAnsi="Calibri" w:cs="Helv"/>
          <w:bCs/>
          <w:sz w:val="22"/>
          <w:szCs w:val="22"/>
          <w:lang w:val="es-ES" w:eastAsia="en-US"/>
        </w:rPr>
        <w:t xml:space="preserve"> </w:t>
      </w:r>
    </w:p>
    <w:p w14:paraId="5AFA50B5" w14:textId="17D0EDE2" w:rsidR="006721D8" w:rsidRPr="00981E48" w:rsidRDefault="000F56FC" w:rsidP="006721D8">
      <w:pPr>
        <w:spacing w:before="240"/>
        <w:jc w:val="both"/>
        <w:rPr>
          <w:rFonts w:ascii="Calibri" w:hAnsi="Calibri" w:cs="Helv"/>
          <w:bCs/>
          <w:sz w:val="22"/>
          <w:szCs w:val="22"/>
          <w:lang w:val="es-ES" w:eastAsia="en-US"/>
        </w:rPr>
      </w:pPr>
      <w:r w:rsidRPr="00981E48">
        <w:rPr>
          <w:rFonts w:ascii="Calibri" w:hAnsi="Calibri" w:cs="Helv"/>
          <w:bCs/>
          <w:sz w:val="22"/>
          <w:szCs w:val="22"/>
          <w:lang w:val="es-ES" w:eastAsia="en-US"/>
        </w:rPr>
        <w:t>Por otra parte, se en</w:t>
      </w:r>
      <w:r w:rsidR="00C75C25" w:rsidRPr="00981E48">
        <w:rPr>
          <w:rFonts w:ascii="Calibri" w:hAnsi="Calibri" w:cs="Helv"/>
          <w:bCs/>
          <w:sz w:val="22"/>
          <w:szCs w:val="22"/>
          <w:lang w:val="es-ES" w:eastAsia="en-US"/>
        </w:rPr>
        <w:t>t</w:t>
      </w:r>
      <w:r w:rsidRPr="00981E48">
        <w:rPr>
          <w:rFonts w:ascii="Calibri" w:hAnsi="Calibri" w:cs="Helv"/>
          <w:bCs/>
          <w:sz w:val="22"/>
          <w:szCs w:val="22"/>
          <w:lang w:val="es-ES" w:eastAsia="en-US"/>
        </w:rPr>
        <w:t>iende que las enfermeras especi</w:t>
      </w:r>
      <w:r w:rsidR="00C75C25" w:rsidRPr="00981E48">
        <w:rPr>
          <w:rFonts w:ascii="Calibri" w:hAnsi="Calibri" w:cs="Helv"/>
          <w:bCs/>
          <w:sz w:val="22"/>
          <w:szCs w:val="22"/>
          <w:lang w:val="es-ES" w:eastAsia="en-US"/>
        </w:rPr>
        <w:t>alizadas</w:t>
      </w:r>
      <w:r w:rsidRPr="00981E48">
        <w:rPr>
          <w:rFonts w:ascii="Calibri" w:hAnsi="Calibri" w:cs="Helv"/>
          <w:bCs/>
          <w:sz w:val="22"/>
          <w:szCs w:val="22"/>
          <w:lang w:val="es-ES" w:eastAsia="en-US"/>
        </w:rPr>
        <w:t xml:space="preserve"> (</w:t>
      </w:r>
      <w:r w:rsidR="00C75C25" w:rsidRPr="00981E48">
        <w:rPr>
          <w:rFonts w:ascii="Calibri" w:hAnsi="Calibri" w:cs="Helv"/>
          <w:bCs/>
          <w:sz w:val="22"/>
          <w:szCs w:val="22"/>
          <w:lang w:val="es-ES" w:eastAsia="en-US"/>
        </w:rPr>
        <w:t>matronas</w:t>
      </w:r>
      <w:r w:rsidRPr="00981E48">
        <w:rPr>
          <w:rFonts w:ascii="Calibri" w:hAnsi="Calibri" w:cs="Helv"/>
          <w:bCs/>
          <w:sz w:val="22"/>
          <w:szCs w:val="22"/>
          <w:lang w:val="es-ES" w:eastAsia="en-US"/>
        </w:rPr>
        <w:t xml:space="preserve">, </w:t>
      </w:r>
      <w:r w:rsidR="000836D7">
        <w:rPr>
          <w:rFonts w:ascii="Calibri" w:hAnsi="Calibri" w:cs="Helv"/>
          <w:bCs/>
          <w:sz w:val="22"/>
          <w:szCs w:val="22"/>
          <w:lang w:val="es-ES" w:eastAsia="en-US"/>
        </w:rPr>
        <w:t>sala de opéraciones</w:t>
      </w:r>
      <w:r w:rsidRPr="00981E48">
        <w:rPr>
          <w:rFonts w:ascii="Calibri" w:hAnsi="Calibri" w:cs="Helv"/>
          <w:bCs/>
          <w:sz w:val="22"/>
          <w:szCs w:val="22"/>
          <w:lang w:val="es-ES" w:eastAsia="en-US"/>
        </w:rPr>
        <w:t>, etc.) realmente tienen mayor responsabilidad que la que está reflejada en las descripciones de referencia del puesto de enfermera.</w:t>
      </w:r>
    </w:p>
    <w:p w14:paraId="4FF70C11" w14:textId="1BF727B2" w:rsidR="000F56FC" w:rsidRPr="00981E48" w:rsidRDefault="00C75C25" w:rsidP="006721D8">
      <w:pPr>
        <w:spacing w:before="240"/>
        <w:jc w:val="both"/>
        <w:rPr>
          <w:rFonts w:ascii="Calibri" w:hAnsi="Calibri" w:cs="Helv"/>
          <w:bCs/>
          <w:sz w:val="22"/>
          <w:szCs w:val="22"/>
          <w:lang w:val="es-ES" w:eastAsia="en-US"/>
        </w:rPr>
      </w:pPr>
      <w:r w:rsidRPr="00981E48">
        <w:rPr>
          <w:rFonts w:ascii="Calibri" w:hAnsi="Calibri" w:cs="Helv"/>
          <w:bCs/>
          <w:sz w:val="22"/>
          <w:szCs w:val="22"/>
          <w:lang w:val="es-ES" w:eastAsia="en-US"/>
        </w:rPr>
        <w:t>Resumiendo</w:t>
      </w:r>
      <w:r w:rsidR="006721D8" w:rsidRPr="00981E48">
        <w:rPr>
          <w:rFonts w:ascii="Calibri" w:hAnsi="Calibri" w:cs="Helv"/>
          <w:bCs/>
          <w:sz w:val="22"/>
          <w:szCs w:val="22"/>
          <w:lang w:val="es-ES" w:eastAsia="en-US"/>
        </w:rPr>
        <w:t xml:space="preserve">: </w:t>
      </w:r>
      <w:r w:rsidR="000F56FC" w:rsidRPr="00981E48">
        <w:rPr>
          <w:rFonts w:ascii="Calibri" w:hAnsi="Calibri" w:cs="Helv"/>
          <w:bCs/>
          <w:sz w:val="22"/>
          <w:szCs w:val="22"/>
          <w:lang w:val="es-ES" w:eastAsia="en-US"/>
        </w:rPr>
        <w:t>Los médicos especialistas con más conocimien</w:t>
      </w:r>
      <w:r w:rsidRPr="00981E48">
        <w:rPr>
          <w:rFonts w:ascii="Calibri" w:hAnsi="Calibri" w:cs="Helv"/>
          <w:bCs/>
          <w:sz w:val="22"/>
          <w:szCs w:val="22"/>
          <w:lang w:val="es-ES" w:eastAsia="en-US"/>
        </w:rPr>
        <w:t>t</w:t>
      </w:r>
      <w:r w:rsidR="000F56FC" w:rsidRPr="00981E48">
        <w:rPr>
          <w:rFonts w:ascii="Calibri" w:hAnsi="Calibri" w:cs="Helv"/>
          <w:bCs/>
          <w:sz w:val="22"/>
          <w:szCs w:val="22"/>
          <w:lang w:val="es-ES" w:eastAsia="en-US"/>
        </w:rPr>
        <w:t xml:space="preserve">o especializado y menor </w:t>
      </w:r>
      <w:r w:rsidRPr="00981E48">
        <w:rPr>
          <w:rFonts w:ascii="Calibri" w:hAnsi="Calibri" w:cs="Helv"/>
          <w:bCs/>
          <w:sz w:val="22"/>
          <w:szCs w:val="22"/>
          <w:lang w:val="es-ES" w:eastAsia="en-US"/>
        </w:rPr>
        <w:t>alcance funcional</w:t>
      </w:r>
      <w:r w:rsidR="000F56FC" w:rsidRPr="00981E48">
        <w:rPr>
          <w:rFonts w:ascii="Calibri" w:hAnsi="Calibri" w:cs="Helv"/>
          <w:bCs/>
          <w:sz w:val="22"/>
          <w:szCs w:val="22"/>
          <w:lang w:val="es-ES" w:eastAsia="en-US"/>
        </w:rPr>
        <w:t xml:space="preserve"> </w:t>
      </w:r>
      <w:r w:rsidR="00D25E3B" w:rsidRPr="00844088">
        <w:rPr>
          <w:rFonts w:ascii="Calibri" w:hAnsi="Calibri" w:cs="Arial"/>
          <w:sz w:val="22"/>
          <w:szCs w:val="22"/>
          <w:lang w:val="es-ES"/>
        </w:rPr>
        <w:t>«</w:t>
      </w:r>
      <w:r w:rsidR="000F56FC" w:rsidRPr="00981E48">
        <w:rPr>
          <w:rFonts w:ascii="Calibri" w:hAnsi="Calibri" w:cs="Helv"/>
          <w:bCs/>
          <w:sz w:val="22"/>
          <w:szCs w:val="22"/>
          <w:lang w:val="es-ES" w:eastAsia="en-US"/>
        </w:rPr>
        <w:t>contra</w:t>
      </w:r>
      <w:r w:rsidR="00CA73DA" w:rsidRPr="00844088">
        <w:rPr>
          <w:rFonts w:ascii="Calibri" w:hAnsi="Calibri" w:cs="Arial"/>
          <w:sz w:val="22"/>
          <w:szCs w:val="22"/>
          <w:lang w:val="es-ES"/>
        </w:rPr>
        <w:t>»</w:t>
      </w:r>
      <w:r w:rsidR="000F56FC" w:rsidRPr="00981E48">
        <w:rPr>
          <w:rFonts w:ascii="Calibri" w:hAnsi="Calibri" w:cs="Helv"/>
          <w:bCs/>
          <w:sz w:val="22"/>
          <w:szCs w:val="22"/>
          <w:lang w:val="es-ES" w:eastAsia="en-US"/>
        </w:rPr>
        <w:t xml:space="preserve"> los médicos generalistas con conocimientos generales, menor especialización, pero un </w:t>
      </w:r>
      <w:r w:rsidRPr="00981E48">
        <w:rPr>
          <w:rFonts w:ascii="Calibri" w:hAnsi="Calibri" w:cs="Helv"/>
          <w:bCs/>
          <w:sz w:val="22"/>
          <w:szCs w:val="22"/>
          <w:lang w:val="es-ES" w:eastAsia="en-US"/>
        </w:rPr>
        <w:t>ámbito</w:t>
      </w:r>
      <w:r w:rsidR="000F56FC" w:rsidRPr="00981E48">
        <w:rPr>
          <w:rFonts w:ascii="Calibri" w:hAnsi="Calibri" w:cs="Helv"/>
          <w:bCs/>
          <w:sz w:val="22"/>
          <w:szCs w:val="22"/>
          <w:lang w:val="es-ES" w:eastAsia="en-US"/>
        </w:rPr>
        <w:t xml:space="preserve"> </w:t>
      </w:r>
      <w:r w:rsidRPr="00981E48">
        <w:rPr>
          <w:rFonts w:ascii="Calibri" w:hAnsi="Calibri" w:cs="Helv"/>
          <w:bCs/>
          <w:sz w:val="22"/>
          <w:szCs w:val="22"/>
          <w:lang w:val="es-ES" w:eastAsia="en-US"/>
        </w:rPr>
        <w:t xml:space="preserve">de responsabilidad </w:t>
      </w:r>
      <w:r w:rsidR="000F56FC" w:rsidRPr="00981E48">
        <w:rPr>
          <w:rFonts w:ascii="Calibri" w:hAnsi="Calibri" w:cs="Helv"/>
          <w:bCs/>
          <w:sz w:val="22"/>
          <w:szCs w:val="22"/>
          <w:lang w:val="es-ES" w:eastAsia="en-US"/>
        </w:rPr>
        <w:t>más amplio, resulta en una misma calificación para doctores. En contraste con ello, las enfermeras especiali</w:t>
      </w:r>
      <w:r w:rsidRPr="00981E48">
        <w:rPr>
          <w:rFonts w:ascii="Calibri" w:hAnsi="Calibri" w:cs="Helv"/>
          <w:bCs/>
          <w:sz w:val="22"/>
          <w:szCs w:val="22"/>
          <w:lang w:val="es-ES" w:eastAsia="en-US"/>
        </w:rPr>
        <w:t>zadas</w:t>
      </w:r>
      <w:r w:rsidR="000F56FC" w:rsidRPr="00981E48">
        <w:rPr>
          <w:rFonts w:ascii="Calibri" w:hAnsi="Calibri" w:cs="Helv"/>
          <w:bCs/>
          <w:sz w:val="22"/>
          <w:szCs w:val="22"/>
          <w:lang w:val="es-ES" w:eastAsia="en-US"/>
        </w:rPr>
        <w:t xml:space="preserve"> tienen mayor responsabilidad que una enfermera </w:t>
      </w:r>
      <w:r w:rsidR="00D25E3B" w:rsidRPr="00844088">
        <w:rPr>
          <w:rFonts w:ascii="Calibri" w:hAnsi="Calibri" w:cs="Arial"/>
          <w:sz w:val="22"/>
          <w:szCs w:val="22"/>
          <w:lang w:val="es-ES"/>
        </w:rPr>
        <w:t>«</w:t>
      </w:r>
      <w:r w:rsidR="000F56FC" w:rsidRPr="00981E48">
        <w:rPr>
          <w:rFonts w:ascii="Calibri" w:hAnsi="Calibri" w:cs="Helv"/>
          <w:bCs/>
          <w:sz w:val="22"/>
          <w:szCs w:val="22"/>
          <w:lang w:val="es-ES" w:eastAsia="en-US"/>
        </w:rPr>
        <w:t>general</w:t>
      </w:r>
      <w:r w:rsidR="00CA73DA" w:rsidRPr="00844088">
        <w:rPr>
          <w:rFonts w:ascii="Calibri" w:hAnsi="Calibri" w:cs="Arial"/>
          <w:sz w:val="22"/>
          <w:szCs w:val="22"/>
          <w:lang w:val="es-ES"/>
        </w:rPr>
        <w:t>»</w:t>
      </w:r>
      <w:r w:rsidR="000F56FC" w:rsidRPr="00981E48">
        <w:rPr>
          <w:rFonts w:ascii="Calibri" w:hAnsi="Calibri" w:cs="Helv"/>
          <w:bCs/>
          <w:sz w:val="22"/>
          <w:szCs w:val="22"/>
          <w:lang w:val="es-ES" w:eastAsia="en-US"/>
        </w:rPr>
        <w:t xml:space="preserve">, resultando en una </w:t>
      </w:r>
      <w:r w:rsidR="0039304A">
        <w:rPr>
          <w:rFonts w:ascii="Calibri" w:hAnsi="Calibri" w:cs="Helv"/>
          <w:bCs/>
          <w:sz w:val="22"/>
          <w:szCs w:val="22"/>
          <w:lang w:val="es-ES" w:eastAsia="en-US"/>
        </w:rPr>
        <w:t>calificación</w:t>
      </w:r>
      <w:r w:rsidR="000F56FC" w:rsidRPr="00981E48">
        <w:rPr>
          <w:rFonts w:ascii="Calibri" w:hAnsi="Calibri" w:cs="Helv"/>
          <w:bCs/>
          <w:sz w:val="22"/>
          <w:szCs w:val="22"/>
          <w:lang w:val="es-ES" w:eastAsia="en-US"/>
        </w:rPr>
        <w:t xml:space="preserve"> más alta pa</w:t>
      </w:r>
      <w:r w:rsidRPr="00981E48">
        <w:rPr>
          <w:rFonts w:ascii="Calibri" w:hAnsi="Calibri" w:cs="Helv"/>
          <w:bCs/>
          <w:sz w:val="22"/>
          <w:szCs w:val="22"/>
          <w:lang w:val="es-ES" w:eastAsia="en-US"/>
        </w:rPr>
        <w:t>r</w:t>
      </w:r>
      <w:r w:rsidR="000F56FC" w:rsidRPr="00981E48">
        <w:rPr>
          <w:rFonts w:ascii="Calibri" w:hAnsi="Calibri" w:cs="Helv"/>
          <w:bCs/>
          <w:sz w:val="22"/>
          <w:szCs w:val="22"/>
          <w:lang w:val="es-ES" w:eastAsia="en-US"/>
        </w:rPr>
        <w:t>a Enfermeras Especializadas.</w:t>
      </w:r>
    </w:p>
    <w:p w14:paraId="585BF39C" w14:textId="77777777" w:rsidR="00437E0B" w:rsidRPr="00981E48" w:rsidRDefault="00437E0B" w:rsidP="00AA58F7">
      <w:pPr>
        <w:rPr>
          <w:rFonts w:ascii="Calibri" w:hAnsi="Calibri"/>
          <w:sz w:val="22"/>
          <w:szCs w:val="22"/>
          <w:lang w:val="es-ES" w:eastAsia="en-US"/>
        </w:rPr>
      </w:pPr>
    </w:p>
    <w:p w14:paraId="5A9D8242" w14:textId="26C41F42" w:rsidR="00AA58F7" w:rsidRPr="00981E48" w:rsidRDefault="00C75C25" w:rsidP="00E0252F">
      <w:pPr>
        <w:pStyle w:val="Heading4"/>
        <w:numPr>
          <w:ilvl w:val="0"/>
          <w:numId w:val="1"/>
        </w:numPr>
        <w:pBdr>
          <w:bottom w:val="single" w:sz="12" w:space="1" w:color="808080"/>
        </w:pBdr>
        <w:spacing w:before="60"/>
        <w:rPr>
          <w:rStyle w:val="Heading1Char"/>
          <w:rFonts w:ascii="Calibri" w:hAnsi="Calibri"/>
          <w:b/>
          <w:bCs/>
          <w:color w:val="FF0000"/>
          <w:sz w:val="22"/>
          <w:szCs w:val="22"/>
          <w:lang w:val="es-ES"/>
        </w:rPr>
      </w:pPr>
      <w:bookmarkStart w:id="15" w:name="_Toc47024790"/>
      <w:r w:rsidRPr="00981E48">
        <w:rPr>
          <w:rStyle w:val="Heading1Char"/>
          <w:rFonts w:ascii="Calibri" w:hAnsi="Calibri"/>
          <w:b/>
          <w:bCs/>
          <w:color w:val="FF0000"/>
          <w:sz w:val="22"/>
          <w:szCs w:val="22"/>
          <w:lang w:val="es-ES"/>
        </w:rPr>
        <w:t>¿Qué es el</w:t>
      </w:r>
      <w:r w:rsidR="00B93F16" w:rsidRPr="00981E48">
        <w:rPr>
          <w:rStyle w:val="Heading1Char"/>
          <w:rFonts w:ascii="Calibri" w:hAnsi="Calibri"/>
          <w:b/>
          <w:bCs/>
          <w:color w:val="FF0000"/>
          <w:sz w:val="22"/>
          <w:szCs w:val="22"/>
          <w:lang w:val="es-ES"/>
        </w:rPr>
        <w:t xml:space="preserve"> </w:t>
      </w:r>
      <w:r w:rsidRPr="00981E48">
        <w:rPr>
          <w:rStyle w:val="Heading1Char"/>
          <w:rFonts w:ascii="Calibri" w:hAnsi="Calibri"/>
          <w:b/>
          <w:bCs/>
          <w:color w:val="FF0000"/>
          <w:sz w:val="22"/>
          <w:szCs w:val="22"/>
          <w:lang w:val="es-ES"/>
        </w:rPr>
        <w:t>Lenguaje</w:t>
      </w:r>
      <w:r w:rsidR="000F56FC" w:rsidRPr="00981E48">
        <w:rPr>
          <w:rStyle w:val="Heading1Char"/>
          <w:rFonts w:ascii="Calibri" w:hAnsi="Calibri"/>
          <w:b/>
          <w:bCs/>
          <w:color w:val="FF0000"/>
          <w:sz w:val="22"/>
          <w:szCs w:val="22"/>
          <w:lang w:val="es-ES"/>
        </w:rPr>
        <w:t xml:space="preserve"> Común</w:t>
      </w:r>
      <w:r w:rsidR="00B93F16" w:rsidRPr="00981E48">
        <w:rPr>
          <w:rStyle w:val="Heading1Char"/>
          <w:rFonts w:ascii="Calibri" w:hAnsi="Calibri"/>
          <w:b/>
          <w:bCs/>
          <w:color w:val="FF0000"/>
          <w:sz w:val="22"/>
          <w:szCs w:val="22"/>
          <w:lang w:val="es-ES"/>
        </w:rPr>
        <w:t>?</w:t>
      </w:r>
      <w:bookmarkEnd w:id="15"/>
      <w:r w:rsidR="00AA58F7" w:rsidRPr="00981E48">
        <w:rPr>
          <w:rStyle w:val="Heading1Char"/>
          <w:rFonts w:ascii="Calibri" w:hAnsi="Calibri"/>
          <w:b/>
          <w:bCs/>
          <w:color w:val="FF0000"/>
          <w:sz w:val="22"/>
          <w:szCs w:val="22"/>
          <w:lang w:val="es-ES"/>
        </w:rPr>
        <w:t xml:space="preserve"> </w:t>
      </w:r>
    </w:p>
    <w:p w14:paraId="679B0EF7" w14:textId="77777777" w:rsidR="00AA58F7" w:rsidRPr="00981E48" w:rsidRDefault="00AA58F7" w:rsidP="00B61407">
      <w:pPr>
        <w:spacing w:before="60" w:after="60"/>
        <w:rPr>
          <w:rFonts w:ascii="Calibri" w:hAnsi="Calibri" w:cs="Arial"/>
          <w:b/>
          <w:color w:val="FF0000"/>
          <w:sz w:val="22"/>
          <w:szCs w:val="22"/>
          <w:lang w:val="es-ES"/>
        </w:rPr>
      </w:pPr>
    </w:p>
    <w:p w14:paraId="429A16A3" w14:textId="39C4671B" w:rsidR="000F56FC" w:rsidRPr="00981E48" w:rsidRDefault="00C75C25" w:rsidP="00C525B5">
      <w:pPr>
        <w:spacing w:before="60"/>
        <w:rPr>
          <w:rFonts w:ascii="Calibri" w:hAnsi="Calibri"/>
          <w:bCs/>
          <w:sz w:val="22"/>
          <w:szCs w:val="22"/>
          <w:lang w:val="es-ES"/>
        </w:rPr>
      </w:pPr>
      <w:r w:rsidRPr="00981E48">
        <w:rPr>
          <w:rFonts w:ascii="Calibri" w:hAnsi="Calibri"/>
          <w:bCs/>
          <w:sz w:val="22"/>
          <w:szCs w:val="22"/>
          <w:lang w:val="es-ES"/>
        </w:rPr>
        <w:lastRenderedPageBreak/>
        <w:t>¿</w:t>
      </w:r>
      <w:r w:rsidR="000F56FC" w:rsidRPr="00981E48">
        <w:rPr>
          <w:rFonts w:ascii="Calibri" w:hAnsi="Calibri"/>
          <w:bCs/>
          <w:sz w:val="22"/>
          <w:szCs w:val="22"/>
          <w:lang w:val="es-ES"/>
        </w:rPr>
        <w:t xml:space="preserve">Qué define una categoría de empleo? ¿Qué define a un coordinador, un </w:t>
      </w:r>
      <w:r w:rsidR="00114FAA">
        <w:rPr>
          <w:rFonts w:ascii="Calibri" w:hAnsi="Calibri"/>
          <w:bCs/>
          <w:sz w:val="22"/>
          <w:szCs w:val="22"/>
          <w:lang w:val="es-ES"/>
        </w:rPr>
        <w:t>gestor</w:t>
      </w:r>
      <w:r w:rsidR="000F56FC" w:rsidRPr="00981E48">
        <w:rPr>
          <w:rFonts w:ascii="Calibri" w:hAnsi="Calibri"/>
          <w:bCs/>
          <w:i/>
          <w:iCs/>
          <w:sz w:val="22"/>
          <w:szCs w:val="22"/>
          <w:lang w:val="es-ES"/>
        </w:rPr>
        <w:t xml:space="preserve"> </w:t>
      </w:r>
      <w:r w:rsidR="000F56FC" w:rsidRPr="00981E48">
        <w:rPr>
          <w:rFonts w:ascii="Calibri" w:hAnsi="Calibri"/>
          <w:bCs/>
          <w:sz w:val="22"/>
          <w:szCs w:val="22"/>
          <w:lang w:val="es-ES"/>
        </w:rPr>
        <w:t xml:space="preserve">o un supervisor en MSF? </w:t>
      </w:r>
      <w:r w:rsidR="00981E48" w:rsidRPr="00981E48">
        <w:rPr>
          <w:rFonts w:ascii="Calibri" w:hAnsi="Calibri"/>
          <w:bCs/>
          <w:sz w:val="22"/>
          <w:szCs w:val="22"/>
          <w:lang w:val="es-ES"/>
        </w:rPr>
        <w:t>Para</w:t>
      </w:r>
      <w:r w:rsidR="000F56FC" w:rsidRPr="00981E48">
        <w:rPr>
          <w:rFonts w:ascii="Calibri" w:hAnsi="Calibri"/>
          <w:bCs/>
          <w:sz w:val="22"/>
          <w:szCs w:val="22"/>
          <w:lang w:val="es-ES"/>
        </w:rPr>
        <w:t xml:space="preserve"> aplicar la </w:t>
      </w:r>
      <w:r w:rsidR="008B2CFC">
        <w:rPr>
          <w:rFonts w:ascii="Calibri" w:hAnsi="Calibri"/>
          <w:bCs/>
          <w:sz w:val="22"/>
          <w:szCs w:val="22"/>
          <w:lang w:val="es-ES"/>
        </w:rPr>
        <w:t>IRFFG</w:t>
      </w:r>
      <w:r w:rsidR="000F56FC" w:rsidRPr="00981E48">
        <w:rPr>
          <w:rFonts w:ascii="Calibri" w:hAnsi="Calibri"/>
          <w:bCs/>
          <w:sz w:val="22"/>
          <w:szCs w:val="22"/>
          <w:lang w:val="es-ES"/>
        </w:rPr>
        <w:t xml:space="preserve"> correctamente</w:t>
      </w:r>
      <w:r w:rsidR="00981E48" w:rsidRPr="00981E48">
        <w:rPr>
          <w:rFonts w:ascii="Calibri" w:hAnsi="Calibri"/>
          <w:bCs/>
          <w:sz w:val="22"/>
          <w:szCs w:val="22"/>
          <w:lang w:val="es-ES"/>
        </w:rPr>
        <w:t>,</w:t>
      </w:r>
      <w:r w:rsidR="000F56FC" w:rsidRPr="00981E48">
        <w:rPr>
          <w:rFonts w:ascii="Calibri" w:hAnsi="Calibri"/>
          <w:bCs/>
          <w:sz w:val="22"/>
          <w:szCs w:val="22"/>
          <w:lang w:val="es-ES"/>
        </w:rPr>
        <w:t xml:space="preserve"> debemos asegurar un entendimiento común de la lógica tras la </w:t>
      </w:r>
      <w:r w:rsidR="00D25E3B">
        <w:rPr>
          <w:rFonts w:ascii="Calibri" w:hAnsi="Calibri" w:cs="Helv"/>
          <w:bCs/>
          <w:sz w:val="22"/>
          <w:szCs w:val="22"/>
          <w:lang w:val="es-ES"/>
        </w:rPr>
        <w:t>IRFFG</w:t>
      </w:r>
      <w:r w:rsidR="000F56FC" w:rsidRPr="00981E48">
        <w:rPr>
          <w:rFonts w:ascii="Calibri" w:hAnsi="Calibri"/>
          <w:bCs/>
          <w:sz w:val="22"/>
          <w:szCs w:val="22"/>
          <w:lang w:val="es-ES"/>
        </w:rPr>
        <w:t xml:space="preserve">, especialmente en relación a la organización de funciones en Categorías Profesionales. </w:t>
      </w:r>
      <w:r w:rsidR="008255F0">
        <w:rPr>
          <w:rFonts w:ascii="Calibri" w:hAnsi="Calibri"/>
          <w:bCs/>
          <w:sz w:val="22"/>
          <w:szCs w:val="22"/>
          <w:lang w:val="es-ES"/>
        </w:rPr>
        <w:t>Por lo cual</w:t>
      </w:r>
      <w:r w:rsidR="000F56FC" w:rsidRPr="00981E48">
        <w:rPr>
          <w:rFonts w:ascii="Calibri" w:hAnsi="Calibri"/>
          <w:bCs/>
          <w:sz w:val="22"/>
          <w:szCs w:val="22"/>
          <w:lang w:val="es-ES"/>
        </w:rPr>
        <w:t xml:space="preserve">, </w:t>
      </w:r>
      <w:r w:rsidRPr="00981E48">
        <w:rPr>
          <w:rFonts w:ascii="Calibri" w:hAnsi="Calibri"/>
          <w:bCs/>
          <w:sz w:val="22"/>
          <w:szCs w:val="22"/>
          <w:lang w:val="es-ES"/>
        </w:rPr>
        <w:t xml:space="preserve">deben usarse </w:t>
      </w:r>
      <w:r w:rsidR="000F56FC" w:rsidRPr="00981E48">
        <w:rPr>
          <w:rFonts w:ascii="Calibri" w:hAnsi="Calibri"/>
          <w:bCs/>
          <w:sz w:val="22"/>
          <w:szCs w:val="22"/>
          <w:lang w:val="es-ES"/>
        </w:rPr>
        <w:t>las mismas definiciones y títulos de</w:t>
      </w:r>
      <w:r w:rsidRPr="00981E48">
        <w:rPr>
          <w:rFonts w:ascii="Calibri" w:hAnsi="Calibri"/>
          <w:bCs/>
          <w:sz w:val="22"/>
          <w:szCs w:val="22"/>
          <w:lang w:val="es-ES"/>
        </w:rPr>
        <w:t xml:space="preserve"> funciones</w:t>
      </w:r>
      <w:r w:rsidR="00981E48" w:rsidRPr="00981E48">
        <w:rPr>
          <w:rFonts w:ascii="Calibri" w:hAnsi="Calibri"/>
          <w:bCs/>
          <w:sz w:val="22"/>
          <w:szCs w:val="22"/>
          <w:lang w:val="es-ES"/>
        </w:rPr>
        <w:t>,</w:t>
      </w:r>
      <w:r w:rsidRPr="00981E48">
        <w:rPr>
          <w:rFonts w:ascii="Calibri" w:hAnsi="Calibri"/>
          <w:bCs/>
          <w:sz w:val="22"/>
          <w:szCs w:val="22"/>
          <w:lang w:val="es-ES"/>
        </w:rPr>
        <w:t xml:space="preserve"> para </w:t>
      </w:r>
      <w:r w:rsidR="00981E48" w:rsidRPr="00981E48">
        <w:rPr>
          <w:rFonts w:ascii="Calibri" w:hAnsi="Calibri"/>
          <w:bCs/>
          <w:sz w:val="22"/>
          <w:szCs w:val="22"/>
          <w:lang w:val="es-ES"/>
        </w:rPr>
        <w:t>ser</w:t>
      </w:r>
      <w:r w:rsidRPr="00981E48">
        <w:rPr>
          <w:rFonts w:ascii="Calibri" w:hAnsi="Calibri"/>
          <w:bCs/>
          <w:sz w:val="22"/>
          <w:szCs w:val="22"/>
          <w:lang w:val="es-ES"/>
        </w:rPr>
        <w:t xml:space="preserve"> consist</w:t>
      </w:r>
      <w:r w:rsidR="00981E48" w:rsidRPr="00981E48">
        <w:rPr>
          <w:rFonts w:ascii="Calibri" w:hAnsi="Calibri"/>
          <w:bCs/>
          <w:sz w:val="22"/>
          <w:szCs w:val="22"/>
          <w:lang w:val="es-ES"/>
        </w:rPr>
        <w:t xml:space="preserve">entes </w:t>
      </w:r>
      <w:r w:rsidRPr="00981E48">
        <w:rPr>
          <w:rFonts w:ascii="Calibri" w:hAnsi="Calibri"/>
          <w:bCs/>
          <w:sz w:val="22"/>
          <w:szCs w:val="22"/>
          <w:lang w:val="es-ES"/>
        </w:rPr>
        <w:t xml:space="preserve">y </w:t>
      </w:r>
      <w:r w:rsidR="00981E48" w:rsidRPr="00981E48">
        <w:rPr>
          <w:rFonts w:ascii="Calibri" w:hAnsi="Calibri"/>
          <w:bCs/>
          <w:sz w:val="22"/>
          <w:szCs w:val="22"/>
          <w:lang w:val="es-ES"/>
        </w:rPr>
        <w:t xml:space="preserve">crear </w:t>
      </w:r>
      <w:r w:rsidRPr="00981E48">
        <w:rPr>
          <w:rFonts w:ascii="Calibri" w:hAnsi="Calibri"/>
          <w:bCs/>
          <w:sz w:val="22"/>
          <w:szCs w:val="22"/>
          <w:lang w:val="es-ES"/>
        </w:rPr>
        <w:t>un lenguaje común a través de todo MSF.</w:t>
      </w:r>
    </w:p>
    <w:p w14:paraId="762F2956" w14:textId="77777777" w:rsidR="00290647" w:rsidRPr="00981E48" w:rsidRDefault="00290647" w:rsidP="007F0BF7">
      <w:pPr>
        <w:pStyle w:val="NoSpacing"/>
        <w:rPr>
          <w:lang w:val="es-ES"/>
        </w:rPr>
      </w:pPr>
    </w:p>
    <w:p w14:paraId="0A51AC5A" w14:textId="4099E00F" w:rsidR="00290647" w:rsidRPr="00981E48" w:rsidRDefault="00C75C25" w:rsidP="00C525B5">
      <w:pPr>
        <w:spacing w:before="60"/>
        <w:rPr>
          <w:rFonts w:ascii="Calibri" w:hAnsi="Calibri"/>
          <w:bCs/>
          <w:sz w:val="22"/>
          <w:szCs w:val="22"/>
          <w:lang w:val="es-ES"/>
        </w:rPr>
      </w:pPr>
      <w:r w:rsidRPr="00981E48">
        <w:rPr>
          <w:rFonts w:ascii="Calibri" w:hAnsi="Calibri"/>
          <w:bCs/>
          <w:sz w:val="22"/>
          <w:szCs w:val="22"/>
          <w:lang w:val="es-ES"/>
        </w:rPr>
        <w:t xml:space="preserve">El documento de Definiciones y Lenguaje Común ha sido creado en </w:t>
      </w:r>
      <w:r w:rsidR="00981E48" w:rsidRPr="00981E48">
        <w:rPr>
          <w:rFonts w:ascii="Calibri" w:hAnsi="Calibri"/>
          <w:bCs/>
          <w:sz w:val="22"/>
          <w:szCs w:val="22"/>
          <w:lang w:val="es-ES"/>
        </w:rPr>
        <w:t>inglés</w:t>
      </w:r>
      <w:r w:rsidRPr="00981E48">
        <w:rPr>
          <w:rFonts w:ascii="Calibri" w:hAnsi="Calibri"/>
          <w:bCs/>
          <w:sz w:val="22"/>
          <w:szCs w:val="22"/>
          <w:lang w:val="es-ES"/>
        </w:rPr>
        <w:t xml:space="preserve"> y en </w:t>
      </w:r>
      <w:r w:rsidR="00981E48" w:rsidRPr="00981E48">
        <w:rPr>
          <w:rFonts w:ascii="Calibri" w:hAnsi="Calibri"/>
          <w:bCs/>
          <w:sz w:val="22"/>
          <w:szCs w:val="22"/>
          <w:lang w:val="es-ES"/>
        </w:rPr>
        <w:t>francés</w:t>
      </w:r>
      <w:r w:rsidRPr="00981E48">
        <w:rPr>
          <w:rFonts w:ascii="Calibri" w:hAnsi="Calibri"/>
          <w:bCs/>
          <w:sz w:val="22"/>
          <w:szCs w:val="22"/>
          <w:lang w:val="es-ES"/>
        </w:rPr>
        <w:t xml:space="preserve"> en apoyo a este esfuerzo (disponible para descarga en</w:t>
      </w:r>
      <w:r w:rsidR="00290647" w:rsidRPr="00981E48">
        <w:rPr>
          <w:rFonts w:ascii="Calibri" w:hAnsi="Calibri"/>
          <w:bCs/>
          <w:sz w:val="22"/>
          <w:szCs w:val="22"/>
          <w:lang w:val="es-ES"/>
        </w:rPr>
        <w:t xml:space="preserve"> irffg.msf.org). </w:t>
      </w:r>
    </w:p>
    <w:p w14:paraId="7A4D9F94" w14:textId="77777777" w:rsidR="002D3C80" w:rsidRPr="00981E48" w:rsidRDefault="002D3C80" w:rsidP="007F0BF7">
      <w:pPr>
        <w:pStyle w:val="NoSpacing"/>
        <w:rPr>
          <w:lang w:val="es-ES"/>
        </w:rPr>
      </w:pPr>
    </w:p>
    <w:p w14:paraId="0EEFFB63" w14:textId="23B54270" w:rsidR="002D3C80" w:rsidRPr="00981E48" w:rsidRDefault="00C75C25" w:rsidP="00CB0D9C">
      <w:pPr>
        <w:spacing w:before="60"/>
        <w:rPr>
          <w:rFonts w:ascii="Calibri" w:hAnsi="Calibri" w:cs="Arial"/>
          <w:sz w:val="22"/>
          <w:szCs w:val="22"/>
          <w:lang w:val="es-ES"/>
        </w:rPr>
      </w:pPr>
      <w:r w:rsidRPr="00981E48">
        <w:rPr>
          <w:rFonts w:ascii="Calibri" w:hAnsi="Calibri" w:cs="Arial"/>
          <w:sz w:val="22"/>
          <w:szCs w:val="22"/>
          <w:lang w:val="es-ES"/>
        </w:rPr>
        <w:t xml:space="preserve">La </w:t>
      </w:r>
      <w:r w:rsidR="00D25E3B">
        <w:rPr>
          <w:rFonts w:ascii="Calibri" w:hAnsi="Calibri" w:cs="Helv"/>
          <w:bCs/>
          <w:sz w:val="22"/>
          <w:szCs w:val="22"/>
          <w:lang w:val="es-ES"/>
        </w:rPr>
        <w:t>IRFFG</w:t>
      </w:r>
      <w:r w:rsidRPr="00981E48">
        <w:rPr>
          <w:rFonts w:ascii="Calibri" w:hAnsi="Calibri" w:cs="Arial"/>
          <w:sz w:val="22"/>
          <w:szCs w:val="22"/>
          <w:lang w:val="es-ES"/>
        </w:rPr>
        <w:t xml:space="preserve"> organiza todas las funciones en 5 categorías, de las cuales 2 tienen mayor riesgo de confundirse entre sí</w:t>
      </w:r>
      <w:r w:rsidR="00C525B5" w:rsidRPr="00981E48">
        <w:rPr>
          <w:rFonts w:ascii="Calibri" w:hAnsi="Calibri" w:cs="Arial"/>
          <w:sz w:val="22"/>
          <w:szCs w:val="22"/>
          <w:lang w:val="es-ES"/>
        </w:rPr>
        <w:t xml:space="preserve"> </w:t>
      </w:r>
      <w:r w:rsidR="00844088" w:rsidRPr="00844088">
        <w:rPr>
          <w:rFonts w:ascii="Calibri" w:hAnsi="Calibri" w:cs="Arial"/>
          <w:sz w:val="22"/>
          <w:szCs w:val="22"/>
          <w:lang w:val="es-ES"/>
        </w:rPr>
        <w:t>«</w:t>
      </w:r>
      <w:r w:rsidR="00844088">
        <w:rPr>
          <w:rFonts w:ascii="Calibri" w:hAnsi="Calibri" w:cs="Arial"/>
          <w:sz w:val="22"/>
          <w:szCs w:val="22"/>
          <w:lang w:val="es-ES"/>
        </w:rPr>
        <w:t>Gestores de Actividades</w:t>
      </w:r>
      <w:r w:rsidR="00844088" w:rsidRPr="00844088">
        <w:rPr>
          <w:rFonts w:ascii="Calibri" w:hAnsi="Calibri" w:cs="Arial"/>
          <w:i/>
          <w:iCs/>
          <w:sz w:val="22"/>
          <w:szCs w:val="22"/>
          <w:lang w:val="es-ES"/>
        </w:rPr>
        <w:t>»</w:t>
      </w:r>
      <w:r w:rsidR="00C525B5" w:rsidRPr="00981E48">
        <w:rPr>
          <w:rFonts w:ascii="Calibri" w:hAnsi="Calibri" w:cs="Arial"/>
          <w:sz w:val="22"/>
          <w:szCs w:val="22"/>
          <w:lang w:val="es-ES"/>
        </w:rPr>
        <w:t xml:space="preserve"> vs </w:t>
      </w:r>
      <w:r w:rsidR="00844088" w:rsidRPr="00844088">
        <w:rPr>
          <w:rFonts w:ascii="Calibri" w:hAnsi="Calibri" w:cs="Arial"/>
          <w:sz w:val="22"/>
          <w:szCs w:val="22"/>
          <w:lang w:val="es-ES"/>
        </w:rPr>
        <w:t>«</w:t>
      </w:r>
      <w:r w:rsidR="00C525B5" w:rsidRPr="00981E48">
        <w:rPr>
          <w:rFonts w:ascii="Calibri" w:hAnsi="Calibri" w:cs="Arial"/>
          <w:sz w:val="22"/>
          <w:szCs w:val="22"/>
          <w:lang w:val="es-ES"/>
        </w:rPr>
        <w:t>Supervisor</w:t>
      </w:r>
      <w:r w:rsidRPr="00981E48">
        <w:rPr>
          <w:rFonts w:ascii="Calibri" w:hAnsi="Calibri" w:cs="Arial"/>
          <w:sz w:val="22"/>
          <w:szCs w:val="22"/>
          <w:lang w:val="es-ES"/>
        </w:rPr>
        <w:t>e</w:t>
      </w:r>
      <w:r w:rsidR="00C525B5" w:rsidRPr="00981E48">
        <w:rPr>
          <w:rFonts w:ascii="Calibri" w:hAnsi="Calibri" w:cs="Arial"/>
          <w:sz w:val="22"/>
          <w:szCs w:val="22"/>
          <w:lang w:val="es-ES"/>
        </w:rPr>
        <w:t xml:space="preserve">s </w:t>
      </w:r>
      <w:r w:rsidRPr="00981E48">
        <w:rPr>
          <w:rFonts w:ascii="Calibri" w:hAnsi="Calibri" w:cs="Arial"/>
          <w:sz w:val="22"/>
          <w:szCs w:val="22"/>
          <w:lang w:val="es-ES"/>
        </w:rPr>
        <w:t>y Es</w:t>
      </w:r>
      <w:r w:rsidR="00C525B5" w:rsidRPr="00981E48">
        <w:rPr>
          <w:rFonts w:ascii="Calibri" w:hAnsi="Calibri" w:cs="Arial"/>
          <w:sz w:val="22"/>
          <w:szCs w:val="22"/>
          <w:lang w:val="es-ES"/>
        </w:rPr>
        <w:t>pecialist</w:t>
      </w:r>
      <w:r w:rsidRPr="00981E48">
        <w:rPr>
          <w:rFonts w:ascii="Calibri" w:hAnsi="Calibri" w:cs="Arial"/>
          <w:sz w:val="22"/>
          <w:szCs w:val="22"/>
          <w:lang w:val="es-ES"/>
        </w:rPr>
        <w:t>a</w:t>
      </w:r>
      <w:r w:rsidR="00C525B5" w:rsidRPr="00981E48">
        <w:rPr>
          <w:rFonts w:ascii="Calibri" w:hAnsi="Calibri" w:cs="Arial"/>
          <w:sz w:val="22"/>
          <w:szCs w:val="22"/>
          <w:lang w:val="es-ES"/>
        </w:rPr>
        <w:t>s</w:t>
      </w:r>
      <w:r w:rsidR="00844088" w:rsidRPr="00844088">
        <w:rPr>
          <w:rFonts w:ascii="Calibri" w:hAnsi="Calibri" w:cs="Arial"/>
          <w:sz w:val="22"/>
          <w:szCs w:val="22"/>
          <w:lang w:val="es-ES"/>
        </w:rPr>
        <w:t>»</w:t>
      </w:r>
      <w:r w:rsidR="00C525B5" w:rsidRPr="00981E48">
        <w:rPr>
          <w:rFonts w:ascii="Calibri" w:hAnsi="Calibri" w:cs="Arial"/>
          <w:sz w:val="22"/>
          <w:szCs w:val="22"/>
          <w:lang w:val="es-ES"/>
        </w:rPr>
        <w:t xml:space="preserve">. </w:t>
      </w:r>
    </w:p>
    <w:p w14:paraId="278BB9F1" w14:textId="77777777" w:rsidR="00CB0D9C" w:rsidRPr="00981E48" w:rsidRDefault="00CB0D9C" w:rsidP="00CB0D9C">
      <w:pPr>
        <w:spacing w:before="60"/>
        <w:rPr>
          <w:rFonts w:ascii="Calibri" w:hAnsi="Calibri"/>
          <w:bCs/>
          <w:sz w:val="22"/>
          <w:szCs w:val="22"/>
          <w:lang w:val="es-ES"/>
        </w:rPr>
      </w:pPr>
    </w:p>
    <w:p w14:paraId="36691623" w14:textId="23D1C6B2" w:rsidR="00AC1AA7" w:rsidRPr="00981E48" w:rsidRDefault="00981E48" w:rsidP="00E0252F">
      <w:pPr>
        <w:pStyle w:val="Heading4"/>
        <w:numPr>
          <w:ilvl w:val="0"/>
          <w:numId w:val="1"/>
        </w:numPr>
        <w:pBdr>
          <w:bottom w:val="single" w:sz="12" w:space="1" w:color="808080"/>
        </w:pBdr>
        <w:spacing w:before="60"/>
        <w:rPr>
          <w:rStyle w:val="Heading1Char"/>
          <w:rFonts w:ascii="Calibri" w:hAnsi="Calibri"/>
          <w:color w:val="FF0000"/>
          <w:sz w:val="22"/>
          <w:szCs w:val="22"/>
          <w:lang w:val="es-ES"/>
        </w:rPr>
      </w:pPr>
      <w:bookmarkStart w:id="16" w:name="_Toc47024791"/>
      <w:r w:rsidRPr="00981E48">
        <w:rPr>
          <w:rFonts w:ascii="Calibri" w:hAnsi="Calibri"/>
          <w:bCs w:val="0"/>
          <w:color w:val="FF0000"/>
          <w:sz w:val="22"/>
          <w:szCs w:val="22"/>
          <w:lang w:val="es-ES"/>
        </w:rPr>
        <w:t>¿Cuáles son las diferencias principales entre</w:t>
      </w:r>
      <w:r w:rsidR="00AC1AA7" w:rsidRPr="00981E48">
        <w:rPr>
          <w:rFonts w:ascii="Calibri" w:hAnsi="Calibri"/>
          <w:bCs w:val="0"/>
          <w:color w:val="FF0000"/>
          <w:sz w:val="22"/>
          <w:szCs w:val="22"/>
          <w:lang w:val="es-ES"/>
        </w:rPr>
        <w:t xml:space="preserve"> </w:t>
      </w:r>
      <w:r w:rsidR="00114FAA">
        <w:rPr>
          <w:rFonts w:ascii="Calibri" w:hAnsi="Calibri"/>
          <w:bCs w:val="0"/>
          <w:color w:val="FF0000"/>
          <w:sz w:val="22"/>
          <w:szCs w:val="22"/>
          <w:lang w:val="es-ES"/>
        </w:rPr>
        <w:t>Gestores de Actividades</w:t>
      </w:r>
      <w:r w:rsidR="00AC1AA7" w:rsidRPr="00981E48">
        <w:rPr>
          <w:rFonts w:ascii="Calibri" w:hAnsi="Calibri"/>
          <w:bCs w:val="0"/>
          <w:color w:val="FF0000"/>
          <w:sz w:val="22"/>
          <w:szCs w:val="22"/>
          <w:lang w:val="es-ES"/>
        </w:rPr>
        <w:t xml:space="preserve"> </w:t>
      </w:r>
      <w:r w:rsidRPr="00981E48">
        <w:rPr>
          <w:rFonts w:ascii="Calibri" w:hAnsi="Calibri"/>
          <w:bCs w:val="0"/>
          <w:color w:val="FF0000"/>
          <w:sz w:val="22"/>
          <w:szCs w:val="22"/>
          <w:lang w:val="es-ES"/>
        </w:rPr>
        <w:t>y</w:t>
      </w:r>
      <w:r w:rsidR="00AC1AA7" w:rsidRPr="00981E48">
        <w:rPr>
          <w:rFonts w:ascii="Calibri" w:hAnsi="Calibri"/>
          <w:bCs w:val="0"/>
          <w:color w:val="FF0000"/>
          <w:sz w:val="22"/>
          <w:szCs w:val="22"/>
          <w:lang w:val="es-ES"/>
        </w:rPr>
        <w:t xml:space="preserve"> Supervisor</w:t>
      </w:r>
      <w:r w:rsidRPr="00981E48">
        <w:rPr>
          <w:rFonts w:ascii="Calibri" w:hAnsi="Calibri"/>
          <w:bCs w:val="0"/>
          <w:color w:val="FF0000"/>
          <w:sz w:val="22"/>
          <w:szCs w:val="22"/>
          <w:lang w:val="es-ES"/>
        </w:rPr>
        <w:t>e</w:t>
      </w:r>
      <w:r w:rsidR="00AC1AA7" w:rsidRPr="00981E48">
        <w:rPr>
          <w:rFonts w:ascii="Calibri" w:hAnsi="Calibri"/>
          <w:bCs w:val="0"/>
          <w:color w:val="FF0000"/>
          <w:sz w:val="22"/>
          <w:szCs w:val="22"/>
          <w:lang w:val="es-ES"/>
        </w:rPr>
        <w:t xml:space="preserve">s </w:t>
      </w:r>
      <w:r w:rsidRPr="00981E48">
        <w:rPr>
          <w:rFonts w:ascii="Calibri" w:hAnsi="Calibri"/>
          <w:bCs w:val="0"/>
          <w:color w:val="FF0000"/>
          <w:sz w:val="22"/>
          <w:szCs w:val="22"/>
          <w:lang w:val="es-ES"/>
        </w:rPr>
        <w:t>e</w:t>
      </w:r>
      <w:r w:rsidR="00AC1AA7" w:rsidRPr="00981E48">
        <w:rPr>
          <w:rFonts w:ascii="Calibri" w:hAnsi="Calibri"/>
          <w:bCs w:val="0"/>
          <w:color w:val="FF0000"/>
          <w:sz w:val="22"/>
          <w:szCs w:val="22"/>
          <w:lang w:val="es-ES"/>
        </w:rPr>
        <w:t>n MSF?</w:t>
      </w:r>
      <w:bookmarkEnd w:id="16"/>
      <w:r w:rsidR="00AC1AA7" w:rsidRPr="00981E48">
        <w:rPr>
          <w:rStyle w:val="Heading1Char"/>
          <w:rFonts w:ascii="Calibri" w:hAnsi="Calibri"/>
          <w:color w:val="FF0000"/>
          <w:sz w:val="22"/>
          <w:szCs w:val="22"/>
          <w:lang w:val="es-ES"/>
        </w:rPr>
        <w:t xml:space="preserve"> </w:t>
      </w:r>
    </w:p>
    <w:p w14:paraId="78831068" w14:textId="77777777" w:rsidR="00C525B5" w:rsidRPr="00981E48" w:rsidRDefault="00C525B5" w:rsidP="00C525B5">
      <w:pPr>
        <w:spacing w:before="60"/>
        <w:rPr>
          <w:rFonts w:ascii="Calibri" w:hAnsi="Calibri" w:cs="Arial"/>
          <w:b/>
          <w:sz w:val="22"/>
          <w:szCs w:val="22"/>
          <w:highlight w:val="lightGray"/>
          <w:u w:val="single"/>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222B53" w:rsidRPr="00981E48" w14:paraId="4AF3EBBF" w14:textId="77777777" w:rsidTr="0008776E">
        <w:trPr>
          <w:tblHeader/>
        </w:trPr>
        <w:tc>
          <w:tcPr>
            <w:tcW w:w="4927" w:type="dxa"/>
            <w:shd w:val="clear" w:color="auto" w:fill="auto"/>
          </w:tcPr>
          <w:p w14:paraId="571961DD" w14:textId="11428362" w:rsidR="00222B53" w:rsidRPr="00981E48" w:rsidRDefault="008B2CFC" w:rsidP="0008776E">
            <w:pPr>
              <w:spacing w:before="60"/>
              <w:jc w:val="center"/>
              <w:rPr>
                <w:rFonts w:ascii="Calibri" w:hAnsi="Calibri" w:cs="Arial"/>
                <w:b/>
                <w:sz w:val="22"/>
                <w:szCs w:val="22"/>
                <w:lang w:val="es-ES"/>
              </w:rPr>
            </w:pPr>
            <w:r>
              <w:rPr>
                <w:rFonts w:ascii="Calibri" w:hAnsi="Calibri" w:cs="Arial"/>
                <w:b/>
                <w:sz w:val="22"/>
                <w:szCs w:val="22"/>
                <w:lang w:val="es-ES"/>
              </w:rPr>
              <w:lastRenderedPageBreak/>
              <w:t>Gestor de actividades</w:t>
            </w:r>
          </w:p>
        </w:tc>
        <w:tc>
          <w:tcPr>
            <w:tcW w:w="4927" w:type="dxa"/>
            <w:shd w:val="clear" w:color="auto" w:fill="auto"/>
          </w:tcPr>
          <w:p w14:paraId="03CC2D56" w14:textId="0CA7D8ED" w:rsidR="00222B53" w:rsidRPr="00981E48" w:rsidRDefault="00783770" w:rsidP="0008776E">
            <w:pPr>
              <w:spacing w:before="60"/>
              <w:jc w:val="center"/>
              <w:rPr>
                <w:rFonts w:ascii="Calibri" w:hAnsi="Calibri" w:cs="Arial"/>
                <w:b/>
                <w:sz w:val="22"/>
                <w:szCs w:val="22"/>
                <w:lang w:val="es-ES"/>
              </w:rPr>
            </w:pPr>
            <w:r w:rsidRPr="00981E48">
              <w:rPr>
                <w:rFonts w:ascii="Calibri" w:hAnsi="Calibri" w:cs="Arial"/>
                <w:b/>
                <w:sz w:val="22"/>
                <w:szCs w:val="22"/>
                <w:lang w:val="es-ES"/>
              </w:rPr>
              <w:t>Supervisor</w:t>
            </w:r>
            <w:r w:rsidR="00C75C25" w:rsidRPr="00981E48">
              <w:rPr>
                <w:rFonts w:ascii="Calibri" w:hAnsi="Calibri" w:cs="Arial"/>
                <w:b/>
                <w:sz w:val="22"/>
                <w:szCs w:val="22"/>
                <w:lang w:val="es-ES"/>
              </w:rPr>
              <w:t>e</w:t>
            </w:r>
            <w:r w:rsidRPr="00981E48">
              <w:rPr>
                <w:rFonts w:ascii="Calibri" w:hAnsi="Calibri" w:cs="Arial"/>
                <w:b/>
                <w:sz w:val="22"/>
                <w:szCs w:val="22"/>
                <w:lang w:val="es-ES"/>
              </w:rPr>
              <w:t xml:space="preserve">s </w:t>
            </w:r>
            <w:r w:rsidR="00C75C25" w:rsidRPr="00981E48">
              <w:rPr>
                <w:rFonts w:ascii="Calibri" w:hAnsi="Calibri" w:cs="Arial"/>
                <w:b/>
                <w:sz w:val="22"/>
                <w:szCs w:val="22"/>
                <w:lang w:val="es-ES"/>
              </w:rPr>
              <w:t>y Especialistas</w:t>
            </w:r>
          </w:p>
        </w:tc>
      </w:tr>
      <w:tr w:rsidR="00290647" w:rsidRPr="000E7C24" w14:paraId="6979AA4D" w14:textId="77777777" w:rsidTr="0008776E">
        <w:trPr>
          <w:trHeight w:val="5233"/>
        </w:trPr>
        <w:tc>
          <w:tcPr>
            <w:tcW w:w="4927" w:type="dxa"/>
            <w:shd w:val="clear" w:color="auto" w:fill="auto"/>
          </w:tcPr>
          <w:p w14:paraId="0AA7DE60" w14:textId="75DF1101" w:rsidR="00290647" w:rsidRPr="00981E48" w:rsidRDefault="00290647" w:rsidP="0008776E">
            <w:pPr>
              <w:spacing w:before="60"/>
              <w:rPr>
                <w:rFonts w:ascii="Calibri" w:hAnsi="Calibri" w:cs="Arial"/>
                <w:b/>
                <w:sz w:val="22"/>
                <w:szCs w:val="22"/>
                <w:highlight w:val="lightGray"/>
                <w:u w:val="single"/>
                <w:lang w:val="es-ES"/>
              </w:rPr>
            </w:pPr>
            <w:r w:rsidRPr="00981E48">
              <w:rPr>
                <w:rFonts w:ascii="Calibri" w:hAnsi="Calibri" w:cs="Arial"/>
                <w:sz w:val="22"/>
                <w:szCs w:val="22"/>
                <w:u w:val="single"/>
                <w:lang w:val="es-ES"/>
              </w:rPr>
              <w:t>Respons</w:t>
            </w:r>
            <w:r w:rsidR="00C75C25" w:rsidRPr="00981E48">
              <w:rPr>
                <w:rFonts w:ascii="Calibri" w:hAnsi="Calibri" w:cs="Arial"/>
                <w:sz w:val="22"/>
                <w:szCs w:val="22"/>
                <w:u w:val="single"/>
                <w:lang w:val="es-ES"/>
              </w:rPr>
              <w:t>a</w:t>
            </w:r>
            <w:r w:rsidRPr="00981E48">
              <w:rPr>
                <w:rFonts w:ascii="Calibri" w:hAnsi="Calibri" w:cs="Arial"/>
                <w:sz w:val="22"/>
                <w:szCs w:val="22"/>
                <w:u w:val="single"/>
                <w:lang w:val="es-ES"/>
              </w:rPr>
              <w:t xml:space="preserve">ble </w:t>
            </w:r>
            <w:r w:rsidR="00C75C25" w:rsidRPr="00981E48">
              <w:rPr>
                <w:rFonts w:ascii="Calibri" w:hAnsi="Calibri" w:cs="Arial"/>
                <w:sz w:val="22"/>
                <w:szCs w:val="22"/>
                <w:u w:val="single"/>
                <w:lang w:val="es-ES"/>
              </w:rPr>
              <w:t xml:space="preserve">de </w:t>
            </w:r>
            <w:r w:rsidR="00981E48" w:rsidRPr="00981E48">
              <w:rPr>
                <w:rFonts w:ascii="Calibri" w:hAnsi="Calibri" w:cs="Arial"/>
                <w:sz w:val="22"/>
                <w:szCs w:val="22"/>
                <w:u w:val="single"/>
                <w:lang w:val="es-ES"/>
              </w:rPr>
              <w:t>toda un área</w:t>
            </w:r>
            <w:r w:rsidR="00C75C25" w:rsidRPr="00981E48">
              <w:rPr>
                <w:rFonts w:ascii="Calibri" w:hAnsi="Calibri" w:cs="Arial"/>
                <w:sz w:val="22"/>
                <w:szCs w:val="22"/>
                <w:u w:val="single"/>
                <w:lang w:val="es-ES"/>
              </w:rPr>
              <w:t>/actividad del proyecto</w:t>
            </w:r>
            <w:r w:rsidRPr="00981E48">
              <w:rPr>
                <w:rFonts w:ascii="Calibri" w:hAnsi="Calibri" w:cs="Arial"/>
                <w:sz w:val="22"/>
                <w:szCs w:val="22"/>
                <w:lang w:val="es-ES"/>
              </w:rPr>
              <w:t xml:space="preserve"> </w:t>
            </w:r>
            <w:r w:rsidR="00C75C25" w:rsidRPr="00981E48">
              <w:rPr>
                <w:rFonts w:ascii="Calibri" w:hAnsi="Calibri" w:cs="Arial"/>
                <w:sz w:val="22"/>
                <w:szCs w:val="22"/>
                <w:lang w:val="es-ES"/>
              </w:rPr>
              <w:t>dentro de una familia profesional</w:t>
            </w:r>
          </w:p>
          <w:p w14:paraId="650AB023" w14:textId="7D81D23B" w:rsidR="00290647" w:rsidRPr="00981E48" w:rsidRDefault="00981E48" w:rsidP="0008776E">
            <w:pPr>
              <w:pStyle w:val="ListParagraph"/>
              <w:numPr>
                <w:ilvl w:val="0"/>
                <w:numId w:val="8"/>
              </w:numPr>
              <w:spacing w:before="60"/>
              <w:ind w:left="714" w:hanging="357"/>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Son</w:t>
            </w:r>
            <w:r w:rsidR="00290647" w:rsidRPr="00981E48">
              <w:rPr>
                <w:rFonts w:ascii="Calibri" w:eastAsia="MS Mincho" w:hAnsi="Calibri" w:cs="Arial"/>
                <w:sz w:val="22"/>
                <w:szCs w:val="22"/>
                <w:lang w:val="es-ES" w:eastAsia="ja-JP"/>
              </w:rPr>
              <w:t xml:space="preserve"> m</w:t>
            </w:r>
            <w:r w:rsidR="00163A90">
              <w:rPr>
                <w:rFonts w:ascii="Calibri" w:eastAsia="MS Mincho" w:hAnsi="Calibri" w:cs="Arial"/>
                <w:sz w:val="22"/>
                <w:szCs w:val="22"/>
                <w:lang w:val="es-ES" w:eastAsia="ja-JP"/>
              </w:rPr>
              <w:t>á</w:t>
            </w:r>
            <w:r w:rsidR="00290647" w:rsidRPr="00981E48">
              <w:rPr>
                <w:rFonts w:ascii="Calibri" w:eastAsia="MS Mincho" w:hAnsi="Calibri" w:cs="Arial"/>
                <w:sz w:val="22"/>
                <w:szCs w:val="22"/>
                <w:lang w:val="es-ES" w:eastAsia="ja-JP"/>
              </w:rPr>
              <w:t xml:space="preserve">nagers </w:t>
            </w:r>
            <w:r w:rsidR="00C75C25" w:rsidRPr="00981E48">
              <w:rPr>
                <w:rFonts w:ascii="Calibri" w:eastAsia="MS Mincho" w:hAnsi="Calibri" w:cs="Arial"/>
                <w:sz w:val="22"/>
                <w:szCs w:val="22"/>
                <w:lang w:val="es-ES" w:eastAsia="ja-JP"/>
              </w:rPr>
              <w:t>de un equipo</w:t>
            </w:r>
            <w:r w:rsidR="00290647" w:rsidRPr="00981E48">
              <w:rPr>
                <w:rFonts w:ascii="Calibri" w:eastAsia="MS Mincho" w:hAnsi="Calibri" w:cs="Arial"/>
                <w:sz w:val="22"/>
                <w:szCs w:val="22"/>
                <w:lang w:val="es-ES" w:eastAsia="ja-JP"/>
              </w:rPr>
              <w:t xml:space="preserve">, </w:t>
            </w:r>
            <w:r w:rsidR="00C75C25" w:rsidRPr="00981E48">
              <w:rPr>
                <w:rFonts w:ascii="Calibri" w:eastAsia="MS Mincho" w:hAnsi="Calibri" w:cs="Arial"/>
                <w:sz w:val="22"/>
                <w:szCs w:val="22"/>
                <w:lang w:val="es-ES" w:eastAsia="ja-JP"/>
              </w:rPr>
              <w:t>con objetivos definidos y responsables de los recursos asignados para implementar la actividad</w:t>
            </w:r>
            <w:r w:rsidR="00290647" w:rsidRPr="00981E48">
              <w:rPr>
                <w:rFonts w:ascii="Calibri" w:eastAsia="MS Mincho" w:hAnsi="Calibri" w:cs="Arial"/>
                <w:sz w:val="22"/>
                <w:szCs w:val="22"/>
                <w:lang w:val="es-ES" w:eastAsia="ja-JP"/>
              </w:rPr>
              <w:t xml:space="preserve"> (human</w:t>
            </w:r>
            <w:r w:rsidR="00C75C25" w:rsidRPr="00981E48">
              <w:rPr>
                <w:rFonts w:ascii="Calibri" w:eastAsia="MS Mincho" w:hAnsi="Calibri" w:cs="Arial"/>
                <w:sz w:val="22"/>
                <w:szCs w:val="22"/>
                <w:lang w:val="es-ES" w:eastAsia="ja-JP"/>
              </w:rPr>
              <w:t>o</w:t>
            </w:r>
            <w:r w:rsidR="00290647" w:rsidRPr="00981E48">
              <w:rPr>
                <w:rFonts w:ascii="Calibri" w:eastAsia="MS Mincho" w:hAnsi="Calibri" w:cs="Arial"/>
                <w:sz w:val="22"/>
                <w:szCs w:val="22"/>
                <w:lang w:val="es-ES" w:eastAsia="ja-JP"/>
              </w:rPr>
              <w:t>,</w:t>
            </w:r>
            <w:r w:rsidR="00C75C25" w:rsidRPr="00981E48">
              <w:rPr>
                <w:rFonts w:ascii="Calibri" w:eastAsia="MS Mincho" w:hAnsi="Calibri" w:cs="Arial"/>
                <w:sz w:val="22"/>
                <w:szCs w:val="22"/>
                <w:lang w:val="es-ES" w:eastAsia="ja-JP"/>
              </w:rPr>
              <w:t xml:space="preserve"> presupuesto</w:t>
            </w:r>
            <w:r w:rsidR="00290647" w:rsidRPr="00981E48">
              <w:rPr>
                <w:rFonts w:ascii="Calibri" w:eastAsia="MS Mincho" w:hAnsi="Calibri" w:cs="Arial"/>
                <w:sz w:val="22"/>
                <w:szCs w:val="22"/>
                <w:lang w:val="es-ES" w:eastAsia="ja-JP"/>
              </w:rPr>
              <w:t xml:space="preserve">, </w:t>
            </w:r>
            <w:r w:rsidR="00C75C25" w:rsidRPr="00981E48">
              <w:rPr>
                <w:rFonts w:ascii="Calibri" w:eastAsia="MS Mincho" w:hAnsi="Calibri" w:cs="Arial"/>
                <w:sz w:val="22"/>
                <w:szCs w:val="22"/>
                <w:lang w:val="es-ES" w:eastAsia="ja-JP"/>
              </w:rPr>
              <w:t>equip</w:t>
            </w:r>
            <w:r w:rsidRPr="00981E48">
              <w:rPr>
                <w:rFonts w:ascii="Calibri" w:eastAsia="MS Mincho" w:hAnsi="Calibri" w:cs="Arial"/>
                <w:sz w:val="22"/>
                <w:szCs w:val="22"/>
                <w:lang w:val="es-ES" w:eastAsia="ja-JP"/>
              </w:rPr>
              <w:t>o</w:t>
            </w:r>
            <w:r w:rsidR="00C75C25" w:rsidRPr="00981E48">
              <w:rPr>
                <w:rFonts w:ascii="Calibri" w:eastAsia="MS Mincho" w:hAnsi="Calibri" w:cs="Arial"/>
                <w:sz w:val="22"/>
                <w:szCs w:val="22"/>
                <w:lang w:val="es-ES" w:eastAsia="ja-JP"/>
              </w:rPr>
              <w:t xml:space="preserve">, </w:t>
            </w:r>
            <w:r w:rsidR="00290647" w:rsidRPr="00981E48">
              <w:rPr>
                <w:rFonts w:ascii="Calibri" w:eastAsia="MS Mincho" w:hAnsi="Calibri" w:cs="Arial"/>
                <w:sz w:val="22"/>
                <w:szCs w:val="22"/>
                <w:lang w:val="es-ES" w:eastAsia="ja-JP"/>
              </w:rPr>
              <w:t>etc.)</w:t>
            </w:r>
          </w:p>
          <w:p w14:paraId="66140F72" w14:textId="0F262433" w:rsidR="00290647" w:rsidRPr="00981E48" w:rsidRDefault="00C75C25"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Estos puestos requieren de conocimientos expertos y una amplia experiencia en el área de actividad</w:t>
            </w:r>
            <w:r w:rsidR="00290647" w:rsidRPr="00981E48">
              <w:rPr>
                <w:rFonts w:ascii="Calibri" w:eastAsia="MS Mincho" w:hAnsi="Calibri" w:cs="Arial"/>
                <w:sz w:val="22"/>
                <w:szCs w:val="22"/>
                <w:lang w:val="es-ES" w:eastAsia="ja-JP"/>
              </w:rPr>
              <w:t xml:space="preserve"> </w:t>
            </w:r>
          </w:p>
          <w:p w14:paraId="2AA1755D" w14:textId="61EDEA89" w:rsidR="00290647" w:rsidRPr="00981E48" w:rsidRDefault="00C75C25"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Puede que tengan un elevado nivel de autonomía y que se les requiera representar a MSF</w:t>
            </w:r>
            <w:r w:rsidR="00290647" w:rsidRPr="00981E48">
              <w:rPr>
                <w:rFonts w:ascii="Calibri" w:eastAsia="MS Mincho" w:hAnsi="Calibri" w:cs="Arial"/>
                <w:sz w:val="22"/>
                <w:szCs w:val="22"/>
                <w:lang w:val="es-ES" w:eastAsia="ja-JP"/>
              </w:rPr>
              <w:t xml:space="preserve"> </w:t>
            </w:r>
          </w:p>
          <w:p w14:paraId="0F20284F" w14:textId="3545B874" w:rsidR="00290647" w:rsidRPr="00981E48" w:rsidRDefault="00C75C25"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 xml:space="preserve">Su rol está relacionado con </w:t>
            </w:r>
            <w:r w:rsidR="00CA73DA">
              <w:rPr>
                <w:rFonts w:ascii="Calibri" w:eastAsia="MS Mincho" w:hAnsi="Calibri" w:cs="Arial"/>
                <w:sz w:val="22"/>
                <w:szCs w:val="22"/>
                <w:lang w:val="es-ES" w:eastAsia="ja-JP"/>
              </w:rPr>
              <w:t>la gestión</w:t>
            </w:r>
            <w:r w:rsidR="00290647" w:rsidRPr="00981E48">
              <w:rPr>
                <w:rFonts w:ascii="Calibri" w:eastAsia="MS Mincho" w:hAnsi="Calibri" w:cs="Arial"/>
                <w:sz w:val="22"/>
                <w:szCs w:val="22"/>
                <w:lang w:val="es-ES" w:eastAsia="ja-JP"/>
              </w:rPr>
              <w:t xml:space="preserve"> </w:t>
            </w:r>
            <w:r w:rsidRPr="00981E48">
              <w:rPr>
                <w:rFonts w:ascii="Calibri" w:eastAsia="MS Mincho" w:hAnsi="Calibri" w:cs="Arial"/>
                <w:sz w:val="22"/>
                <w:szCs w:val="22"/>
                <w:lang w:val="es-ES" w:eastAsia="ja-JP"/>
              </w:rPr>
              <w:t>y normalmente no se involucran directamente en la realización de actividades</w:t>
            </w:r>
            <w:r w:rsidR="00290647" w:rsidRPr="00981E48">
              <w:rPr>
                <w:rFonts w:ascii="Calibri" w:eastAsia="MS Mincho" w:hAnsi="Calibri" w:cs="Arial"/>
                <w:sz w:val="22"/>
                <w:szCs w:val="22"/>
                <w:lang w:val="es-ES" w:eastAsia="ja-JP"/>
              </w:rPr>
              <w:t xml:space="preserve"> </w:t>
            </w:r>
          </w:p>
          <w:p w14:paraId="5FB72907" w14:textId="73FAB026" w:rsidR="00290647" w:rsidRPr="00981E48" w:rsidRDefault="00981E48"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 xml:space="preserve">Se espera que aporte </w:t>
            </w:r>
            <w:r w:rsidR="00844088" w:rsidRPr="00844088">
              <w:rPr>
                <w:rFonts w:ascii="Calibri" w:eastAsia="MS Mincho" w:hAnsi="Calibri" w:cs="Arial"/>
                <w:sz w:val="22"/>
                <w:szCs w:val="22"/>
                <w:lang w:val="es-ES" w:eastAsia="ja-JP"/>
              </w:rPr>
              <w:t>«</w:t>
            </w:r>
            <w:r w:rsidRPr="00981E48">
              <w:rPr>
                <w:rFonts w:ascii="Calibri" w:eastAsia="MS Mincho" w:hAnsi="Calibri" w:cs="Arial"/>
                <w:i/>
                <w:iCs/>
                <w:sz w:val="22"/>
                <w:szCs w:val="22"/>
                <w:lang w:val="es-ES" w:eastAsia="ja-JP"/>
              </w:rPr>
              <w:t xml:space="preserve">input </w:t>
            </w:r>
            <w:r w:rsidRPr="00981E48">
              <w:rPr>
                <w:rFonts w:ascii="Calibri" w:eastAsia="MS Mincho" w:hAnsi="Calibri" w:cs="Arial"/>
                <w:sz w:val="22"/>
                <w:szCs w:val="22"/>
                <w:lang w:val="es-ES" w:eastAsia="ja-JP"/>
              </w:rPr>
              <w:t xml:space="preserve"> estratégico</w:t>
            </w:r>
            <w:r w:rsidR="00844088" w:rsidRPr="00844088">
              <w:rPr>
                <w:rFonts w:ascii="Calibri" w:eastAsia="MS Mincho" w:hAnsi="Calibri" w:cs="Arial"/>
                <w:sz w:val="22"/>
                <w:szCs w:val="22"/>
                <w:lang w:val="es-ES" w:eastAsia="ja-JP"/>
              </w:rPr>
              <w:t>»</w:t>
            </w:r>
            <w:r w:rsidRPr="00981E48">
              <w:rPr>
                <w:rFonts w:ascii="Calibri" w:eastAsia="MS Mincho" w:hAnsi="Calibri" w:cs="Arial"/>
                <w:sz w:val="22"/>
                <w:szCs w:val="22"/>
                <w:lang w:val="es-ES" w:eastAsia="ja-JP"/>
              </w:rPr>
              <w:t xml:space="preserve"> a su área de responsabilidad</w:t>
            </w:r>
          </w:p>
        </w:tc>
        <w:tc>
          <w:tcPr>
            <w:tcW w:w="4927" w:type="dxa"/>
            <w:shd w:val="clear" w:color="auto" w:fill="auto"/>
          </w:tcPr>
          <w:p w14:paraId="10ADD294" w14:textId="7A9AB9FC" w:rsidR="00290647" w:rsidRPr="00981E48" w:rsidRDefault="00C75C25" w:rsidP="0008776E">
            <w:pPr>
              <w:spacing w:before="60"/>
              <w:rPr>
                <w:rFonts w:ascii="Calibri" w:hAnsi="Calibri" w:cs="Arial"/>
                <w:b/>
                <w:sz w:val="22"/>
                <w:szCs w:val="22"/>
                <w:highlight w:val="lightGray"/>
                <w:u w:val="single"/>
                <w:lang w:val="es-ES"/>
              </w:rPr>
            </w:pPr>
            <w:r w:rsidRPr="00981E48">
              <w:rPr>
                <w:rFonts w:ascii="Calibri" w:hAnsi="Calibri" w:cs="Arial"/>
                <w:sz w:val="22"/>
                <w:szCs w:val="22"/>
                <w:u w:val="single"/>
                <w:lang w:val="es-ES"/>
              </w:rPr>
              <w:t>Responsable de una parte limitada (componente) de una actividad</w:t>
            </w:r>
          </w:p>
          <w:p w14:paraId="777433DB" w14:textId="07F8FD51" w:rsidR="00290647" w:rsidRPr="00981E48" w:rsidRDefault="00C75C25"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 xml:space="preserve">El rango de problemas con los que lidia es más limitado que el del </w:t>
            </w:r>
            <w:r w:rsidR="008B2CFC">
              <w:rPr>
                <w:rFonts w:ascii="Calibri" w:eastAsia="MS Mincho" w:hAnsi="Calibri" w:cs="Arial"/>
                <w:sz w:val="22"/>
                <w:szCs w:val="22"/>
                <w:lang w:val="es-ES" w:eastAsia="ja-JP"/>
              </w:rPr>
              <w:t>gestor de actividades</w:t>
            </w:r>
            <w:r w:rsidRPr="00981E48">
              <w:rPr>
                <w:rFonts w:ascii="Calibri" w:eastAsia="MS Mincho" w:hAnsi="Calibri" w:cs="Arial"/>
                <w:i/>
                <w:iCs/>
                <w:sz w:val="22"/>
                <w:szCs w:val="22"/>
                <w:lang w:val="es-ES" w:eastAsia="ja-JP"/>
              </w:rPr>
              <w:t>.</w:t>
            </w:r>
            <w:r w:rsidRPr="00981E48">
              <w:rPr>
                <w:rFonts w:ascii="Calibri" w:eastAsia="MS Mincho" w:hAnsi="Calibri" w:cs="Arial"/>
                <w:sz w:val="22"/>
                <w:szCs w:val="22"/>
                <w:lang w:val="es-ES" w:eastAsia="ja-JP"/>
              </w:rPr>
              <w:t xml:space="preserve"> Solucionan los problemas y encuentran soluciones a través de la interpretación de procedimientos en marcos y guías claramente establecidas. </w:t>
            </w:r>
          </w:p>
          <w:p w14:paraId="3FF64C53" w14:textId="0EF5F9DA" w:rsidR="00290647" w:rsidRPr="00981E48" w:rsidRDefault="00C75C25"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El soporte y asesoramiento técnico está ampliamente disponible para est</w:t>
            </w:r>
            <w:r w:rsidR="00981E48" w:rsidRPr="00981E48">
              <w:rPr>
                <w:rFonts w:ascii="Calibri" w:eastAsia="MS Mincho" w:hAnsi="Calibri" w:cs="Arial"/>
                <w:sz w:val="22"/>
                <w:szCs w:val="22"/>
                <w:lang w:val="es-ES" w:eastAsia="ja-JP"/>
              </w:rPr>
              <w:t>e</w:t>
            </w:r>
            <w:r w:rsidRPr="00981E48">
              <w:rPr>
                <w:rFonts w:ascii="Calibri" w:eastAsia="MS Mincho" w:hAnsi="Calibri" w:cs="Arial"/>
                <w:sz w:val="22"/>
                <w:szCs w:val="22"/>
                <w:lang w:val="es-ES" w:eastAsia="ja-JP"/>
              </w:rPr>
              <w:t xml:space="preserve"> puesto</w:t>
            </w:r>
          </w:p>
          <w:p w14:paraId="66DAD80D" w14:textId="7FE05464" w:rsidR="00290647" w:rsidRPr="00981E48" w:rsidRDefault="00C75C25"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Puede que estén gestionando un equipo y supervisando su trabajo</w:t>
            </w:r>
          </w:p>
          <w:p w14:paraId="749F6AFF" w14:textId="4A5B8ABD" w:rsidR="00290647" w:rsidRPr="00981E48" w:rsidRDefault="00290647"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Respons</w:t>
            </w:r>
            <w:r w:rsidR="00C75C25" w:rsidRPr="00981E48">
              <w:rPr>
                <w:rFonts w:ascii="Calibri" w:eastAsia="MS Mincho" w:hAnsi="Calibri" w:cs="Arial"/>
                <w:sz w:val="22"/>
                <w:szCs w:val="22"/>
                <w:lang w:val="es-ES" w:eastAsia="ja-JP"/>
              </w:rPr>
              <w:t>a</w:t>
            </w:r>
            <w:r w:rsidRPr="00981E48">
              <w:rPr>
                <w:rFonts w:ascii="Calibri" w:eastAsia="MS Mincho" w:hAnsi="Calibri" w:cs="Arial"/>
                <w:sz w:val="22"/>
                <w:szCs w:val="22"/>
                <w:lang w:val="es-ES" w:eastAsia="ja-JP"/>
              </w:rPr>
              <w:t xml:space="preserve">ble </w:t>
            </w:r>
            <w:r w:rsidR="00C75C25" w:rsidRPr="00981E48">
              <w:rPr>
                <w:rFonts w:ascii="Calibri" w:eastAsia="MS Mincho" w:hAnsi="Calibri" w:cs="Arial"/>
                <w:sz w:val="22"/>
                <w:szCs w:val="22"/>
                <w:lang w:val="es-ES" w:eastAsia="ja-JP"/>
              </w:rPr>
              <w:t xml:space="preserve">de mantener el estándar en su unidad y asegurar </w:t>
            </w:r>
            <w:r w:rsidR="00CA73DA">
              <w:rPr>
                <w:rFonts w:ascii="Calibri" w:eastAsia="MS Mincho" w:hAnsi="Calibri" w:cs="Arial"/>
                <w:sz w:val="22"/>
                <w:szCs w:val="22"/>
                <w:lang w:val="es-ES" w:eastAsia="ja-JP"/>
              </w:rPr>
              <w:t>la gestión</w:t>
            </w:r>
            <w:r w:rsidRPr="00981E48">
              <w:rPr>
                <w:rFonts w:ascii="Calibri" w:eastAsia="MS Mincho" w:hAnsi="Calibri" w:cs="Arial"/>
                <w:sz w:val="22"/>
                <w:szCs w:val="22"/>
                <w:lang w:val="es-ES" w:eastAsia="ja-JP"/>
              </w:rPr>
              <w:t xml:space="preserve"> </w:t>
            </w:r>
            <w:r w:rsidR="00C75C25" w:rsidRPr="00981E48">
              <w:rPr>
                <w:rFonts w:ascii="Calibri" w:eastAsia="MS Mincho" w:hAnsi="Calibri" w:cs="Arial"/>
                <w:sz w:val="22"/>
                <w:szCs w:val="22"/>
                <w:lang w:val="es-ES" w:eastAsia="ja-JP"/>
              </w:rPr>
              <w:t>de su equipo</w:t>
            </w:r>
            <w:r w:rsidRPr="00981E48">
              <w:rPr>
                <w:rFonts w:ascii="Calibri" w:eastAsia="MS Mincho" w:hAnsi="Calibri" w:cs="Arial"/>
                <w:sz w:val="22"/>
                <w:szCs w:val="22"/>
                <w:lang w:val="es-ES" w:eastAsia="ja-JP"/>
              </w:rPr>
              <w:t xml:space="preserve"> </w:t>
            </w:r>
          </w:p>
          <w:p w14:paraId="22D8B7A4" w14:textId="29954FF1" w:rsidR="00290647" w:rsidRPr="00981E48" w:rsidRDefault="00C75C25"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Su trabajo implica un elevado grado de ac</w:t>
            </w:r>
            <w:r w:rsidR="00981E48" w:rsidRPr="00981E48">
              <w:rPr>
                <w:rFonts w:ascii="Calibri" w:eastAsia="MS Mincho" w:hAnsi="Calibri" w:cs="Arial"/>
                <w:sz w:val="22"/>
                <w:szCs w:val="22"/>
                <w:lang w:val="es-ES" w:eastAsia="ja-JP"/>
              </w:rPr>
              <w:t>t</w:t>
            </w:r>
            <w:r w:rsidRPr="00981E48">
              <w:rPr>
                <w:rFonts w:ascii="Calibri" w:eastAsia="MS Mincho" w:hAnsi="Calibri" w:cs="Arial"/>
                <w:sz w:val="22"/>
                <w:szCs w:val="22"/>
                <w:lang w:val="es-ES" w:eastAsia="ja-JP"/>
              </w:rPr>
              <w:t>ividades de acción</w:t>
            </w:r>
            <w:r w:rsidR="00290647" w:rsidRPr="00981E48">
              <w:rPr>
                <w:rFonts w:ascii="Calibri" w:eastAsia="MS Mincho" w:hAnsi="Calibri" w:cs="Arial"/>
                <w:sz w:val="22"/>
                <w:szCs w:val="22"/>
                <w:lang w:val="es-ES" w:eastAsia="ja-JP"/>
              </w:rPr>
              <w:t>.</w:t>
            </w:r>
          </w:p>
          <w:p w14:paraId="6F09E3EB" w14:textId="40D8CEA6" w:rsidR="00290647" w:rsidRPr="00981E48" w:rsidRDefault="00981E48" w:rsidP="0008776E">
            <w:pPr>
              <w:pStyle w:val="ListParagraph"/>
              <w:numPr>
                <w:ilvl w:val="0"/>
                <w:numId w:val="8"/>
              </w:numPr>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 xml:space="preserve">Se espera que aporten </w:t>
            </w:r>
            <w:r w:rsidR="00844088" w:rsidRPr="00844088">
              <w:rPr>
                <w:rFonts w:ascii="Calibri" w:eastAsia="MS Mincho" w:hAnsi="Calibri" w:cs="Arial"/>
                <w:sz w:val="22"/>
                <w:szCs w:val="22"/>
                <w:lang w:val="es-ES" w:eastAsia="ja-JP"/>
              </w:rPr>
              <w:t>«</w:t>
            </w:r>
            <w:r w:rsidRPr="00981E48">
              <w:rPr>
                <w:rFonts w:ascii="Calibri" w:eastAsia="MS Mincho" w:hAnsi="Calibri" w:cs="Arial"/>
                <w:i/>
                <w:iCs/>
                <w:sz w:val="22"/>
                <w:szCs w:val="22"/>
                <w:lang w:val="es-ES" w:eastAsia="ja-JP"/>
              </w:rPr>
              <w:t xml:space="preserve">input </w:t>
            </w:r>
            <w:r w:rsidRPr="00981E48">
              <w:rPr>
                <w:rFonts w:ascii="Calibri" w:eastAsia="MS Mincho" w:hAnsi="Calibri" w:cs="Arial"/>
                <w:sz w:val="22"/>
                <w:szCs w:val="22"/>
                <w:lang w:val="es-ES" w:eastAsia="ja-JP"/>
              </w:rPr>
              <w:t xml:space="preserve"> operacional/funcional</w:t>
            </w:r>
            <w:r w:rsidR="00844088" w:rsidRPr="00844088">
              <w:rPr>
                <w:rFonts w:ascii="Calibri" w:eastAsia="MS Mincho" w:hAnsi="Calibri" w:cs="Arial"/>
                <w:sz w:val="22"/>
                <w:szCs w:val="22"/>
                <w:lang w:val="es-ES" w:eastAsia="ja-JP"/>
              </w:rPr>
              <w:t>»</w:t>
            </w:r>
            <w:r w:rsidRPr="00981E48">
              <w:rPr>
                <w:rFonts w:ascii="Calibri" w:eastAsia="MS Mincho" w:hAnsi="Calibri" w:cs="Arial"/>
                <w:sz w:val="22"/>
                <w:szCs w:val="22"/>
                <w:lang w:val="es-ES" w:eastAsia="ja-JP"/>
              </w:rPr>
              <w:t xml:space="preserve"> a su área de responsabilidad</w:t>
            </w:r>
          </w:p>
        </w:tc>
      </w:tr>
      <w:tr w:rsidR="00222B53" w:rsidRPr="000E7C24" w14:paraId="5DA874D8" w14:textId="77777777" w:rsidTr="0008776E">
        <w:tc>
          <w:tcPr>
            <w:tcW w:w="4927" w:type="dxa"/>
            <w:shd w:val="clear" w:color="auto" w:fill="auto"/>
          </w:tcPr>
          <w:p w14:paraId="7B873698" w14:textId="5E0F49FD" w:rsidR="00222B53" w:rsidRPr="00981E48" w:rsidRDefault="00981E48" w:rsidP="0008776E">
            <w:pPr>
              <w:pStyle w:val="ListParagraph"/>
              <w:ind w:left="0"/>
              <w:contextualSpacing w:val="0"/>
              <w:rPr>
                <w:rFonts w:ascii="Calibri" w:eastAsia="MS Mincho" w:hAnsi="Calibri" w:cs="Arial"/>
                <w:sz w:val="22"/>
                <w:szCs w:val="22"/>
                <w:lang w:val="es-ES" w:eastAsia="ja-JP"/>
              </w:rPr>
            </w:pPr>
            <w:r>
              <w:rPr>
                <w:rFonts w:ascii="Calibri" w:eastAsia="MS Mincho" w:hAnsi="Calibri" w:cs="Arial"/>
                <w:sz w:val="22"/>
                <w:szCs w:val="22"/>
                <w:lang w:val="es-ES" w:eastAsia="ja-JP"/>
              </w:rPr>
              <w:t>Generalmente presentan informe a</w:t>
            </w:r>
            <w:r w:rsidR="008255F0">
              <w:rPr>
                <w:rFonts w:ascii="Calibri" w:eastAsia="MS Mincho" w:hAnsi="Calibri" w:cs="Arial"/>
                <w:sz w:val="22"/>
                <w:szCs w:val="22"/>
                <w:lang w:val="es-ES" w:eastAsia="ja-JP"/>
              </w:rPr>
              <w:t xml:space="preserve">l </w:t>
            </w:r>
            <w:r>
              <w:rPr>
                <w:rFonts w:ascii="Calibri" w:eastAsia="MS Mincho" w:hAnsi="Calibri" w:cs="Arial"/>
                <w:sz w:val="22"/>
                <w:szCs w:val="22"/>
                <w:lang w:val="es-ES" w:eastAsia="ja-JP"/>
              </w:rPr>
              <w:t>Coordinador</w:t>
            </w:r>
            <w:r w:rsidRPr="00981E48">
              <w:rPr>
                <w:rFonts w:ascii="Calibri" w:eastAsia="MS Mincho" w:hAnsi="Calibri" w:cs="Arial"/>
                <w:sz w:val="22"/>
                <w:szCs w:val="22"/>
                <w:lang w:val="es-ES" w:eastAsia="ja-JP"/>
              </w:rPr>
              <w:t>.</w:t>
            </w:r>
          </w:p>
        </w:tc>
        <w:tc>
          <w:tcPr>
            <w:tcW w:w="4927" w:type="dxa"/>
            <w:shd w:val="clear" w:color="auto" w:fill="auto"/>
          </w:tcPr>
          <w:p w14:paraId="0D465145" w14:textId="0ED93CD1" w:rsidR="00222B53" w:rsidRPr="00981E48" w:rsidRDefault="00981E48" w:rsidP="0008776E">
            <w:pPr>
              <w:pStyle w:val="ListParagraph"/>
              <w:ind w:left="0"/>
              <w:contextualSpacing w:val="0"/>
              <w:rPr>
                <w:rFonts w:ascii="Calibri" w:eastAsia="MS Mincho" w:hAnsi="Calibri" w:cs="Arial"/>
                <w:sz w:val="22"/>
                <w:szCs w:val="22"/>
                <w:lang w:val="es-ES" w:eastAsia="ja-JP"/>
              </w:rPr>
            </w:pPr>
            <w:r>
              <w:rPr>
                <w:rFonts w:ascii="Calibri" w:eastAsia="MS Mincho" w:hAnsi="Calibri" w:cs="Arial"/>
                <w:sz w:val="22"/>
                <w:szCs w:val="22"/>
                <w:lang w:val="es-ES" w:eastAsia="ja-JP"/>
              </w:rPr>
              <w:t>Generalmente presentan informe a</w:t>
            </w:r>
            <w:r w:rsidR="008255F0">
              <w:rPr>
                <w:rFonts w:ascii="Calibri" w:eastAsia="MS Mincho" w:hAnsi="Calibri" w:cs="Arial"/>
                <w:sz w:val="22"/>
                <w:szCs w:val="22"/>
                <w:lang w:val="es-ES" w:eastAsia="ja-JP"/>
              </w:rPr>
              <w:t xml:space="preserve">l </w:t>
            </w:r>
            <w:r w:rsidR="008B2CFC" w:rsidRPr="008B2CFC">
              <w:rPr>
                <w:rFonts w:ascii="Calibri" w:eastAsia="MS Mincho" w:hAnsi="Calibri" w:cs="Arial"/>
                <w:sz w:val="22"/>
                <w:szCs w:val="22"/>
                <w:lang w:val="es-ES" w:eastAsia="ja-JP"/>
              </w:rPr>
              <w:t>Gestor de actividades</w:t>
            </w:r>
            <w:r w:rsidRPr="008255F0">
              <w:rPr>
                <w:rFonts w:ascii="Calibri" w:eastAsia="MS Mincho" w:hAnsi="Calibri" w:cs="Arial"/>
                <w:i/>
                <w:iCs/>
                <w:sz w:val="22"/>
                <w:szCs w:val="22"/>
                <w:lang w:val="es-ES" w:eastAsia="ja-JP"/>
              </w:rPr>
              <w:t>.</w:t>
            </w:r>
          </w:p>
        </w:tc>
      </w:tr>
      <w:tr w:rsidR="00222B53" w:rsidRPr="00DD3096" w14:paraId="5BF06A55" w14:textId="77777777" w:rsidTr="0008776E">
        <w:tc>
          <w:tcPr>
            <w:tcW w:w="4927" w:type="dxa"/>
            <w:shd w:val="clear" w:color="auto" w:fill="auto"/>
          </w:tcPr>
          <w:p w14:paraId="6D71487D" w14:textId="44DD3556" w:rsidR="00981E48" w:rsidRPr="00981E48" w:rsidRDefault="00981E48" w:rsidP="00981E48">
            <w:pPr>
              <w:pStyle w:val="ListParagraph"/>
              <w:ind w:left="0"/>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Frases que encontrará en su PE:</w:t>
            </w:r>
          </w:p>
          <w:p w14:paraId="252A23F3" w14:textId="10ABC841" w:rsidR="00222B53" w:rsidRPr="00981E48" w:rsidRDefault="00222B53" w:rsidP="0008776E">
            <w:pPr>
              <w:numPr>
                <w:ilvl w:val="0"/>
                <w:numId w:val="24"/>
              </w:numPr>
              <w:rPr>
                <w:rFonts w:ascii="Calibri" w:hAnsi="Calibri" w:cs="Arial"/>
                <w:sz w:val="22"/>
                <w:szCs w:val="22"/>
                <w:lang w:val="es-ES"/>
              </w:rPr>
            </w:pPr>
            <w:r w:rsidRPr="00981E48">
              <w:rPr>
                <w:rFonts w:ascii="Calibri" w:hAnsi="Calibri" w:cs="Arial"/>
                <w:sz w:val="22"/>
                <w:szCs w:val="22"/>
                <w:lang w:val="es-ES"/>
              </w:rPr>
              <w:t>Define, coordina, anal</w:t>
            </w:r>
            <w:r w:rsidR="00981E48" w:rsidRPr="00981E48">
              <w:rPr>
                <w:rFonts w:ascii="Calibri" w:hAnsi="Calibri" w:cs="Arial"/>
                <w:sz w:val="22"/>
                <w:szCs w:val="22"/>
                <w:lang w:val="es-ES"/>
              </w:rPr>
              <w:t>iza</w:t>
            </w:r>
            <w:r w:rsidRPr="00981E48">
              <w:rPr>
                <w:rFonts w:ascii="Calibri" w:hAnsi="Calibri" w:cs="Arial"/>
                <w:sz w:val="22"/>
                <w:szCs w:val="22"/>
                <w:lang w:val="es-ES"/>
              </w:rPr>
              <w:t>, propo</w:t>
            </w:r>
            <w:r w:rsidR="00981E48" w:rsidRPr="00981E48">
              <w:rPr>
                <w:rFonts w:ascii="Calibri" w:hAnsi="Calibri" w:cs="Arial"/>
                <w:sz w:val="22"/>
                <w:szCs w:val="22"/>
                <w:lang w:val="es-ES"/>
              </w:rPr>
              <w:t>ne</w:t>
            </w:r>
            <w:r w:rsidRPr="00981E48">
              <w:rPr>
                <w:rFonts w:ascii="Calibri" w:hAnsi="Calibri" w:cs="Arial"/>
                <w:sz w:val="22"/>
                <w:szCs w:val="22"/>
                <w:lang w:val="es-ES"/>
              </w:rPr>
              <w:t xml:space="preserve"> solu</w:t>
            </w:r>
            <w:r w:rsidR="00981E48" w:rsidRPr="00981E48">
              <w:rPr>
                <w:rFonts w:ascii="Calibri" w:hAnsi="Calibri" w:cs="Arial"/>
                <w:sz w:val="22"/>
                <w:szCs w:val="22"/>
                <w:lang w:val="es-ES"/>
              </w:rPr>
              <w:t>c</w:t>
            </w:r>
            <w:r w:rsidRPr="00981E48">
              <w:rPr>
                <w:rFonts w:ascii="Calibri" w:hAnsi="Calibri" w:cs="Arial"/>
                <w:sz w:val="22"/>
                <w:szCs w:val="22"/>
                <w:lang w:val="es-ES"/>
              </w:rPr>
              <w:t>ion</w:t>
            </w:r>
            <w:r w:rsidR="00981E48" w:rsidRPr="00981E48">
              <w:rPr>
                <w:rFonts w:ascii="Calibri" w:hAnsi="Calibri" w:cs="Arial"/>
                <w:sz w:val="22"/>
                <w:szCs w:val="22"/>
                <w:lang w:val="es-ES"/>
              </w:rPr>
              <w:t>e</w:t>
            </w:r>
            <w:r w:rsidRPr="00981E48">
              <w:rPr>
                <w:rFonts w:ascii="Calibri" w:hAnsi="Calibri" w:cs="Arial"/>
                <w:sz w:val="22"/>
                <w:szCs w:val="22"/>
                <w:lang w:val="es-ES"/>
              </w:rPr>
              <w:t>s/alternativ</w:t>
            </w:r>
            <w:r w:rsidR="00981E48" w:rsidRPr="00981E48">
              <w:rPr>
                <w:rFonts w:ascii="Calibri" w:hAnsi="Calibri" w:cs="Arial"/>
                <w:sz w:val="22"/>
                <w:szCs w:val="22"/>
                <w:lang w:val="es-ES"/>
              </w:rPr>
              <w:t>a</w:t>
            </w:r>
            <w:r w:rsidRPr="00981E48">
              <w:rPr>
                <w:rFonts w:ascii="Calibri" w:hAnsi="Calibri" w:cs="Arial"/>
                <w:sz w:val="22"/>
                <w:szCs w:val="22"/>
                <w:lang w:val="es-ES"/>
              </w:rPr>
              <w:t>s</w:t>
            </w:r>
          </w:p>
          <w:p w14:paraId="5CB1E204" w14:textId="7A133D18" w:rsidR="00222B53" w:rsidRPr="00981E48" w:rsidRDefault="00981E48" w:rsidP="0008776E">
            <w:pPr>
              <w:numPr>
                <w:ilvl w:val="0"/>
                <w:numId w:val="24"/>
              </w:numPr>
              <w:rPr>
                <w:rFonts w:ascii="Calibri" w:hAnsi="Calibri" w:cs="Arial"/>
                <w:sz w:val="22"/>
                <w:szCs w:val="22"/>
                <w:lang w:val="es-ES"/>
              </w:rPr>
            </w:pPr>
            <w:r w:rsidRPr="00981E48">
              <w:rPr>
                <w:rFonts w:ascii="Calibri" w:hAnsi="Calibri" w:cs="Arial"/>
                <w:sz w:val="22"/>
                <w:szCs w:val="22"/>
                <w:lang w:val="es-ES"/>
              </w:rPr>
              <w:t>Responsable de los resultados globales</w:t>
            </w:r>
          </w:p>
          <w:p w14:paraId="2F388AE5" w14:textId="600818EE" w:rsidR="00222B53" w:rsidRPr="00981E48" w:rsidRDefault="00981E48" w:rsidP="0008776E">
            <w:pPr>
              <w:numPr>
                <w:ilvl w:val="0"/>
                <w:numId w:val="24"/>
              </w:numPr>
              <w:rPr>
                <w:rFonts w:ascii="Calibri" w:hAnsi="Calibri" w:cs="Arial"/>
                <w:sz w:val="22"/>
                <w:szCs w:val="22"/>
                <w:lang w:val="es-ES"/>
              </w:rPr>
            </w:pPr>
            <w:r w:rsidRPr="00981E48">
              <w:rPr>
                <w:rFonts w:ascii="Calibri" w:hAnsi="Calibri" w:cs="Arial"/>
                <w:sz w:val="22"/>
                <w:szCs w:val="22"/>
                <w:lang w:val="es-ES"/>
              </w:rPr>
              <w:t>Plazo de planificación trimestral/anual</w:t>
            </w:r>
          </w:p>
          <w:p w14:paraId="27354C0F" w14:textId="7A44D2E6" w:rsidR="00222B53" w:rsidRPr="00981E48" w:rsidRDefault="00222B53" w:rsidP="0008776E">
            <w:pPr>
              <w:numPr>
                <w:ilvl w:val="0"/>
                <w:numId w:val="24"/>
              </w:numPr>
              <w:rPr>
                <w:rFonts w:ascii="Calibri" w:hAnsi="Calibri" w:cs="Arial"/>
                <w:sz w:val="22"/>
                <w:szCs w:val="22"/>
                <w:lang w:val="es-ES"/>
              </w:rPr>
            </w:pPr>
            <w:r w:rsidRPr="00981E48">
              <w:rPr>
                <w:rFonts w:ascii="Calibri" w:hAnsi="Calibri" w:cs="Arial"/>
                <w:sz w:val="22"/>
                <w:szCs w:val="22"/>
                <w:lang w:val="es-ES"/>
              </w:rPr>
              <w:t>Participa</w:t>
            </w:r>
            <w:r w:rsidR="00981E48" w:rsidRPr="00981E48">
              <w:rPr>
                <w:rFonts w:ascii="Calibri" w:hAnsi="Calibri" w:cs="Arial"/>
                <w:sz w:val="22"/>
                <w:szCs w:val="22"/>
                <w:lang w:val="es-ES"/>
              </w:rPr>
              <w:t xml:space="preserve"> </w:t>
            </w:r>
            <w:r w:rsidRPr="00981E48">
              <w:rPr>
                <w:rFonts w:ascii="Calibri" w:hAnsi="Calibri" w:cs="Arial"/>
                <w:sz w:val="22"/>
                <w:szCs w:val="22"/>
                <w:lang w:val="es-ES"/>
              </w:rPr>
              <w:t xml:space="preserve">en </w:t>
            </w:r>
            <w:r w:rsidR="00981E48" w:rsidRPr="00981E48">
              <w:rPr>
                <w:rFonts w:ascii="Calibri" w:hAnsi="Calibri" w:cs="Arial"/>
                <w:sz w:val="22"/>
                <w:szCs w:val="22"/>
                <w:lang w:val="es-ES"/>
              </w:rPr>
              <w:t>la</w:t>
            </w:r>
            <w:r w:rsidRPr="00981E48">
              <w:rPr>
                <w:rFonts w:ascii="Calibri" w:hAnsi="Calibri" w:cs="Arial"/>
                <w:sz w:val="22"/>
                <w:szCs w:val="22"/>
                <w:lang w:val="es-ES"/>
              </w:rPr>
              <w:t xml:space="preserve"> defini</w:t>
            </w:r>
            <w:r w:rsidR="00981E48" w:rsidRPr="00981E48">
              <w:rPr>
                <w:rFonts w:ascii="Calibri" w:hAnsi="Calibri" w:cs="Arial"/>
                <w:sz w:val="22"/>
                <w:szCs w:val="22"/>
                <w:lang w:val="es-ES"/>
              </w:rPr>
              <w:t>c</w:t>
            </w:r>
            <w:r w:rsidRPr="00981E48">
              <w:rPr>
                <w:rFonts w:ascii="Calibri" w:hAnsi="Calibri" w:cs="Arial"/>
                <w:sz w:val="22"/>
                <w:szCs w:val="22"/>
                <w:lang w:val="es-ES"/>
              </w:rPr>
              <w:t>i</w:t>
            </w:r>
            <w:r w:rsidR="00981E48" w:rsidRPr="00981E48">
              <w:rPr>
                <w:rFonts w:ascii="Calibri" w:hAnsi="Calibri" w:cs="Arial"/>
                <w:sz w:val="22"/>
                <w:szCs w:val="22"/>
                <w:lang w:val="es-ES"/>
              </w:rPr>
              <w:t>ó</w:t>
            </w:r>
            <w:r w:rsidRPr="00981E48">
              <w:rPr>
                <w:rFonts w:ascii="Calibri" w:hAnsi="Calibri" w:cs="Arial"/>
                <w:sz w:val="22"/>
                <w:szCs w:val="22"/>
                <w:lang w:val="es-ES"/>
              </w:rPr>
              <w:t xml:space="preserve">n </w:t>
            </w:r>
            <w:r w:rsidR="00981E48" w:rsidRPr="00981E48">
              <w:rPr>
                <w:rFonts w:ascii="Calibri" w:hAnsi="Calibri" w:cs="Arial"/>
                <w:sz w:val="22"/>
                <w:szCs w:val="22"/>
                <w:lang w:val="es-ES"/>
              </w:rPr>
              <w:t>de</w:t>
            </w:r>
            <w:r w:rsidRPr="00981E48">
              <w:rPr>
                <w:rFonts w:ascii="Calibri" w:hAnsi="Calibri" w:cs="Arial"/>
                <w:sz w:val="22"/>
                <w:szCs w:val="22"/>
                <w:lang w:val="es-ES"/>
              </w:rPr>
              <w:t xml:space="preserve"> objetiv</w:t>
            </w:r>
            <w:r w:rsidR="00981E48" w:rsidRPr="00981E48">
              <w:rPr>
                <w:rFonts w:ascii="Calibri" w:hAnsi="Calibri" w:cs="Arial"/>
                <w:sz w:val="22"/>
                <w:szCs w:val="22"/>
                <w:lang w:val="es-ES"/>
              </w:rPr>
              <w:t>o</w:t>
            </w:r>
            <w:r w:rsidRPr="00981E48">
              <w:rPr>
                <w:rFonts w:ascii="Calibri" w:hAnsi="Calibri" w:cs="Arial"/>
                <w:sz w:val="22"/>
                <w:szCs w:val="22"/>
                <w:lang w:val="es-ES"/>
              </w:rPr>
              <w:t xml:space="preserve">s </w:t>
            </w:r>
            <w:r w:rsidR="00981E48" w:rsidRPr="00981E48">
              <w:rPr>
                <w:rFonts w:ascii="Calibri" w:hAnsi="Calibri" w:cs="Arial"/>
                <w:sz w:val="22"/>
                <w:szCs w:val="22"/>
                <w:lang w:val="es-ES"/>
              </w:rPr>
              <w:t>para el área</w:t>
            </w:r>
          </w:p>
          <w:p w14:paraId="42B39F42" w14:textId="571AB847" w:rsidR="00222B53" w:rsidRPr="00981E48" w:rsidRDefault="00981E48" w:rsidP="0008776E">
            <w:pPr>
              <w:numPr>
                <w:ilvl w:val="0"/>
                <w:numId w:val="24"/>
              </w:numPr>
              <w:rPr>
                <w:rFonts w:ascii="Calibri" w:hAnsi="Calibri" w:cs="Arial"/>
                <w:sz w:val="22"/>
                <w:szCs w:val="22"/>
                <w:lang w:val="es-ES"/>
              </w:rPr>
            </w:pPr>
            <w:r w:rsidRPr="00981E48">
              <w:rPr>
                <w:rFonts w:ascii="Calibri" w:hAnsi="Calibri" w:cs="Arial"/>
                <w:sz w:val="22"/>
                <w:szCs w:val="22"/>
                <w:lang w:val="es-ES"/>
              </w:rPr>
              <w:t>Rol clave en la preparación y revisión del Presupuesto y Plan Anual</w:t>
            </w:r>
          </w:p>
          <w:p w14:paraId="7FF18F93" w14:textId="662B3037" w:rsidR="00222B53" w:rsidRPr="00981E48" w:rsidRDefault="00981E48" w:rsidP="0008776E">
            <w:pPr>
              <w:numPr>
                <w:ilvl w:val="0"/>
                <w:numId w:val="24"/>
              </w:numPr>
              <w:rPr>
                <w:rFonts w:ascii="Calibri" w:hAnsi="Calibri" w:cs="Arial"/>
                <w:sz w:val="22"/>
                <w:szCs w:val="22"/>
                <w:lang w:val="es-ES"/>
              </w:rPr>
            </w:pPr>
            <w:r w:rsidRPr="00981E48">
              <w:rPr>
                <w:rFonts w:ascii="Calibri" w:hAnsi="Calibri" w:cs="Arial"/>
                <w:sz w:val="22"/>
                <w:szCs w:val="22"/>
                <w:lang w:val="es-ES"/>
              </w:rPr>
              <w:t>Proporciona</w:t>
            </w:r>
            <w:r w:rsidR="00222B53" w:rsidRPr="00981E48">
              <w:rPr>
                <w:rFonts w:ascii="Calibri" w:hAnsi="Calibri" w:cs="Arial"/>
                <w:sz w:val="22"/>
                <w:szCs w:val="22"/>
                <w:lang w:val="es-ES"/>
              </w:rPr>
              <w:t xml:space="preserve"> </w:t>
            </w:r>
            <w:r w:rsidR="00222B53" w:rsidRPr="00DD3096">
              <w:rPr>
                <w:rFonts w:ascii="Calibri" w:hAnsi="Calibri" w:cs="Arial"/>
                <w:iCs/>
                <w:sz w:val="22"/>
                <w:szCs w:val="22"/>
                <w:lang w:val="es-ES"/>
              </w:rPr>
              <w:t>expert</w:t>
            </w:r>
            <w:r w:rsidR="00DD3096" w:rsidRPr="00DD3096">
              <w:rPr>
                <w:rFonts w:ascii="Calibri" w:hAnsi="Calibri" w:cs="Arial"/>
                <w:iCs/>
                <w:sz w:val="22"/>
                <w:szCs w:val="22"/>
                <w:lang w:val="es-ES"/>
              </w:rPr>
              <w:t>icia</w:t>
            </w:r>
            <w:r w:rsidR="00222B53" w:rsidRPr="00DD3096">
              <w:rPr>
                <w:rFonts w:ascii="Calibri" w:hAnsi="Calibri" w:cs="Arial"/>
                <w:sz w:val="22"/>
                <w:szCs w:val="22"/>
                <w:lang w:val="es-ES"/>
              </w:rPr>
              <w:t>,</w:t>
            </w:r>
            <w:r w:rsidR="00222B53" w:rsidRPr="00981E48">
              <w:rPr>
                <w:rFonts w:ascii="Calibri" w:hAnsi="Calibri" w:cs="Arial"/>
                <w:sz w:val="22"/>
                <w:szCs w:val="22"/>
                <w:lang w:val="es-ES"/>
              </w:rPr>
              <w:t xml:space="preserve"> s</w:t>
            </w:r>
            <w:r w:rsidRPr="00981E48">
              <w:rPr>
                <w:rFonts w:ascii="Calibri" w:hAnsi="Calibri" w:cs="Arial"/>
                <w:sz w:val="22"/>
                <w:szCs w:val="22"/>
                <w:lang w:val="es-ES"/>
              </w:rPr>
              <w:t>o</w:t>
            </w:r>
            <w:r w:rsidR="00222B53" w:rsidRPr="00981E48">
              <w:rPr>
                <w:rFonts w:ascii="Calibri" w:hAnsi="Calibri" w:cs="Arial"/>
                <w:sz w:val="22"/>
                <w:szCs w:val="22"/>
                <w:lang w:val="es-ES"/>
              </w:rPr>
              <w:t>port</w:t>
            </w:r>
            <w:r w:rsidRPr="00981E48">
              <w:rPr>
                <w:rFonts w:ascii="Calibri" w:hAnsi="Calibri" w:cs="Arial"/>
                <w:sz w:val="22"/>
                <w:szCs w:val="22"/>
                <w:lang w:val="es-ES"/>
              </w:rPr>
              <w:t>e y guía al equipo</w:t>
            </w:r>
            <w:r w:rsidR="00222B53" w:rsidRPr="00981E48">
              <w:rPr>
                <w:rFonts w:ascii="Calibri" w:hAnsi="Calibri" w:cs="Arial"/>
                <w:sz w:val="22"/>
                <w:szCs w:val="22"/>
                <w:lang w:val="es-ES"/>
              </w:rPr>
              <w:t xml:space="preserve"> </w:t>
            </w:r>
          </w:p>
          <w:p w14:paraId="711DEA1E" w14:textId="2252FCCF" w:rsidR="00222B53" w:rsidRPr="00981E48" w:rsidRDefault="00981E48" w:rsidP="0008776E">
            <w:pPr>
              <w:numPr>
                <w:ilvl w:val="0"/>
                <w:numId w:val="24"/>
              </w:numPr>
              <w:rPr>
                <w:rFonts w:ascii="Calibri" w:hAnsi="Calibri" w:cs="Arial"/>
                <w:sz w:val="22"/>
                <w:szCs w:val="22"/>
                <w:lang w:val="es-ES"/>
              </w:rPr>
            </w:pPr>
            <w:r w:rsidRPr="00981E48">
              <w:rPr>
                <w:rFonts w:ascii="Calibri" w:hAnsi="Calibri" w:cs="Arial"/>
                <w:sz w:val="22"/>
                <w:szCs w:val="22"/>
                <w:lang w:val="es-ES"/>
              </w:rPr>
              <w:t>Seguimiento y consolidación de datos de distintos equipos</w:t>
            </w:r>
          </w:p>
          <w:p w14:paraId="23AB7A82" w14:textId="77761E79" w:rsidR="00222B53" w:rsidRPr="00981E48" w:rsidRDefault="00981E48" w:rsidP="0008776E">
            <w:pPr>
              <w:numPr>
                <w:ilvl w:val="0"/>
                <w:numId w:val="24"/>
              </w:numPr>
              <w:rPr>
                <w:rFonts w:ascii="Calibri" w:hAnsi="Calibri" w:cs="Arial"/>
                <w:sz w:val="22"/>
                <w:szCs w:val="22"/>
                <w:lang w:val="es-ES"/>
              </w:rPr>
            </w:pPr>
            <w:r w:rsidRPr="00981E48">
              <w:rPr>
                <w:rFonts w:ascii="Calibri" w:hAnsi="Calibri" w:cs="Arial"/>
                <w:sz w:val="22"/>
                <w:szCs w:val="22"/>
                <w:lang w:val="es-ES"/>
              </w:rPr>
              <w:t>Presentar in</w:t>
            </w:r>
            <w:r>
              <w:rPr>
                <w:rFonts w:ascii="Calibri" w:hAnsi="Calibri" w:cs="Arial"/>
                <w:sz w:val="22"/>
                <w:szCs w:val="22"/>
                <w:lang w:val="es-ES"/>
              </w:rPr>
              <w:t>f</w:t>
            </w:r>
            <w:r w:rsidRPr="00981E48">
              <w:rPr>
                <w:rFonts w:ascii="Calibri" w:hAnsi="Calibri" w:cs="Arial"/>
                <w:sz w:val="22"/>
                <w:szCs w:val="22"/>
                <w:lang w:val="es-ES"/>
              </w:rPr>
              <w:t>o</w:t>
            </w:r>
            <w:r>
              <w:rPr>
                <w:rFonts w:ascii="Calibri" w:hAnsi="Calibri" w:cs="Arial"/>
                <w:sz w:val="22"/>
                <w:szCs w:val="22"/>
                <w:lang w:val="es-ES"/>
              </w:rPr>
              <w:t>r</w:t>
            </w:r>
            <w:r w:rsidRPr="00981E48">
              <w:rPr>
                <w:rFonts w:ascii="Calibri" w:hAnsi="Calibri" w:cs="Arial"/>
                <w:sz w:val="22"/>
                <w:szCs w:val="22"/>
                <w:lang w:val="es-ES"/>
              </w:rPr>
              <w:t>mes de actividad en el informe</w:t>
            </w:r>
            <w:r>
              <w:rPr>
                <w:rFonts w:ascii="Calibri" w:hAnsi="Calibri" w:cs="Arial"/>
                <w:sz w:val="22"/>
                <w:szCs w:val="22"/>
                <w:lang w:val="es-ES"/>
              </w:rPr>
              <w:t xml:space="preserve"> de situación</w:t>
            </w:r>
            <w:r w:rsidRPr="00981E48">
              <w:rPr>
                <w:rFonts w:ascii="Calibri" w:hAnsi="Calibri" w:cs="Arial"/>
                <w:i/>
                <w:iCs/>
                <w:sz w:val="22"/>
                <w:szCs w:val="22"/>
                <w:lang w:val="es-ES"/>
              </w:rPr>
              <w:t xml:space="preserve"> </w:t>
            </w:r>
            <w:r w:rsidRPr="00981E48">
              <w:rPr>
                <w:rFonts w:ascii="Calibri" w:hAnsi="Calibri" w:cs="Arial"/>
                <w:sz w:val="22"/>
                <w:szCs w:val="22"/>
                <w:lang w:val="es-ES"/>
              </w:rPr>
              <w:t>mensual</w:t>
            </w:r>
            <w:r w:rsidR="00222B53" w:rsidRPr="00981E48">
              <w:rPr>
                <w:rFonts w:ascii="Calibri" w:hAnsi="Calibri" w:cs="Arial"/>
                <w:sz w:val="22"/>
                <w:szCs w:val="22"/>
                <w:lang w:val="es-ES"/>
              </w:rPr>
              <w:t xml:space="preserve"> </w:t>
            </w:r>
          </w:p>
          <w:p w14:paraId="04879F94" w14:textId="77777777" w:rsidR="00222B53" w:rsidRPr="00981E48" w:rsidRDefault="00222B53" w:rsidP="0008776E">
            <w:pPr>
              <w:spacing w:before="60"/>
              <w:rPr>
                <w:rFonts w:ascii="Calibri" w:hAnsi="Calibri" w:cs="Arial"/>
                <w:b/>
                <w:sz w:val="22"/>
                <w:szCs w:val="22"/>
                <w:highlight w:val="lightGray"/>
                <w:u w:val="single"/>
                <w:lang w:val="es-ES"/>
              </w:rPr>
            </w:pPr>
          </w:p>
        </w:tc>
        <w:tc>
          <w:tcPr>
            <w:tcW w:w="4927" w:type="dxa"/>
            <w:shd w:val="clear" w:color="auto" w:fill="auto"/>
          </w:tcPr>
          <w:p w14:paraId="620195C7" w14:textId="1D05806D" w:rsidR="00222B53" w:rsidRPr="00981E48" w:rsidRDefault="00981E48" w:rsidP="0008776E">
            <w:pPr>
              <w:pStyle w:val="ListParagraph"/>
              <w:ind w:left="0"/>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Frases que encontrará en su PE</w:t>
            </w:r>
            <w:r w:rsidR="00222B53" w:rsidRPr="00981E48">
              <w:rPr>
                <w:rFonts w:ascii="Calibri" w:eastAsia="MS Mincho" w:hAnsi="Calibri" w:cs="Arial"/>
                <w:sz w:val="22"/>
                <w:szCs w:val="22"/>
                <w:lang w:val="es-ES" w:eastAsia="ja-JP"/>
              </w:rPr>
              <w:t>:</w:t>
            </w:r>
          </w:p>
          <w:p w14:paraId="71DBE927" w14:textId="156EA2B9" w:rsidR="00222B53" w:rsidRPr="00981E48" w:rsidRDefault="00222B53" w:rsidP="0008776E">
            <w:pPr>
              <w:numPr>
                <w:ilvl w:val="0"/>
                <w:numId w:val="25"/>
              </w:numPr>
              <w:rPr>
                <w:rFonts w:ascii="Calibri" w:hAnsi="Calibri" w:cs="Arial"/>
                <w:sz w:val="22"/>
                <w:szCs w:val="22"/>
                <w:lang w:val="es-ES"/>
              </w:rPr>
            </w:pPr>
            <w:r w:rsidRPr="00981E48">
              <w:rPr>
                <w:rFonts w:ascii="Calibri" w:hAnsi="Calibri" w:cs="Arial"/>
                <w:sz w:val="22"/>
                <w:szCs w:val="22"/>
                <w:lang w:val="es-ES"/>
              </w:rPr>
              <w:t>Respons</w:t>
            </w:r>
            <w:r w:rsidR="00981E48" w:rsidRPr="00981E48">
              <w:rPr>
                <w:rFonts w:ascii="Calibri" w:hAnsi="Calibri" w:cs="Arial"/>
                <w:sz w:val="22"/>
                <w:szCs w:val="22"/>
                <w:lang w:val="es-ES"/>
              </w:rPr>
              <w:t>a</w:t>
            </w:r>
            <w:r w:rsidRPr="00981E48">
              <w:rPr>
                <w:rFonts w:ascii="Calibri" w:hAnsi="Calibri" w:cs="Arial"/>
                <w:sz w:val="22"/>
                <w:szCs w:val="22"/>
                <w:lang w:val="es-ES"/>
              </w:rPr>
              <w:t xml:space="preserve">ble </w:t>
            </w:r>
            <w:r w:rsidR="00981E48" w:rsidRPr="00981E48">
              <w:rPr>
                <w:rFonts w:ascii="Calibri" w:hAnsi="Calibri" w:cs="Arial"/>
                <w:sz w:val="22"/>
                <w:szCs w:val="22"/>
                <w:lang w:val="es-ES"/>
              </w:rPr>
              <w:t>de la implementación diaria de actividades específicas dentro de un terreno de acción conciso</w:t>
            </w:r>
          </w:p>
          <w:p w14:paraId="1C8C72A8" w14:textId="610CF450" w:rsidR="00222B53" w:rsidRPr="00981E48" w:rsidRDefault="00222B53" w:rsidP="0008776E">
            <w:pPr>
              <w:numPr>
                <w:ilvl w:val="0"/>
                <w:numId w:val="25"/>
              </w:numPr>
              <w:rPr>
                <w:rFonts w:ascii="Calibri" w:hAnsi="Calibri" w:cs="Arial"/>
                <w:sz w:val="22"/>
                <w:szCs w:val="22"/>
                <w:lang w:val="es-ES"/>
              </w:rPr>
            </w:pPr>
            <w:r w:rsidRPr="00981E48">
              <w:rPr>
                <w:rFonts w:ascii="Calibri" w:hAnsi="Calibri" w:cs="Arial"/>
                <w:sz w:val="22"/>
                <w:szCs w:val="22"/>
                <w:lang w:val="es-ES"/>
              </w:rPr>
              <w:t>Implement</w:t>
            </w:r>
            <w:r w:rsidR="00981E48" w:rsidRPr="00981E48">
              <w:rPr>
                <w:rFonts w:ascii="Calibri" w:hAnsi="Calibri" w:cs="Arial"/>
                <w:sz w:val="22"/>
                <w:szCs w:val="22"/>
                <w:lang w:val="es-ES"/>
              </w:rPr>
              <w:t>a</w:t>
            </w:r>
            <w:r w:rsidRPr="00981E48">
              <w:rPr>
                <w:rFonts w:ascii="Calibri" w:hAnsi="Calibri" w:cs="Arial"/>
                <w:sz w:val="22"/>
                <w:szCs w:val="22"/>
                <w:lang w:val="es-ES"/>
              </w:rPr>
              <w:t xml:space="preserve"> plan</w:t>
            </w:r>
            <w:r w:rsidR="00981E48" w:rsidRPr="00981E48">
              <w:rPr>
                <w:rFonts w:ascii="Calibri" w:hAnsi="Calibri" w:cs="Arial"/>
                <w:sz w:val="22"/>
                <w:szCs w:val="22"/>
                <w:lang w:val="es-ES"/>
              </w:rPr>
              <w:t>e</w:t>
            </w:r>
            <w:r w:rsidRPr="00981E48">
              <w:rPr>
                <w:rFonts w:ascii="Calibri" w:hAnsi="Calibri" w:cs="Arial"/>
                <w:sz w:val="22"/>
                <w:szCs w:val="22"/>
                <w:lang w:val="es-ES"/>
              </w:rPr>
              <w:t>s, proced</w:t>
            </w:r>
            <w:r w:rsidR="00981E48" w:rsidRPr="00981E48">
              <w:rPr>
                <w:rFonts w:ascii="Calibri" w:hAnsi="Calibri" w:cs="Arial"/>
                <w:sz w:val="22"/>
                <w:szCs w:val="22"/>
                <w:lang w:val="es-ES"/>
              </w:rPr>
              <w:t>imientos, guías y protocolos y supervisa a su equipo para que sigan el mismo estándar, con fin de asegurar la calidad de x en un área de especialidad</w:t>
            </w:r>
          </w:p>
          <w:p w14:paraId="531769AD" w14:textId="17B59ABF" w:rsidR="00222B53" w:rsidRPr="00981E48" w:rsidRDefault="00222B53" w:rsidP="0008776E">
            <w:pPr>
              <w:numPr>
                <w:ilvl w:val="0"/>
                <w:numId w:val="25"/>
              </w:numPr>
              <w:rPr>
                <w:rFonts w:ascii="Calibri" w:hAnsi="Calibri" w:cs="Arial"/>
                <w:sz w:val="22"/>
                <w:szCs w:val="22"/>
                <w:lang w:val="es-ES"/>
              </w:rPr>
            </w:pPr>
            <w:r w:rsidRPr="00981E48">
              <w:rPr>
                <w:rFonts w:ascii="Calibri" w:hAnsi="Calibri" w:cs="Arial"/>
                <w:sz w:val="22"/>
                <w:szCs w:val="22"/>
                <w:lang w:val="es-ES"/>
              </w:rPr>
              <w:t>Pla</w:t>
            </w:r>
            <w:r w:rsidR="00981E48" w:rsidRPr="00981E48">
              <w:rPr>
                <w:rFonts w:ascii="Calibri" w:hAnsi="Calibri" w:cs="Arial"/>
                <w:sz w:val="22"/>
                <w:szCs w:val="22"/>
                <w:lang w:val="es-ES"/>
              </w:rPr>
              <w:t>zo de planificación semanal/mensual</w:t>
            </w:r>
          </w:p>
          <w:p w14:paraId="443DF919" w14:textId="63096B9F" w:rsidR="00222B53" w:rsidRPr="00981E48" w:rsidRDefault="00222B53" w:rsidP="0008776E">
            <w:pPr>
              <w:numPr>
                <w:ilvl w:val="0"/>
                <w:numId w:val="25"/>
              </w:numPr>
              <w:rPr>
                <w:rFonts w:ascii="Calibri" w:hAnsi="Calibri" w:cs="Arial"/>
                <w:sz w:val="22"/>
                <w:szCs w:val="22"/>
                <w:lang w:val="es-ES"/>
              </w:rPr>
            </w:pPr>
            <w:r w:rsidRPr="00981E48">
              <w:rPr>
                <w:rFonts w:ascii="Calibri" w:hAnsi="Calibri" w:cs="Arial"/>
                <w:sz w:val="22"/>
                <w:szCs w:val="22"/>
                <w:lang w:val="es-ES"/>
              </w:rPr>
              <w:t xml:space="preserve">Participa </w:t>
            </w:r>
            <w:r w:rsidR="00981E48" w:rsidRPr="00981E48">
              <w:rPr>
                <w:rFonts w:ascii="Calibri" w:hAnsi="Calibri" w:cs="Arial"/>
                <w:sz w:val="22"/>
                <w:szCs w:val="22"/>
                <w:lang w:val="es-ES"/>
              </w:rPr>
              <w:t>en</w:t>
            </w:r>
            <w:r w:rsidRPr="00981E48">
              <w:rPr>
                <w:rFonts w:ascii="Calibri" w:hAnsi="Calibri" w:cs="Arial"/>
                <w:sz w:val="22"/>
                <w:szCs w:val="22"/>
                <w:lang w:val="es-ES"/>
              </w:rPr>
              <w:t xml:space="preserve"> </w:t>
            </w:r>
            <w:r w:rsidR="00981E48" w:rsidRPr="00981E48">
              <w:rPr>
                <w:rFonts w:ascii="Calibri" w:hAnsi="Calibri" w:cs="Arial"/>
                <w:sz w:val="22"/>
                <w:szCs w:val="22"/>
                <w:lang w:val="es-ES"/>
              </w:rPr>
              <w:t>la recolección de datos y presentación de informes</w:t>
            </w:r>
            <w:r w:rsidRPr="00981E48">
              <w:rPr>
                <w:rFonts w:ascii="Calibri" w:hAnsi="Calibri" w:cs="Arial"/>
                <w:sz w:val="22"/>
                <w:szCs w:val="22"/>
                <w:lang w:val="es-ES"/>
              </w:rPr>
              <w:t xml:space="preserve"> </w:t>
            </w:r>
          </w:p>
          <w:p w14:paraId="188A1976" w14:textId="2DF6C9C3" w:rsidR="00222B53" w:rsidRPr="00981E48" w:rsidRDefault="00222B53" w:rsidP="0008776E">
            <w:pPr>
              <w:numPr>
                <w:ilvl w:val="0"/>
                <w:numId w:val="25"/>
              </w:numPr>
              <w:rPr>
                <w:rFonts w:ascii="Calibri" w:hAnsi="Calibri" w:cs="Arial"/>
                <w:sz w:val="22"/>
                <w:szCs w:val="22"/>
                <w:lang w:val="es-ES"/>
              </w:rPr>
            </w:pPr>
            <w:r w:rsidRPr="00981E48">
              <w:rPr>
                <w:rFonts w:ascii="Calibri" w:hAnsi="Calibri" w:cs="Arial"/>
                <w:sz w:val="22"/>
                <w:szCs w:val="22"/>
                <w:lang w:val="es-ES"/>
              </w:rPr>
              <w:t>Inform</w:t>
            </w:r>
            <w:r w:rsidR="00981E48" w:rsidRPr="00981E48">
              <w:rPr>
                <w:rFonts w:ascii="Calibri" w:hAnsi="Calibri" w:cs="Arial"/>
                <w:sz w:val="22"/>
                <w:szCs w:val="22"/>
                <w:lang w:val="es-ES"/>
              </w:rPr>
              <w:t>a al</w:t>
            </w:r>
            <w:r w:rsidRPr="00981E48">
              <w:rPr>
                <w:rFonts w:ascii="Calibri" w:hAnsi="Calibri" w:cs="Arial"/>
                <w:sz w:val="22"/>
                <w:szCs w:val="22"/>
                <w:lang w:val="es-ES"/>
              </w:rPr>
              <w:t xml:space="preserve"> supervisor </w:t>
            </w:r>
            <w:r w:rsidR="00981E48" w:rsidRPr="00981E48">
              <w:rPr>
                <w:rFonts w:ascii="Calibri" w:hAnsi="Calibri" w:cs="Arial"/>
                <w:sz w:val="22"/>
                <w:szCs w:val="22"/>
                <w:lang w:val="es-ES"/>
              </w:rPr>
              <w:t>del</w:t>
            </w:r>
            <w:r w:rsidRPr="00981E48">
              <w:rPr>
                <w:rFonts w:ascii="Calibri" w:hAnsi="Calibri" w:cs="Arial"/>
                <w:sz w:val="22"/>
                <w:szCs w:val="22"/>
                <w:lang w:val="es-ES"/>
              </w:rPr>
              <w:t xml:space="preserve"> progres</w:t>
            </w:r>
            <w:r w:rsidR="00981E48" w:rsidRPr="00981E48">
              <w:rPr>
                <w:rFonts w:ascii="Calibri" w:hAnsi="Calibri" w:cs="Arial"/>
                <w:sz w:val="22"/>
                <w:szCs w:val="22"/>
                <w:lang w:val="es-ES"/>
              </w:rPr>
              <w:t>o</w:t>
            </w:r>
            <w:r w:rsidRPr="00981E48">
              <w:rPr>
                <w:rFonts w:ascii="Calibri" w:hAnsi="Calibri" w:cs="Arial"/>
                <w:sz w:val="22"/>
                <w:szCs w:val="22"/>
                <w:lang w:val="es-ES"/>
              </w:rPr>
              <w:t xml:space="preserve"> o </w:t>
            </w:r>
            <w:r w:rsidR="00981E48" w:rsidRPr="00981E48">
              <w:rPr>
                <w:rFonts w:ascii="Calibri" w:hAnsi="Calibri" w:cs="Arial"/>
                <w:sz w:val="22"/>
                <w:szCs w:val="22"/>
                <w:lang w:val="es-ES"/>
              </w:rPr>
              <w:t>avisa sobre</w:t>
            </w:r>
            <w:r w:rsidRPr="00981E48">
              <w:rPr>
                <w:rFonts w:ascii="Calibri" w:hAnsi="Calibri" w:cs="Arial"/>
                <w:sz w:val="22"/>
                <w:szCs w:val="22"/>
                <w:lang w:val="es-ES"/>
              </w:rPr>
              <w:t xml:space="preserve"> anomal</w:t>
            </w:r>
            <w:r w:rsidR="00981E48" w:rsidRPr="00981E48">
              <w:rPr>
                <w:rFonts w:ascii="Calibri" w:hAnsi="Calibri" w:cs="Arial"/>
                <w:sz w:val="22"/>
                <w:szCs w:val="22"/>
                <w:lang w:val="es-ES"/>
              </w:rPr>
              <w:t>ía</w:t>
            </w:r>
            <w:r w:rsidRPr="00981E48">
              <w:rPr>
                <w:rFonts w:ascii="Calibri" w:hAnsi="Calibri" w:cs="Arial"/>
                <w:sz w:val="22"/>
                <w:szCs w:val="22"/>
                <w:lang w:val="es-ES"/>
              </w:rPr>
              <w:t xml:space="preserve">s </w:t>
            </w:r>
          </w:p>
          <w:p w14:paraId="04FF947E" w14:textId="490E5193" w:rsidR="00222B53" w:rsidRPr="00981E48" w:rsidRDefault="00981E48" w:rsidP="0008776E">
            <w:pPr>
              <w:numPr>
                <w:ilvl w:val="0"/>
                <w:numId w:val="25"/>
              </w:numPr>
              <w:rPr>
                <w:rFonts w:ascii="Calibri" w:hAnsi="Calibri" w:cs="Arial"/>
                <w:sz w:val="22"/>
                <w:szCs w:val="22"/>
                <w:lang w:val="es-ES"/>
              </w:rPr>
            </w:pPr>
            <w:r w:rsidRPr="00981E48">
              <w:rPr>
                <w:rFonts w:ascii="Calibri" w:hAnsi="Calibri" w:cs="Arial"/>
                <w:sz w:val="22"/>
                <w:szCs w:val="22"/>
                <w:lang w:val="es-ES"/>
              </w:rPr>
              <w:t xml:space="preserve">Es probable tener puestos </w:t>
            </w:r>
            <w:r w:rsidR="00D25E3B" w:rsidRPr="00844088">
              <w:rPr>
                <w:rFonts w:ascii="Calibri" w:hAnsi="Calibri" w:cs="Arial"/>
                <w:sz w:val="22"/>
                <w:szCs w:val="22"/>
                <w:lang w:val="es-ES"/>
              </w:rPr>
              <w:t>«</w:t>
            </w:r>
            <w:r w:rsidRPr="00981E48">
              <w:rPr>
                <w:rFonts w:ascii="Calibri" w:hAnsi="Calibri" w:cs="Arial"/>
                <w:sz w:val="22"/>
                <w:szCs w:val="22"/>
                <w:lang w:val="es-ES"/>
              </w:rPr>
              <w:t>gemelos</w:t>
            </w:r>
            <w:r w:rsidR="00D25E3B" w:rsidRPr="00844088">
              <w:rPr>
                <w:rFonts w:ascii="Calibri" w:hAnsi="Calibri" w:cs="Arial"/>
                <w:sz w:val="22"/>
                <w:szCs w:val="22"/>
                <w:lang w:val="es-ES"/>
              </w:rPr>
              <w:t>»</w:t>
            </w:r>
            <w:r w:rsidR="00D25E3B">
              <w:rPr>
                <w:rFonts w:ascii="Calibri" w:hAnsi="Calibri" w:cs="Arial"/>
                <w:sz w:val="22"/>
                <w:szCs w:val="22"/>
                <w:lang w:val="es-ES"/>
              </w:rPr>
              <w:t xml:space="preserve"> </w:t>
            </w:r>
            <w:r w:rsidRPr="00981E48">
              <w:rPr>
                <w:rFonts w:ascii="Calibri" w:hAnsi="Calibri" w:cs="Arial"/>
                <w:sz w:val="22"/>
                <w:szCs w:val="22"/>
                <w:lang w:val="es-ES"/>
              </w:rPr>
              <w:t>en el Proyecto (otros realizando tareas similares y/o liderando unidades parecidas, que en conjunción hacen toda la actividad)</w:t>
            </w:r>
          </w:p>
        </w:tc>
      </w:tr>
      <w:tr w:rsidR="00222B53" w:rsidRPr="00DD3096" w14:paraId="12B5BC15" w14:textId="77777777" w:rsidTr="0008776E">
        <w:tc>
          <w:tcPr>
            <w:tcW w:w="4927" w:type="dxa"/>
            <w:shd w:val="clear" w:color="auto" w:fill="auto"/>
          </w:tcPr>
          <w:p w14:paraId="312C2070" w14:textId="2E9A2822" w:rsidR="00222B53" w:rsidRPr="00981E48" w:rsidRDefault="00981E48" w:rsidP="00783770">
            <w:pPr>
              <w:rPr>
                <w:rFonts w:ascii="Calibri" w:hAnsi="Calibri" w:cs="Arial"/>
                <w:sz w:val="22"/>
                <w:szCs w:val="22"/>
                <w:lang w:val="es-ES"/>
              </w:rPr>
            </w:pPr>
            <w:r w:rsidRPr="00981E48">
              <w:rPr>
                <w:rFonts w:ascii="Calibri" w:hAnsi="Calibri" w:cs="Arial"/>
                <w:sz w:val="22"/>
                <w:szCs w:val="22"/>
                <w:lang w:val="es-ES"/>
              </w:rPr>
              <w:lastRenderedPageBreak/>
              <w:t>Competencias generales</w:t>
            </w:r>
            <w:r w:rsidR="00DD3096" w:rsidRPr="00981E48">
              <w:rPr>
                <w:rFonts w:ascii="Calibri" w:hAnsi="Calibri" w:cs="Arial"/>
                <w:sz w:val="22"/>
                <w:szCs w:val="22"/>
                <w:lang w:val="es-ES"/>
              </w:rPr>
              <w:t>: Gestión</w:t>
            </w:r>
            <w:r w:rsidRPr="00981E48">
              <w:rPr>
                <w:rFonts w:ascii="Calibri" w:hAnsi="Calibri" w:cs="Arial"/>
                <w:sz w:val="22"/>
                <w:szCs w:val="22"/>
                <w:lang w:val="es-ES"/>
              </w:rPr>
              <w:t xml:space="preserve"> de personal</w:t>
            </w:r>
            <w:r w:rsidR="00222B53" w:rsidRPr="00981E48">
              <w:rPr>
                <w:rFonts w:ascii="Calibri" w:hAnsi="Calibri" w:cs="Arial"/>
                <w:sz w:val="22"/>
                <w:szCs w:val="22"/>
                <w:lang w:val="es-ES"/>
              </w:rPr>
              <w:t xml:space="preserve">, </w:t>
            </w:r>
            <w:r w:rsidR="008B2CFC" w:rsidRPr="008B2CFC">
              <w:rPr>
                <w:rFonts w:ascii="Calibri" w:hAnsi="Calibri" w:cs="Arial"/>
                <w:sz w:val="22"/>
                <w:szCs w:val="22"/>
                <w:lang w:val="es-ES"/>
              </w:rPr>
              <w:t>trabajo en equipo</w:t>
            </w:r>
            <w:r w:rsidR="00222B53" w:rsidRPr="00981E48">
              <w:rPr>
                <w:rFonts w:ascii="Calibri" w:hAnsi="Calibri" w:cs="Arial"/>
                <w:i/>
                <w:iCs/>
                <w:sz w:val="22"/>
                <w:szCs w:val="22"/>
                <w:lang w:val="es-ES"/>
              </w:rPr>
              <w:t>,</w:t>
            </w:r>
            <w:r w:rsidR="00222B53" w:rsidRPr="00981E48">
              <w:rPr>
                <w:rFonts w:ascii="Calibri" w:hAnsi="Calibri" w:cs="Arial"/>
                <w:sz w:val="22"/>
                <w:szCs w:val="22"/>
                <w:lang w:val="es-ES"/>
              </w:rPr>
              <w:t xml:space="preserve"> </w:t>
            </w:r>
            <w:r w:rsidRPr="00981E48">
              <w:rPr>
                <w:rFonts w:ascii="Calibri" w:hAnsi="Calibri" w:cs="Arial"/>
                <w:sz w:val="22"/>
                <w:szCs w:val="22"/>
                <w:lang w:val="es-ES"/>
              </w:rPr>
              <w:t>visión estratégica</w:t>
            </w:r>
            <w:r w:rsidR="00222B53" w:rsidRPr="00981E48">
              <w:rPr>
                <w:rFonts w:ascii="Calibri" w:hAnsi="Calibri" w:cs="Arial"/>
                <w:sz w:val="22"/>
                <w:szCs w:val="22"/>
                <w:lang w:val="es-ES"/>
              </w:rPr>
              <w:t xml:space="preserve">, </w:t>
            </w:r>
            <w:r w:rsidRPr="00981E48">
              <w:rPr>
                <w:rFonts w:ascii="Calibri" w:hAnsi="Calibri" w:cs="Arial"/>
                <w:sz w:val="22"/>
                <w:szCs w:val="22"/>
                <w:lang w:val="es-ES"/>
              </w:rPr>
              <w:t>planificación y orientación hacia los resultados.</w:t>
            </w:r>
          </w:p>
        </w:tc>
        <w:tc>
          <w:tcPr>
            <w:tcW w:w="4927" w:type="dxa"/>
            <w:shd w:val="clear" w:color="auto" w:fill="auto"/>
          </w:tcPr>
          <w:p w14:paraId="67506814" w14:textId="510E293A" w:rsidR="00222B53" w:rsidRPr="00981E48" w:rsidRDefault="00981E48" w:rsidP="00981E48">
            <w:pPr>
              <w:rPr>
                <w:rFonts w:ascii="Calibri" w:hAnsi="Calibri" w:cs="Arial"/>
                <w:sz w:val="22"/>
                <w:szCs w:val="22"/>
                <w:lang w:val="es-ES"/>
              </w:rPr>
            </w:pPr>
            <w:r w:rsidRPr="00981E48">
              <w:rPr>
                <w:rFonts w:ascii="Calibri" w:hAnsi="Calibri" w:cs="Arial"/>
                <w:sz w:val="22"/>
                <w:szCs w:val="22"/>
                <w:lang w:val="es-ES"/>
              </w:rPr>
              <w:t xml:space="preserve">Competencias generales: orientación a los resultados, </w:t>
            </w:r>
            <w:r w:rsidR="008B2CFC" w:rsidRPr="008B2CFC">
              <w:rPr>
                <w:rFonts w:ascii="Calibri" w:hAnsi="Calibri" w:cs="Arial"/>
                <w:sz w:val="22"/>
                <w:szCs w:val="22"/>
                <w:lang w:val="es-ES"/>
              </w:rPr>
              <w:t>trabajo en equipo</w:t>
            </w:r>
            <w:r w:rsidRPr="00981E48">
              <w:rPr>
                <w:rFonts w:ascii="Calibri" w:hAnsi="Calibri" w:cs="Arial"/>
                <w:i/>
                <w:iCs/>
                <w:sz w:val="22"/>
                <w:szCs w:val="22"/>
                <w:lang w:val="es-ES"/>
              </w:rPr>
              <w:t xml:space="preserve">, </w:t>
            </w:r>
            <w:r w:rsidRPr="00981E48">
              <w:rPr>
                <w:rFonts w:ascii="Calibri" w:hAnsi="Calibri" w:cs="Arial"/>
                <w:sz w:val="22"/>
                <w:szCs w:val="22"/>
                <w:lang w:val="es-ES"/>
              </w:rPr>
              <w:t>flexibilidad</w:t>
            </w:r>
            <w:r w:rsidR="00222B53" w:rsidRPr="00981E48">
              <w:rPr>
                <w:rFonts w:ascii="Calibri" w:hAnsi="Calibri" w:cs="Arial"/>
                <w:sz w:val="22"/>
                <w:szCs w:val="22"/>
                <w:lang w:val="es-ES"/>
              </w:rPr>
              <w:t xml:space="preserve"> </w:t>
            </w:r>
          </w:p>
        </w:tc>
      </w:tr>
    </w:tbl>
    <w:p w14:paraId="60FD2BEC" w14:textId="77777777" w:rsidR="00222B53" w:rsidRPr="00981E48" w:rsidRDefault="00222B53" w:rsidP="007F0BF7">
      <w:pPr>
        <w:pStyle w:val="NoSpacing"/>
        <w:rPr>
          <w:highlight w:val="lightGray"/>
          <w:lang w:val="es-ES"/>
        </w:rPr>
      </w:pPr>
    </w:p>
    <w:p w14:paraId="6B8AE2B6" w14:textId="3C7C20E0" w:rsidR="00CE2044" w:rsidRPr="00981E48" w:rsidRDefault="00981E48" w:rsidP="00CE2044">
      <w:pPr>
        <w:pStyle w:val="ListParagraph"/>
        <w:spacing w:before="120"/>
        <w:ind w:left="0"/>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 xml:space="preserve">Otro aspecto que puede ayudarle a diferenciar un </w:t>
      </w:r>
      <w:r w:rsidR="008B2CFC">
        <w:rPr>
          <w:rFonts w:ascii="Calibri" w:eastAsia="MS Mincho" w:hAnsi="Calibri" w:cs="Arial"/>
          <w:sz w:val="22"/>
          <w:szCs w:val="22"/>
          <w:lang w:val="es-ES" w:eastAsia="ja-JP"/>
        </w:rPr>
        <w:t>Gestor de Actividades</w:t>
      </w:r>
      <w:r w:rsidRPr="00981E48">
        <w:rPr>
          <w:rFonts w:ascii="Calibri" w:eastAsia="MS Mincho" w:hAnsi="Calibri" w:cs="Arial"/>
          <w:i/>
          <w:iCs/>
          <w:sz w:val="22"/>
          <w:szCs w:val="22"/>
          <w:lang w:val="es-ES" w:eastAsia="ja-JP"/>
        </w:rPr>
        <w:t xml:space="preserve"> </w:t>
      </w:r>
      <w:r w:rsidRPr="00981E48">
        <w:rPr>
          <w:rFonts w:ascii="Calibri" w:eastAsia="MS Mincho" w:hAnsi="Calibri" w:cs="Arial"/>
          <w:sz w:val="22"/>
          <w:szCs w:val="22"/>
          <w:lang w:val="es-ES" w:eastAsia="ja-JP"/>
        </w:rPr>
        <w:t xml:space="preserve">de un Supervisor es comprender la diferencia entre una </w:t>
      </w:r>
      <w:r w:rsidR="00D25E3B" w:rsidRPr="00844088">
        <w:rPr>
          <w:rFonts w:ascii="Calibri" w:hAnsi="Calibri" w:cs="Arial"/>
          <w:sz w:val="22"/>
          <w:szCs w:val="22"/>
          <w:lang w:val="es-ES"/>
        </w:rPr>
        <w:t>«</w:t>
      </w:r>
      <w:r w:rsidRPr="00981E48">
        <w:rPr>
          <w:rFonts w:ascii="Calibri" w:eastAsia="MS Mincho" w:hAnsi="Calibri" w:cs="Arial"/>
          <w:sz w:val="22"/>
          <w:szCs w:val="22"/>
          <w:lang w:val="es-ES" w:eastAsia="ja-JP"/>
        </w:rPr>
        <w:t>Actividad</w:t>
      </w:r>
      <w:r w:rsidR="00D25E3B" w:rsidRPr="00844088">
        <w:rPr>
          <w:rFonts w:ascii="Calibri" w:hAnsi="Calibri" w:cs="Arial"/>
          <w:sz w:val="22"/>
          <w:szCs w:val="22"/>
          <w:lang w:val="es-ES"/>
        </w:rPr>
        <w:t>»</w:t>
      </w:r>
      <w:r w:rsidRPr="00981E48">
        <w:rPr>
          <w:rFonts w:ascii="Calibri" w:eastAsia="MS Mincho" w:hAnsi="Calibri" w:cs="Arial"/>
          <w:sz w:val="22"/>
          <w:szCs w:val="22"/>
          <w:lang w:val="es-ES" w:eastAsia="ja-JP"/>
        </w:rPr>
        <w:t xml:space="preserve"> y un </w:t>
      </w:r>
      <w:r w:rsidR="00D25E3B" w:rsidRPr="00844088">
        <w:rPr>
          <w:rFonts w:ascii="Calibri" w:hAnsi="Calibri" w:cs="Arial"/>
          <w:sz w:val="22"/>
          <w:szCs w:val="22"/>
          <w:lang w:val="es-ES"/>
        </w:rPr>
        <w:t>«</w:t>
      </w:r>
      <w:r w:rsidRPr="00981E48">
        <w:rPr>
          <w:rFonts w:ascii="Calibri" w:eastAsia="MS Mincho" w:hAnsi="Calibri" w:cs="Arial"/>
          <w:sz w:val="22"/>
          <w:szCs w:val="22"/>
          <w:lang w:val="es-ES" w:eastAsia="ja-JP"/>
        </w:rPr>
        <w:t>Componente de actividad</w:t>
      </w:r>
      <w:r w:rsidR="00D25E3B" w:rsidRPr="00844088">
        <w:rPr>
          <w:rFonts w:ascii="Calibri" w:hAnsi="Calibri" w:cs="Arial"/>
          <w:sz w:val="22"/>
          <w:szCs w:val="22"/>
          <w:lang w:val="es-ES"/>
        </w:rPr>
        <w:t>»</w:t>
      </w:r>
      <w:r w:rsidRPr="00981E48">
        <w:rPr>
          <w:rFonts w:ascii="Calibri" w:eastAsia="MS Mincho" w:hAnsi="Calibri" w:cs="Arial"/>
          <w:sz w:val="22"/>
          <w:szCs w:val="22"/>
          <w:lang w:val="es-ES" w:eastAsia="ja-JP"/>
        </w:rPr>
        <w:t>.</w:t>
      </w:r>
    </w:p>
    <w:p w14:paraId="4A284220" w14:textId="77777777" w:rsidR="00CE2044" w:rsidRPr="00981E48" w:rsidRDefault="00CE2044" w:rsidP="007F0BF7">
      <w:pPr>
        <w:pStyle w:val="NoSpacing"/>
        <w:rPr>
          <w:lang w:val="es-ES"/>
        </w:rPr>
      </w:pPr>
    </w:p>
    <w:p w14:paraId="057D8F95" w14:textId="6386FAB3" w:rsidR="00CE2044" w:rsidRPr="00981E48" w:rsidRDefault="00981E48" w:rsidP="00CE2044">
      <w:pPr>
        <w:pStyle w:val="CommentText"/>
        <w:rPr>
          <w:rFonts w:ascii="Calibri" w:hAnsi="Calibri"/>
          <w:sz w:val="22"/>
          <w:szCs w:val="22"/>
          <w:lang w:val="es-ES"/>
        </w:rPr>
      </w:pPr>
      <w:r w:rsidRPr="00981E48">
        <w:rPr>
          <w:rFonts w:ascii="Calibri" w:hAnsi="Calibri"/>
          <w:sz w:val="22"/>
          <w:szCs w:val="22"/>
          <w:lang w:val="es-ES"/>
        </w:rPr>
        <w:t>U</w:t>
      </w:r>
      <w:r w:rsidR="002768B1" w:rsidRPr="00981E48">
        <w:rPr>
          <w:rFonts w:ascii="Calibri" w:hAnsi="Calibri"/>
          <w:sz w:val="22"/>
          <w:szCs w:val="22"/>
          <w:lang w:val="es-ES"/>
        </w:rPr>
        <w:t>n</w:t>
      </w:r>
      <w:r w:rsidRPr="00981E48">
        <w:rPr>
          <w:rFonts w:ascii="Calibri" w:hAnsi="Calibri"/>
          <w:sz w:val="22"/>
          <w:szCs w:val="22"/>
          <w:lang w:val="es-ES"/>
        </w:rPr>
        <w:t>a</w:t>
      </w:r>
      <w:r w:rsidR="002768B1" w:rsidRPr="00981E48">
        <w:rPr>
          <w:rFonts w:ascii="Calibri" w:hAnsi="Calibri"/>
          <w:sz w:val="22"/>
          <w:szCs w:val="22"/>
          <w:lang w:val="es-ES"/>
        </w:rPr>
        <w:t xml:space="preserve"> </w:t>
      </w:r>
      <w:r w:rsidR="002768B1" w:rsidRPr="00981E48">
        <w:rPr>
          <w:rFonts w:ascii="Calibri" w:hAnsi="Calibri"/>
          <w:sz w:val="22"/>
          <w:szCs w:val="22"/>
          <w:u w:val="single"/>
          <w:lang w:val="es-ES"/>
        </w:rPr>
        <w:t>A</w:t>
      </w:r>
      <w:r w:rsidR="00CE2044" w:rsidRPr="00981E48">
        <w:rPr>
          <w:rFonts w:ascii="Calibri" w:hAnsi="Calibri"/>
          <w:sz w:val="22"/>
          <w:szCs w:val="22"/>
          <w:u w:val="single"/>
          <w:lang w:val="es-ES"/>
        </w:rPr>
        <w:t>ctivi</w:t>
      </w:r>
      <w:r w:rsidRPr="00981E48">
        <w:rPr>
          <w:rFonts w:ascii="Calibri" w:hAnsi="Calibri"/>
          <w:sz w:val="22"/>
          <w:szCs w:val="22"/>
          <w:u w:val="single"/>
          <w:lang w:val="es-ES"/>
        </w:rPr>
        <w:t>dad</w:t>
      </w:r>
      <w:r w:rsidR="00CE2044" w:rsidRPr="00981E48">
        <w:rPr>
          <w:rFonts w:ascii="Calibri" w:hAnsi="Calibri"/>
          <w:sz w:val="22"/>
          <w:szCs w:val="22"/>
          <w:lang w:val="es-ES"/>
        </w:rPr>
        <w:t xml:space="preserve"> </w:t>
      </w:r>
      <w:r w:rsidRPr="00981E48">
        <w:rPr>
          <w:rFonts w:ascii="Calibri" w:hAnsi="Calibri"/>
          <w:sz w:val="22"/>
          <w:szCs w:val="22"/>
          <w:lang w:val="es-ES"/>
        </w:rPr>
        <w:t>e</w:t>
      </w:r>
      <w:r w:rsidR="00CE2044" w:rsidRPr="00981E48">
        <w:rPr>
          <w:rFonts w:ascii="Calibri" w:hAnsi="Calibri"/>
          <w:sz w:val="22"/>
          <w:szCs w:val="22"/>
          <w:lang w:val="es-ES"/>
        </w:rPr>
        <w:t>s:</w:t>
      </w:r>
    </w:p>
    <w:p w14:paraId="3CFA0552" w14:textId="3BF9FD3C" w:rsidR="00CE2044" w:rsidRPr="00981E48" w:rsidRDefault="00981E48" w:rsidP="007F0BF7">
      <w:pPr>
        <w:pStyle w:val="CommentText"/>
        <w:numPr>
          <w:ilvl w:val="0"/>
          <w:numId w:val="22"/>
        </w:numPr>
        <w:rPr>
          <w:rFonts w:ascii="Calibri" w:hAnsi="Calibri"/>
          <w:sz w:val="22"/>
          <w:szCs w:val="22"/>
          <w:lang w:val="es-ES"/>
        </w:rPr>
      </w:pPr>
      <w:r w:rsidRPr="00981E48">
        <w:rPr>
          <w:rFonts w:ascii="Calibri" w:hAnsi="Calibri"/>
          <w:sz w:val="22"/>
          <w:szCs w:val="22"/>
          <w:lang w:val="es-ES"/>
        </w:rPr>
        <w:t>un</w:t>
      </w:r>
      <w:r w:rsidR="00CE2044" w:rsidRPr="00981E48">
        <w:rPr>
          <w:rFonts w:ascii="Calibri" w:hAnsi="Calibri"/>
          <w:sz w:val="22"/>
          <w:szCs w:val="22"/>
          <w:lang w:val="es-ES"/>
        </w:rPr>
        <w:t>a uni</w:t>
      </w:r>
      <w:r w:rsidRPr="00981E48">
        <w:rPr>
          <w:rFonts w:ascii="Calibri" w:hAnsi="Calibri"/>
          <w:sz w:val="22"/>
          <w:szCs w:val="22"/>
          <w:lang w:val="es-ES"/>
        </w:rPr>
        <w:t>dad de suficiente tamaño y/o complejidad para ser considerada una entidad por s</w:t>
      </w:r>
      <w:r w:rsidR="00325BEE">
        <w:rPr>
          <w:rFonts w:ascii="Calibri" w:hAnsi="Calibri"/>
          <w:sz w:val="22"/>
          <w:szCs w:val="22"/>
          <w:lang w:val="es-ES"/>
        </w:rPr>
        <w:t>í</w:t>
      </w:r>
      <w:r w:rsidRPr="00981E48">
        <w:rPr>
          <w:rFonts w:ascii="Calibri" w:hAnsi="Calibri"/>
          <w:sz w:val="22"/>
          <w:szCs w:val="22"/>
          <w:lang w:val="es-ES"/>
        </w:rPr>
        <w:t xml:space="preserve"> sola</w:t>
      </w:r>
    </w:p>
    <w:p w14:paraId="5EAAEB7C" w14:textId="7B052301" w:rsidR="00CE2044" w:rsidRPr="00981E48" w:rsidRDefault="00981E48" w:rsidP="007F0BF7">
      <w:pPr>
        <w:pStyle w:val="CommentText"/>
        <w:numPr>
          <w:ilvl w:val="0"/>
          <w:numId w:val="22"/>
        </w:numPr>
        <w:rPr>
          <w:rFonts w:ascii="Calibri" w:hAnsi="Calibri"/>
          <w:sz w:val="22"/>
          <w:szCs w:val="22"/>
          <w:lang w:val="es-ES"/>
        </w:rPr>
      </w:pPr>
      <w:r w:rsidRPr="00981E48">
        <w:rPr>
          <w:rFonts w:ascii="Calibri" w:hAnsi="Calibri"/>
          <w:sz w:val="22"/>
          <w:szCs w:val="22"/>
          <w:lang w:val="es-ES"/>
        </w:rPr>
        <w:t>con objetivos específicos y recursos exclusivos (humanos, presupuesto, equipamiento, etc.)</w:t>
      </w:r>
    </w:p>
    <w:p w14:paraId="5E18E5F0" w14:textId="6A44D7C7" w:rsidR="00CE2044" w:rsidRPr="00981E48" w:rsidRDefault="003D4654" w:rsidP="007F0BF7">
      <w:pPr>
        <w:pStyle w:val="CommentText"/>
        <w:numPr>
          <w:ilvl w:val="0"/>
          <w:numId w:val="22"/>
        </w:numPr>
        <w:rPr>
          <w:rFonts w:ascii="Calibri" w:hAnsi="Calibri"/>
          <w:sz w:val="22"/>
          <w:szCs w:val="22"/>
          <w:lang w:val="es-ES"/>
        </w:rPr>
      </w:pPr>
      <w:r w:rsidRPr="00981E48">
        <w:rPr>
          <w:rFonts w:ascii="Calibri" w:hAnsi="Calibri"/>
          <w:sz w:val="22"/>
          <w:szCs w:val="22"/>
          <w:lang w:val="es-ES"/>
        </w:rPr>
        <w:t>n</w:t>
      </w:r>
      <w:r w:rsidR="00CE2044" w:rsidRPr="00981E48">
        <w:rPr>
          <w:rFonts w:ascii="Calibri" w:hAnsi="Calibri"/>
          <w:sz w:val="22"/>
          <w:szCs w:val="22"/>
          <w:lang w:val="es-ES"/>
        </w:rPr>
        <w:t>e</w:t>
      </w:r>
      <w:r w:rsidR="00981E48" w:rsidRPr="00981E48">
        <w:rPr>
          <w:rFonts w:ascii="Calibri" w:hAnsi="Calibri"/>
          <w:sz w:val="22"/>
          <w:szCs w:val="22"/>
          <w:lang w:val="es-ES"/>
        </w:rPr>
        <w:t xml:space="preserve">cesitando de un puesto </w:t>
      </w:r>
      <w:r w:rsidR="00981E48" w:rsidRPr="00CA73DA">
        <w:rPr>
          <w:rFonts w:ascii="Calibri" w:hAnsi="Calibri"/>
          <w:sz w:val="22"/>
          <w:szCs w:val="22"/>
          <w:lang w:val="es-ES"/>
        </w:rPr>
        <w:t xml:space="preserve">senior </w:t>
      </w:r>
      <w:r w:rsidR="00981E48" w:rsidRPr="00981E48">
        <w:rPr>
          <w:rFonts w:ascii="Calibri" w:hAnsi="Calibri"/>
          <w:sz w:val="22"/>
          <w:szCs w:val="22"/>
          <w:lang w:val="es-ES"/>
        </w:rPr>
        <w:t>que le guíe y sea el/la responsable de la misma</w:t>
      </w:r>
      <w:r w:rsidR="00CE2044" w:rsidRPr="00981E48">
        <w:rPr>
          <w:rFonts w:ascii="Calibri" w:hAnsi="Calibri"/>
          <w:sz w:val="22"/>
          <w:szCs w:val="22"/>
          <w:lang w:val="es-ES"/>
        </w:rPr>
        <w:t xml:space="preserve"> (</w:t>
      </w:r>
      <w:r w:rsidR="008B2CFC">
        <w:rPr>
          <w:rFonts w:ascii="Calibri" w:hAnsi="Calibri"/>
          <w:sz w:val="22"/>
          <w:szCs w:val="22"/>
          <w:lang w:val="es-ES"/>
        </w:rPr>
        <w:t>Gestor de Actividades</w:t>
      </w:r>
      <w:r w:rsidR="00CE2044" w:rsidRPr="00981E48">
        <w:rPr>
          <w:rFonts w:ascii="Calibri" w:hAnsi="Calibri"/>
          <w:sz w:val="22"/>
          <w:szCs w:val="22"/>
          <w:lang w:val="es-ES"/>
        </w:rPr>
        <w:t>)</w:t>
      </w:r>
    </w:p>
    <w:p w14:paraId="7C3A059F" w14:textId="77777777" w:rsidR="00CE2044" w:rsidRPr="00981E48" w:rsidRDefault="00CE2044" w:rsidP="002768B1">
      <w:pPr>
        <w:pStyle w:val="CommentText"/>
        <w:rPr>
          <w:rFonts w:ascii="Calibri" w:hAnsi="Calibri"/>
          <w:sz w:val="22"/>
          <w:szCs w:val="22"/>
          <w:lang w:val="es-ES"/>
        </w:rPr>
      </w:pPr>
    </w:p>
    <w:p w14:paraId="58F69202" w14:textId="26A44C23" w:rsidR="00CE2044" w:rsidRPr="00981E48" w:rsidRDefault="00981E48" w:rsidP="00CE2044">
      <w:pPr>
        <w:pStyle w:val="CommentText"/>
        <w:rPr>
          <w:rFonts w:ascii="Calibri" w:hAnsi="Calibri"/>
          <w:sz w:val="22"/>
          <w:szCs w:val="22"/>
          <w:lang w:val="es-ES"/>
        </w:rPr>
      </w:pPr>
      <w:r w:rsidRPr="00981E48">
        <w:rPr>
          <w:rFonts w:ascii="Calibri" w:hAnsi="Calibri"/>
          <w:sz w:val="22"/>
          <w:szCs w:val="22"/>
          <w:lang w:val="es-ES"/>
        </w:rPr>
        <w:t xml:space="preserve">La </w:t>
      </w:r>
      <w:r w:rsidR="00D25E3B" w:rsidRPr="00844088">
        <w:rPr>
          <w:rFonts w:ascii="Calibri" w:hAnsi="Calibri" w:cs="Arial"/>
          <w:sz w:val="22"/>
          <w:szCs w:val="22"/>
          <w:lang w:val="es-ES"/>
        </w:rPr>
        <w:t>«</w:t>
      </w:r>
      <w:r w:rsidR="00CE2044" w:rsidRPr="00981E48">
        <w:rPr>
          <w:rFonts w:ascii="Calibri" w:hAnsi="Calibri"/>
          <w:sz w:val="22"/>
          <w:szCs w:val="22"/>
          <w:lang w:val="es-ES"/>
        </w:rPr>
        <w:t>Activi</w:t>
      </w:r>
      <w:r w:rsidRPr="00981E48">
        <w:rPr>
          <w:rFonts w:ascii="Calibri" w:hAnsi="Calibri"/>
          <w:sz w:val="22"/>
          <w:szCs w:val="22"/>
          <w:lang w:val="es-ES"/>
        </w:rPr>
        <w:t>dad</w:t>
      </w:r>
      <w:r w:rsidR="00D25E3B" w:rsidRPr="00844088">
        <w:rPr>
          <w:rFonts w:ascii="Calibri" w:hAnsi="Calibri" w:cs="Arial"/>
          <w:sz w:val="22"/>
          <w:szCs w:val="22"/>
          <w:lang w:val="es-ES"/>
        </w:rPr>
        <w:t>»</w:t>
      </w:r>
      <w:r w:rsidR="00CE2044" w:rsidRPr="00981E48">
        <w:rPr>
          <w:rFonts w:ascii="Calibri" w:hAnsi="Calibri"/>
          <w:sz w:val="22"/>
          <w:szCs w:val="22"/>
          <w:lang w:val="es-ES"/>
        </w:rPr>
        <w:t xml:space="preserve"> </w:t>
      </w:r>
      <w:r w:rsidRPr="00981E48">
        <w:rPr>
          <w:rFonts w:ascii="Calibri" w:hAnsi="Calibri"/>
          <w:sz w:val="22"/>
          <w:szCs w:val="22"/>
          <w:lang w:val="es-ES"/>
        </w:rPr>
        <w:t>e</w:t>
      </w:r>
      <w:r w:rsidR="00CE2044" w:rsidRPr="00981E48">
        <w:rPr>
          <w:rFonts w:ascii="Calibri" w:hAnsi="Calibri"/>
          <w:sz w:val="22"/>
          <w:szCs w:val="22"/>
          <w:lang w:val="es-ES"/>
        </w:rPr>
        <w:t>s</w:t>
      </w:r>
      <w:r w:rsidRPr="00981E48">
        <w:rPr>
          <w:rFonts w:ascii="Calibri" w:hAnsi="Calibri"/>
          <w:sz w:val="22"/>
          <w:szCs w:val="22"/>
          <w:lang w:val="es-ES"/>
        </w:rPr>
        <w:t>tá</w:t>
      </w:r>
      <w:r w:rsidR="00CE2044" w:rsidRPr="00981E48">
        <w:rPr>
          <w:rFonts w:ascii="Calibri" w:hAnsi="Calibri"/>
          <w:sz w:val="22"/>
          <w:szCs w:val="22"/>
          <w:lang w:val="es-ES"/>
        </w:rPr>
        <w:t xml:space="preserve"> divid</w:t>
      </w:r>
      <w:r w:rsidRPr="00981E48">
        <w:rPr>
          <w:rFonts w:ascii="Calibri" w:hAnsi="Calibri"/>
          <w:sz w:val="22"/>
          <w:szCs w:val="22"/>
          <w:lang w:val="es-ES"/>
        </w:rPr>
        <w:t xml:space="preserve">a entre </w:t>
      </w:r>
      <w:r w:rsidR="00D25E3B" w:rsidRPr="00844088">
        <w:rPr>
          <w:rFonts w:ascii="Calibri" w:hAnsi="Calibri" w:cs="Arial"/>
          <w:sz w:val="22"/>
          <w:szCs w:val="22"/>
          <w:lang w:val="es-ES"/>
        </w:rPr>
        <w:t>«</w:t>
      </w:r>
      <w:r w:rsidR="00CE2044" w:rsidRPr="00981E48">
        <w:rPr>
          <w:rFonts w:ascii="Calibri" w:hAnsi="Calibri"/>
          <w:sz w:val="22"/>
          <w:szCs w:val="22"/>
          <w:u w:val="single"/>
          <w:lang w:val="es-ES"/>
        </w:rPr>
        <w:t>Component</w:t>
      </w:r>
      <w:r w:rsidRPr="00981E48">
        <w:rPr>
          <w:rFonts w:ascii="Calibri" w:hAnsi="Calibri"/>
          <w:sz w:val="22"/>
          <w:szCs w:val="22"/>
          <w:u w:val="single"/>
          <w:lang w:val="es-ES"/>
        </w:rPr>
        <w:t>e</w:t>
      </w:r>
      <w:r w:rsidR="00CE2044" w:rsidRPr="00981E48">
        <w:rPr>
          <w:rFonts w:ascii="Calibri" w:hAnsi="Calibri"/>
          <w:sz w:val="22"/>
          <w:szCs w:val="22"/>
          <w:u w:val="single"/>
          <w:lang w:val="es-ES"/>
        </w:rPr>
        <w:t xml:space="preserve">s </w:t>
      </w:r>
      <w:r w:rsidRPr="00981E48">
        <w:rPr>
          <w:rFonts w:ascii="Calibri" w:hAnsi="Calibri"/>
          <w:sz w:val="22"/>
          <w:szCs w:val="22"/>
          <w:u w:val="single"/>
          <w:lang w:val="es-ES"/>
        </w:rPr>
        <w:t>de</w:t>
      </w:r>
      <w:r w:rsidR="00CE2044" w:rsidRPr="00981E48">
        <w:rPr>
          <w:rFonts w:ascii="Calibri" w:hAnsi="Calibri"/>
          <w:sz w:val="22"/>
          <w:szCs w:val="22"/>
          <w:u w:val="single"/>
          <w:lang w:val="es-ES"/>
        </w:rPr>
        <w:t xml:space="preserve"> Activi</w:t>
      </w:r>
      <w:r w:rsidRPr="00981E48">
        <w:rPr>
          <w:rFonts w:ascii="Calibri" w:hAnsi="Calibri"/>
          <w:sz w:val="22"/>
          <w:szCs w:val="22"/>
          <w:u w:val="single"/>
          <w:lang w:val="es-ES"/>
        </w:rPr>
        <w:t>dad</w:t>
      </w:r>
      <w:r w:rsidR="00D25E3B" w:rsidRPr="00844088">
        <w:rPr>
          <w:rFonts w:ascii="Calibri" w:hAnsi="Calibri" w:cs="Arial"/>
          <w:sz w:val="22"/>
          <w:szCs w:val="22"/>
          <w:lang w:val="es-ES"/>
        </w:rPr>
        <w:t>»</w:t>
      </w:r>
      <w:r w:rsidR="00196EB5" w:rsidRPr="00981E48">
        <w:rPr>
          <w:rFonts w:ascii="Calibri" w:hAnsi="Calibri"/>
          <w:sz w:val="22"/>
          <w:szCs w:val="22"/>
          <w:lang w:val="es-ES"/>
        </w:rPr>
        <w:t xml:space="preserve">, </w:t>
      </w:r>
      <w:r w:rsidRPr="00981E48">
        <w:rPr>
          <w:rFonts w:ascii="Calibri" w:hAnsi="Calibri"/>
          <w:sz w:val="22"/>
          <w:szCs w:val="22"/>
          <w:lang w:val="es-ES"/>
        </w:rPr>
        <w:t>gestionados por</w:t>
      </w:r>
      <w:r w:rsidR="00CE2044" w:rsidRPr="00981E48">
        <w:rPr>
          <w:rFonts w:ascii="Calibri" w:hAnsi="Calibri"/>
          <w:sz w:val="22"/>
          <w:szCs w:val="22"/>
          <w:lang w:val="es-ES"/>
        </w:rPr>
        <w:t xml:space="preserve"> Supervisor</w:t>
      </w:r>
      <w:r w:rsidRPr="00981E48">
        <w:rPr>
          <w:rFonts w:ascii="Calibri" w:hAnsi="Calibri"/>
          <w:sz w:val="22"/>
          <w:szCs w:val="22"/>
          <w:lang w:val="es-ES"/>
        </w:rPr>
        <w:t>e</w:t>
      </w:r>
      <w:r w:rsidR="00CE2044" w:rsidRPr="00981E48">
        <w:rPr>
          <w:rFonts w:ascii="Calibri" w:hAnsi="Calibri"/>
          <w:sz w:val="22"/>
          <w:szCs w:val="22"/>
          <w:lang w:val="es-ES"/>
        </w:rPr>
        <w:t>s/</w:t>
      </w:r>
      <w:r w:rsidRPr="00981E48">
        <w:rPr>
          <w:rFonts w:ascii="Calibri" w:hAnsi="Calibri"/>
          <w:sz w:val="22"/>
          <w:szCs w:val="22"/>
          <w:lang w:val="es-ES"/>
        </w:rPr>
        <w:t>Es</w:t>
      </w:r>
      <w:r w:rsidR="00CE2044" w:rsidRPr="00981E48">
        <w:rPr>
          <w:rFonts w:ascii="Calibri" w:hAnsi="Calibri"/>
          <w:sz w:val="22"/>
          <w:szCs w:val="22"/>
          <w:lang w:val="es-ES"/>
        </w:rPr>
        <w:t>pecialist</w:t>
      </w:r>
      <w:r w:rsidRPr="00981E48">
        <w:rPr>
          <w:rFonts w:ascii="Calibri" w:hAnsi="Calibri"/>
          <w:sz w:val="22"/>
          <w:szCs w:val="22"/>
          <w:lang w:val="es-ES"/>
        </w:rPr>
        <w:t>as</w:t>
      </w:r>
      <w:r w:rsidR="00CE2044" w:rsidRPr="00981E48">
        <w:rPr>
          <w:rFonts w:ascii="Calibri" w:hAnsi="Calibri"/>
          <w:sz w:val="22"/>
          <w:szCs w:val="22"/>
          <w:lang w:val="es-ES"/>
        </w:rPr>
        <w:t xml:space="preserve">, </w:t>
      </w:r>
      <w:r w:rsidRPr="00981E48">
        <w:rPr>
          <w:rFonts w:ascii="Calibri" w:hAnsi="Calibri"/>
          <w:sz w:val="22"/>
          <w:szCs w:val="22"/>
          <w:lang w:val="es-ES"/>
        </w:rPr>
        <w:t>tal que todos los Componentes en conjunto hacen la Actividad.</w:t>
      </w:r>
    </w:p>
    <w:p w14:paraId="064C2A47" w14:textId="77777777" w:rsidR="00CE2044" w:rsidRPr="00981E48" w:rsidRDefault="00CE2044" w:rsidP="00CE2044">
      <w:pPr>
        <w:pStyle w:val="CommentText"/>
        <w:rPr>
          <w:rFonts w:ascii="Calibri" w:hAnsi="Calibri"/>
          <w:sz w:val="22"/>
          <w:szCs w:val="22"/>
          <w:lang w:val="es-ES"/>
        </w:rPr>
      </w:pPr>
    </w:p>
    <w:p w14:paraId="32FE8736" w14:textId="3A3F842F" w:rsidR="00CE2044" w:rsidRPr="00981E48" w:rsidRDefault="00981E48" w:rsidP="00CE2044">
      <w:pPr>
        <w:pStyle w:val="CommentText"/>
        <w:rPr>
          <w:rFonts w:ascii="Calibri" w:hAnsi="Calibri"/>
          <w:sz w:val="22"/>
          <w:szCs w:val="22"/>
          <w:lang w:val="es-ES"/>
        </w:rPr>
      </w:pPr>
      <w:r w:rsidRPr="00981E48">
        <w:rPr>
          <w:rFonts w:ascii="Calibri" w:hAnsi="Calibri"/>
          <w:sz w:val="22"/>
          <w:szCs w:val="22"/>
          <w:lang w:val="es-ES"/>
        </w:rPr>
        <w:t>El Estatus de</w:t>
      </w:r>
      <w:r w:rsidR="00CE2044" w:rsidRPr="00981E48">
        <w:rPr>
          <w:rFonts w:ascii="Calibri" w:hAnsi="Calibri"/>
          <w:sz w:val="22"/>
          <w:szCs w:val="22"/>
          <w:lang w:val="es-ES"/>
        </w:rPr>
        <w:t xml:space="preserve"> </w:t>
      </w:r>
      <w:r w:rsidR="00D25E3B" w:rsidRPr="00844088">
        <w:rPr>
          <w:rFonts w:ascii="Calibri" w:hAnsi="Calibri" w:cs="Arial"/>
          <w:sz w:val="22"/>
          <w:szCs w:val="22"/>
          <w:lang w:val="es-ES"/>
        </w:rPr>
        <w:t>«</w:t>
      </w:r>
      <w:r w:rsidR="00CE2044" w:rsidRPr="00981E48">
        <w:rPr>
          <w:rFonts w:ascii="Calibri" w:hAnsi="Calibri"/>
          <w:sz w:val="22"/>
          <w:szCs w:val="22"/>
          <w:lang w:val="es-ES"/>
        </w:rPr>
        <w:t>Activi</w:t>
      </w:r>
      <w:r w:rsidRPr="00981E48">
        <w:rPr>
          <w:rFonts w:ascii="Calibri" w:hAnsi="Calibri"/>
          <w:sz w:val="22"/>
          <w:szCs w:val="22"/>
          <w:lang w:val="es-ES"/>
        </w:rPr>
        <w:t>dad</w:t>
      </w:r>
      <w:r w:rsidR="00D25E3B" w:rsidRPr="00844088">
        <w:rPr>
          <w:rFonts w:ascii="Calibri" w:hAnsi="Calibri" w:cs="Arial"/>
          <w:sz w:val="22"/>
          <w:szCs w:val="22"/>
          <w:lang w:val="es-ES"/>
        </w:rPr>
        <w:t>»</w:t>
      </w:r>
      <w:r w:rsidR="00CE2044" w:rsidRPr="00981E48">
        <w:rPr>
          <w:rFonts w:ascii="Calibri" w:hAnsi="Calibri"/>
          <w:sz w:val="22"/>
          <w:szCs w:val="22"/>
          <w:lang w:val="es-ES"/>
        </w:rPr>
        <w:t xml:space="preserve"> / </w:t>
      </w:r>
      <w:r w:rsidR="00D25E3B" w:rsidRPr="00844088">
        <w:rPr>
          <w:rFonts w:ascii="Calibri" w:hAnsi="Calibri" w:cs="Arial"/>
          <w:sz w:val="22"/>
          <w:szCs w:val="22"/>
          <w:lang w:val="es-ES"/>
        </w:rPr>
        <w:t>«</w:t>
      </w:r>
      <w:r w:rsidR="00CE2044" w:rsidRPr="00981E48">
        <w:rPr>
          <w:rFonts w:ascii="Calibri" w:hAnsi="Calibri"/>
          <w:sz w:val="22"/>
          <w:szCs w:val="22"/>
          <w:lang w:val="es-ES"/>
        </w:rPr>
        <w:t>Component</w:t>
      </w:r>
      <w:r w:rsidRPr="00981E48">
        <w:rPr>
          <w:rFonts w:ascii="Calibri" w:hAnsi="Calibri"/>
          <w:sz w:val="22"/>
          <w:szCs w:val="22"/>
          <w:lang w:val="es-ES"/>
        </w:rPr>
        <w:t>e</w:t>
      </w:r>
      <w:r w:rsidR="00CE2044" w:rsidRPr="00981E48">
        <w:rPr>
          <w:rFonts w:ascii="Calibri" w:hAnsi="Calibri"/>
          <w:sz w:val="22"/>
          <w:szCs w:val="22"/>
          <w:lang w:val="es-ES"/>
        </w:rPr>
        <w:t xml:space="preserve"> </w:t>
      </w:r>
      <w:r w:rsidRPr="00981E48">
        <w:rPr>
          <w:rFonts w:ascii="Calibri" w:hAnsi="Calibri"/>
          <w:sz w:val="22"/>
          <w:szCs w:val="22"/>
          <w:lang w:val="es-ES"/>
        </w:rPr>
        <w:t>de Actividad</w:t>
      </w:r>
      <w:r w:rsidR="00D25E3B" w:rsidRPr="00844088">
        <w:rPr>
          <w:rFonts w:ascii="Calibri" w:hAnsi="Calibri" w:cs="Arial"/>
          <w:sz w:val="22"/>
          <w:szCs w:val="22"/>
          <w:lang w:val="es-ES"/>
        </w:rPr>
        <w:t>»</w:t>
      </w:r>
      <w:r w:rsidR="00CE2044" w:rsidRPr="00981E48">
        <w:rPr>
          <w:rFonts w:ascii="Calibri" w:hAnsi="Calibri"/>
          <w:sz w:val="22"/>
          <w:szCs w:val="22"/>
          <w:lang w:val="es-ES"/>
        </w:rPr>
        <w:t>:</w:t>
      </w:r>
    </w:p>
    <w:p w14:paraId="6995FCE7" w14:textId="77F2EC64" w:rsidR="00CE2044" w:rsidRPr="00981E48" w:rsidRDefault="00196EB5" w:rsidP="007F0BF7">
      <w:pPr>
        <w:pStyle w:val="CommentText"/>
        <w:numPr>
          <w:ilvl w:val="0"/>
          <w:numId w:val="23"/>
        </w:numPr>
        <w:rPr>
          <w:rFonts w:ascii="Calibri" w:hAnsi="Calibri"/>
          <w:sz w:val="22"/>
          <w:szCs w:val="22"/>
          <w:lang w:val="es-ES"/>
        </w:rPr>
      </w:pPr>
      <w:r w:rsidRPr="00981E48">
        <w:rPr>
          <w:rFonts w:ascii="Calibri" w:hAnsi="Calibri"/>
          <w:sz w:val="22"/>
          <w:szCs w:val="22"/>
          <w:lang w:val="es-ES"/>
        </w:rPr>
        <w:lastRenderedPageBreak/>
        <w:t>Respond</w:t>
      </w:r>
      <w:r w:rsidR="00981E48" w:rsidRPr="00981E48">
        <w:rPr>
          <w:rFonts w:ascii="Calibri" w:hAnsi="Calibri"/>
          <w:sz w:val="22"/>
          <w:szCs w:val="22"/>
          <w:lang w:val="es-ES"/>
        </w:rPr>
        <w:t>e</w:t>
      </w:r>
      <w:r w:rsidR="00CE2044" w:rsidRPr="00981E48">
        <w:rPr>
          <w:rFonts w:ascii="Calibri" w:hAnsi="Calibri"/>
          <w:sz w:val="22"/>
          <w:szCs w:val="22"/>
          <w:lang w:val="es-ES"/>
        </w:rPr>
        <w:t xml:space="preserve"> a</w:t>
      </w:r>
      <w:r w:rsidR="00981E48" w:rsidRPr="00981E48">
        <w:rPr>
          <w:rFonts w:ascii="Calibri" w:hAnsi="Calibri"/>
          <w:sz w:val="22"/>
          <w:szCs w:val="22"/>
          <w:lang w:val="es-ES"/>
        </w:rPr>
        <w:t xml:space="preserve"> u</w:t>
      </w:r>
      <w:r w:rsidR="00CE2044" w:rsidRPr="00981E48">
        <w:rPr>
          <w:rFonts w:ascii="Calibri" w:hAnsi="Calibri"/>
          <w:sz w:val="22"/>
          <w:szCs w:val="22"/>
          <w:lang w:val="es-ES"/>
        </w:rPr>
        <w:t>n</w:t>
      </w:r>
      <w:r w:rsidR="00981E48" w:rsidRPr="00981E48">
        <w:rPr>
          <w:rFonts w:ascii="Calibri" w:hAnsi="Calibri"/>
          <w:sz w:val="22"/>
          <w:szCs w:val="22"/>
          <w:lang w:val="es-ES"/>
        </w:rPr>
        <w:t>a</w:t>
      </w:r>
      <w:r w:rsidR="00CE2044" w:rsidRPr="00981E48">
        <w:rPr>
          <w:rFonts w:ascii="Calibri" w:hAnsi="Calibri"/>
          <w:sz w:val="22"/>
          <w:szCs w:val="22"/>
          <w:lang w:val="es-ES"/>
        </w:rPr>
        <w:t xml:space="preserve"> </w:t>
      </w:r>
      <w:r w:rsidR="00981E48" w:rsidRPr="00981E48">
        <w:rPr>
          <w:rFonts w:ascii="Calibri" w:hAnsi="Calibri"/>
          <w:sz w:val="22"/>
          <w:szCs w:val="22"/>
          <w:lang w:val="es-ES"/>
        </w:rPr>
        <w:t xml:space="preserve">decisión </w:t>
      </w:r>
      <w:r w:rsidR="00CE2044" w:rsidRPr="00981E48">
        <w:rPr>
          <w:rFonts w:ascii="Calibri" w:hAnsi="Calibri"/>
          <w:sz w:val="22"/>
          <w:szCs w:val="22"/>
          <w:lang w:val="es-ES"/>
        </w:rPr>
        <w:t>organi</w:t>
      </w:r>
      <w:r w:rsidR="00981E48" w:rsidRPr="00981E48">
        <w:rPr>
          <w:rFonts w:ascii="Calibri" w:hAnsi="Calibri"/>
          <w:sz w:val="22"/>
          <w:szCs w:val="22"/>
          <w:lang w:val="es-ES"/>
        </w:rPr>
        <w:t>z</w:t>
      </w:r>
      <w:r w:rsidR="00CE2044" w:rsidRPr="00981E48">
        <w:rPr>
          <w:rFonts w:ascii="Calibri" w:hAnsi="Calibri"/>
          <w:sz w:val="22"/>
          <w:szCs w:val="22"/>
          <w:lang w:val="es-ES"/>
        </w:rPr>
        <w:t>a</w:t>
      </w:r>
      <w:r w:rsidR="00981E48" w:rsidRPr="00981E48">
        <w:rPr>
          <w:rFonts w:ascii="Calibri" w:hAnsi="Calibri"/>
          <w:sz w:val="22"/>
          <w:szCs w:val="22"/>
          <w:lang w:val="es-ES"/>
        </w:rPr>
        <w:t>c</w:t>
      </w:r>
      <w:r w:rsidR="00CE2044" w:rsidRPr="00981E48">
        <w:rPr>
          <w:rFonts w:ascii="Calibri" w:hAnsi="Calibri"/>
          <w:sz w:val="22"/>
          <w:szCs w:val="22"/>
          <w:lang w:val="es-ES"/>
        </w:rPr>
        <w:t xml:space="preserve">ional </w:t>
      </w:r>
      <w:r w:rsidR="00981E48" w:rsidRPr="00981E48">
        <w:rPr>
          <w:rFonts w:ascii="Calibri" w:hAnsi="Calibri"/>
          <w:sz w:val="22"/>
          <w:szCs w:val="22"/>
          <w:lang w:val="es-ES"/>
        </w:rPr>
        <w:t>y no es un valor absoluto. (ej.</w:t>
      </w:r>
      <w:r w:rsidR="00CE2044" w:rsidRPr="00981E48">
        <w:rPr>
          <w:rFonts w:ascii="Calibri" w:hAnsi="Calibri"/>
          <w:sz w:val="22"/>
          <w:szCs w:val="22"/>
          <w:lang w:val="es-ES"/>
        </w:rPr>
        <w:t xml:space="preserve"> </w:t>
      </w:r>
      <w:r w:rsidR="00D25E3B" w:rsidRPr="00844088">
        <w:rPr>
          <w:rFonts w:ascii="Calibri" w:hAnsi="Calibri" w:cs="Arial"/>
          <w:sz w:val="22"/>
          <w:szCs w:val="22"/>
          <w:lang w:val="es-ES"/>
        </w:rPr>
        <w:t>«</w:t>
      </w:r>
      <w:r w:rsidR="00CE2044" w:rsidRPr="00981E48">
        <w:rPr>
          <w:rFonts w:ascii="Calibri" w:hAnsi="Calibri"/>
          <w:sz w:val="22"/>
          <w:szCs w:val="22"/>
          <w:lang w:val="es-ES"/>
        </w:rPr>
        <w:t>Watsan</w:t>
      </w:r>
      <w:r w:rsidR="00D25E3B" w:rsidRPr="00844088">
        <w:rPr>
          <w:rFonts w:ascii="Calibri" w:hAnsi="Calibri" w:cs="Arial"/>
          <w:sz w:val="22"/>
          <w:szCs w:val="22"/>
          <w:lang w:val="es-ES"/>
        </w:rPr>
        <w:t>»</w:t>
      </w:r>
      <w:r w:rsidR="00CE2044" w:rsidRPr="00981E48">
        <w:rPr>
          <w:rFonts w:ascii="Calibri" w:hAnsi="Calibri"/>
          <w:sz w:val="22"/>
          <w:szCs w:val="22"/>
          <w:lang w:val="es-ES"/>
        </w:rPr>
        <w:t xml:space="preserve"> </w:t>
      </w:r>
      <w:r w:rsidR="00981E48" w:rsidRPr="00981E48">
        <w:rPr>
          <w:rFonts w:ascii="Calibri" w:hAnsi="Calibri"/>
          <w:sz w:val="22"/>
          <w:szCs w:val="22"/>
          <w:lang w:val="es-ES"/>
        </w:rPr>
        <w:t xml:space="preserve">puede considerarse </w:t>
      </w:r>
      <w:r w:rsidR="00D25E3B" w:rsidRPr="00844088">
        <w:rPr>
          <w:rFonts w:ascii="Calibri" w:hAnsi="Calibri" w:cs="Arial"/>
          <w:sz w:val="22"/>
          <w:szCs w:val="22"/>
          <w:lang w:val="es-ES"/>
        </w:rPr>
        <w:t>«</w:t>
      </w:r>
      <w:r w:rsidR="00CE2044" w:rsidRPr="00981E48">
        <w:rPr>
          <w:rFonts w:ascii="Calibri" w:hAnsi="Calibri"/>
          <w:sz w:val="22"/>
          <w:szCs w:val="22"/>
          <w:lang w:val="es-ES"/>
        </w:rPr>
        <w:t>Component</w:t>
      </w:r>
      <w:r w:rsidR="00981E48" w:rsidRPr="00981E48">
        <w:rPr>
          <w:rFonts w:ascii="Calibri" w:hAnsi="Calibri"/>
          <w:sz w:val="22"/>
          <w:szCs w:val="22"/>
          <w:lang w:val="es-ES"/>
        </w:rPr>
        <w:t>e</w:t>
      </w:r>
      <w:r w:rsidR="00D25E3B" w:rsidRPr="00844088">
        <w:rPr>
          <w:rFonts w:ascii="Calibri" w:hAnsi="Calibri" w:cs="Arial"/>
          <w:sz w:val="22"/>
          <w:szCs w:val="22"/>
          <w:lang w:val="es-ES"/>
        </w:rPr>
        <w:t>»</w:t>
      </w:r>
      <w:r w:rsidR="00CE2044" w:rsidRPr="00981E48">
        <w:rPr>
          <w:rFonts w:ascii="Calibri" w:hAnsi="Calibri"/>
          <w:sz w:val="22"/>
          <w:szCs w:val="22"/>
          <w:lang w:val="es-ES"/>
        </w:rPr>
        <w:t xml:space="preserve"> </w:t>
      </w:r>
      <w:r w:rsidR="00981E48" w:rsidRPr="00981E48">
        <w:rPr>
          <w:rFonts w:ascii="Calibri" w:hAnsi="Calibri"/>
          <w:sz w:val="22"/>
          <w:szCs w:val="22"/>
          <w:lang w:val="es-ES"/>
        </w:rPr>
        <w:t>e</w:t>
      </w:r>
      <w:r w:rsidR="00CE2044" w:rsidRPr="00981E48">
        <w:rPr>
          <w:rFonts w:ascii="Calibri" w:hAnsi="Calibri"/>
          <w:sz w:val="22"/>
          <w:szCs w:val="22"/>
          <w:lang w:val="es-ES"/>
        </w:rPr>
        <w:t xml:space="preserve">n </w:t>
      </w:r>
      <w:r w:rsidR="00981E48" w:rsidRPr="00981E48">
        <w:rPr>
          <w:rFonts w:ascii="Calibri" w:hAnsi="Calibri"/>
          <w:sz w:val="22"/>
          <w:szCs w:val="22"/>
          <w:lang w:val="es-ES"/>
        </w:rPr>
        <w:t>un</w:t>
      </w:r>
      <w:r w:rsidR="00CE2044" w:rsidRPr="00981E48">
        <w:rPr>
          <w:rFonts w:ascii="Calibri" w:hAnsi="Calibri"/>
          <w:sz w:val="22"/>
          <w:szCs w:val="22"/>
          <w:lang w:val="es-ES"/>
        </w:rPr>
        <w:t xml:space="preserve"> pro</w:t>
      </w:r>
      <w:r w:rsidR="00981E48" w:rsidRPr="00981E48">
        <w:rPr>
          <w:rFonts w:ascii="Calibri" w:hAnsi="Calibri"/>
          <w:sz w:val="22"/>
          <w:szCs w:val="22"/>
          <w:lang w:val="es-ES"/>
        </w:rPr>
        <w:t>y</w:t>
      </w:r>
      <w:r w:rsidR="00CE2044" w:rsidRPr="00981E48">
        <w:rPr>
          <w:rFonts w:ascii="Calibri" w:hAnsi="Calibri"/>
          <w:sz w:val="22"/>
          <w:szCs w:val="22"/>
          <w:lang w:val="es-ES"/>
        </w:rPr>
        <w:t>ect</w:t>
      </w:r>
      <w:r w:rsidR="00981E48" w:rsidRPr="00981E48">
        <w:rPr>
          <w:rFonts w:ascii="Calibri" w:hAnsi="Calibri"/>
          <w:sz w:val="22"/>
          <w:szCs w:val="22"/>
          <w:lang w:val="es-ES"/>
        </w:rPr>
        <w:t>o</w:t>
      </w:r>
      <w:r w:rsidR="00CE2044" w:rsidRPr="00981E48">
        <w:rPr>
          <w:rFonts w:ascii="Calibri" w:hAnsi="Calibri"/>
          <w:sz w:val="22"/>
          <w:szCs w:val="22"/>
          <w:lang w:val="es-ES"/>
        </w:rPr>
        <w:t xml:space="preserve"> </w:t>
      </w:r>
      <w:r w:rsidR="00981E48" w:rsidRPr="00981E48">
        <w:rPr>
          <w:rFonts w:ascii="Calibri" w:hAnsi="Calibri"/>
          <w:sz w:val="22"/>
          <w:szCs w:val="22"/>
          <w:lang w:val="es-ES"/>
        </w:rPr>
        <w:t>y</w:t>
      </w:r>
      <w:r w:rsidR="00CE2044" w:rsidRPr="00981E48">
        <w:rPr>
          <w:rFonts w:ascii="Calibri" w:hAnsi="Calibri"/>
          <w:sz w:val="22"/>
          <w:szCs w:val="22"/>
          <w:lang w:val="es-ES"/>
        </w:rPr>
        <w:t xml:space="preserve"> </w:t>
      </w:r>
      <w:r w:rsidR="00D25E3B" w:rsidRPr="00844088">
        <w:rPr>
          <w:rFonts w:ascii="Calibri" w:hAnsi="Calibri" w:cs="Arial"/>
          <w:sz w:val="22"/>
          <w:szCs w:val="22"/>
          <w:lang w:val="es-ES"/>
        </w:rPr>
        <w:t>«</w:t>
      </w:r>
      <w:r w:rsidR="00CE2044" w:rsidRPr="00981E48">
        <w:rPr>
          <w:rFonts w:ascii="Calibri" w:hAnsi="Calibri"/>
          <w:sz w:val="22"/>
          <w:szCs w:val="22"/>
          <w:lang w:val="es-ES"/>
        </w:rPr>
        <w:t>Activi</w:t>
      </w:r>
      <w:r w:rsidR="00981E48" w:rsidRPr="00981E48">
        <w:rPr>
          <w:rFonts w:ascii="Calibri" w:hAnsi="Calibri"/>
          <w:sz w:val="22"/>
          <w:szCs w:val="22"/>
          <w:lang w:val="es-ES"/>
        </w:rPr>
        <w:t>dad</w:t>
      </w:r>
      <w:r w:rsidR="00D25E3B" w:rsidRPr="00844088">
        <w:rPr>
          <w:rFonts w:ascii="Calibri" w:hAnsi="Calibri" w:cs="Arial"/>
          <w:sz w:val="22"/>
          <w:szCs w:val="22"/>
          <w:lang w:val="es-ES"/>
        </w:rPr>
        <w:t>»</w:t>
      </w:r>
      <w:r w:rsidR="00CE2044" w:rsidRPr="00981E48">
        <w:rPr>
          <w:rFonts w:ascii="Calibri" w:hAnsi="Calibri"/>
          <w:sz w:val="22"/>
          <w:szCs w:val="22"/>
          <w:lang w:val="es-ES"/>
        </w:rPr>
        <w:t xml:space="preserve"> </w:t>
      </w:r>
      <w:r w:rsidR="00981E48" w:rsidRPr="00981E48">
        <w:rPr>
          <w:rFonts w:ascii="Calibri" w:hAnsi="Calibri"/>
          <w:sz w:val="22"/>
          <w:szCs w:val="22"/>
          <w:lang w:val="es-ES"/>
        </w:rPr>
        <w:t>e</w:t>
      </w:r>
      <w:r w:rsidR="00CE2044" w:rsidRPr="00981E48">
        <w:rPr>
          <w:rFonts w:ascii="Calibri" w:hAnsi="Calibri"/>
          <w:sz w:val="22"/>
          <w:szCs w:val="22"/>
          <w:lang w:val="es-ES"/>
        </w:rPr>
        <w:t>n otr</w:t>
      </w:r>
      <w:r w:rsidR="00981E48" w:rsidRPr="00981E48">
        <w:rPr>
          <w:rFonts w:ascii="Calibri" w:hAnsi="Calibri"/>
          <w:sz w:val="22"/>
          <w:szCs w:val="22"/>
          <w:lang w:val="es-ES"/>
        </w:rPr>
        <w:t>o</w:t>
      </w:r>
      <w:r w:rsidR="00CE2044" w:rsidRPr="00981E48">
        <w:rPr>
          <w:rFonts w:ascii="Calibri" w:hAnsi="Calibri"/>
          <w:sz w:val="22"/>
          <w:szCs w:val="22"/>
          <w:lang w:val="es-ES"/>
        </w:rPr>
        <w:t>, dependi</w:t>
      </w:r>
      <w:r w:rsidR="00981E48" w:rsidRPr="00981E48">
        <w:rPr>
          <w:rFonts w:ascii="Calibri" w:hAnsi="Calibri"/>
          <w:sz w:val="22"/>
          <w:szCs w:val="22"/>
          <w:lang w:val="es-ES"/>
        </w:rPr>
        <w:t>e</w:t>
      </w:r>
      <w:r w:rsidR="00CE2044" w:rsidRPr="00981E48">
        <w:rPr>
          <w:rFonts w:ascii="Calibri" w:hAnsi="Calibri"/>
          <w:sz w:val="22"/>
          <w:szCs w:val="22"/>
          <w:lang w:val="es-ES"/>
        </w:rPr>
        <w:t>n</w:t>
      </w:r>
      <w:r w:rsidR="00981E48" w:rsidRPr="00981E48">
        <w:rPr>
          <w:rFonts w:ascii="Calibri" w:hAnsi="Calibri"/>
          <w:sz w:val="22"/>
          <w:szCs w:val="22"/>
          <w:lang w:val="es-ES"/>
        </w:rPr>
        <w:t>do del tamaño/complejidad del</w:t>
      </w:r>
      <w:r w:rsidR="00CE2044" w:rsidRPr="00981E48">
        <w:rPr>
          <w:rFonts w:ascii="Calibri" w:hAnsi="Calibri"/>
          <w:sz w:val="22"/>
          <w:szCs w:val="22"/>
          <w:lang w:val="es-ES"/>
        </w:rPr>
        <w:t xml:space="preserve"> </w:t>
      </w:r>
      <w:r w:rsidR="00981E48" w:rsidRPr="00981E48">
        <w:rPr>
          <w:rFonts w:ascii="Calibri" w:hAnsi="Calibri"/>
          <w:sz w:val="22"/>
          <w:szCs w:val="22"/>
          <w:lang w:val="es-ES"/>
        </w:rPr>
        <w:t>á</w:t>
      </w:r>
      <w:r w:rsidR="00CE2044" w:rsidRPr="00981E48">
        <w:rPr>
          <w:rFonts w:ascii="Calibri" w:hAnsi="Calibri"/>
          <w:sz w:val="22"/>
          <w:szCs w:val="22"/>
          <w:lang w:val="es-ES"/>
        </w:rPr>
        <w:t xml:space="preserve">rea </w:t>
      </w:r>
      <w:r w:rsidR="00981E48" w:rsidRPr="00981E48">
        <w:rPr>
          <w:rFonts w:ascii="Calibri" w:hAnsi="Calibri"/>
          <w:sz w:val="22"/>
          <w:szCs w:val="22"/>
          <w:lang w:val="es-ES"/>
        </w:rPr>
        <w:t>y</w:t>
      </w:r>
      <w:r w:rsidR="00CE2044" w:rsidRPr="00981E48">
        <w:rPr>
          <w:rFonts w:ascii="Calibri" w:hAnsi="Calibri"/>
          <w:sz w:val="22"/>
          <w:szCs w:val="22"/>
          <w:lang w:val="es-ES"/>
        </w:rPr>
        <w:t xml:space="preserve"> </w:t>
      </w:r>
      <w:r w:rsidR="00981E48" w:rsidRPr="00981E48">
        <w:rPr>
          <w:rFonts w:ascii="Calibri" w:hAnsi="Calibri"/>
          <w:sz w:val="22"/>
          <w:szCs w:val="22"/>
          <w:lang w:val="es-ES"/>
        </w:rPr>
        <w:t>lo</w:t>
      </w:r>
      <w:r w:rsidR="00CE2044" w:rsidRPr="00981E48">
        <w:rPr>
          <w:rFonts w:ascii="Calibri" w:hAnsi="Calibri"/>
          <w:sz w:val="22"/>
          <w:szCs w:val="22"/>
          <w:lang w:val="es-ES"/>
        </w:rPr>
        <w:t xml:space="preserve"> ne</w:t>
      </w:r>
      <w:r w:rsidR="00981E48" w:rsidRPr="00981E48">
        <w:rPr>
          <w:rFonts w:ascii="Calibri" w:hAnsi="Calibri"/>
          <w:sz w:val="22"/>
          <w:szCs w:val="22"/>
          <w:lang w:val="es-ES"/>
        </w:rPr>
        <w:t>cesario para gestionarlo debidamente).</w:t>
      </w:r>
    </w:p>
    <w:p w14:paraId="3A142567" w14:textId="2ED49F3B" w:rsidR="00CE2044" w:rsidRPr="00981E48" w:rsidRDefault="00981E48" w:rsidP="007F0BF7">
      <w:pPr>
        <w:pStyle w:val="CommentText"/>
        <w:numPr>
          <w:ilvl w:val="0"/>
          <w:numId w:val="23"/>
        </w:numPr>
        <w:rPr>
          <w:rFonts w:ascii="Calibri" w:hAnsi="Calibri"/>
          <w:sz w:val="22"/>
          <w:szCs w:val="22"/>
          <w:lang w:val="es-ES"/>
        </w:rPr>
      </w:pPr>
      <w:r w:rsidRPr="00981E48">
        <w:rPr>
          <w:rFonts w:ascii="Calibri" w:hAnsi="Calibri"/>
          <w:sz w:val="22"/>
          <w:szCs w:val="22"/>
          <w:lang w:val="es-ES"/>
        </w:rPr>
        <w:t xml:space="preserve">Puede cambiar en el trascurso del tiempo (ej. Puede suceder que un </w:t>
      </w:r>
      <w:r w:rsidR="00D25E3B" w:rsidRPr="00844088">
        <w:rPr>
          <w:rFonts w:ascii="Calibri" w:hAnsi="Calibri" w:cs="Arial"/>
          <w:sz w:val="22"/>
          <w:szCs w:val="22"/>
          <w:lang w:val="es-ES"/>
        </w:rPr>
        <w:t>«</w:t>
      </w:r>
      <w:r w:rsidRPr="00981E48">
        <w:rPr>
          <w:rFonts w:ascii="Calibri" w:hAnsi="Calibri"/>
          <w:sz w:val="22"/>
          <w:szCs w:val="22"/>
          <w:lang w:val="es-ES"/>
        </w:rPr>
        <w:t>Componente</w:t>
      </w:r>
      <w:r w:rsidR="00D25E3B" w:rsidRPr="00844088">
        <w:rPr>
          <w:rFonts w:ascii="Calibri" w:hAnsi="Calibri" w:cs="Arial"/>
          <w:sz w:val="22"/>
          <w:szCs w:val="22"/>
          <w:lang w:val="es-ES"/>
        </w:rPr>
        <w:t>»</w:t>
      </w:r>
      <w:r w:rsidRPr="00981E48">
        <w:rPr>
          <w:rFonts w:ascii="Calibri" w:hAnsi="Calibri"/>
          <w:sz w:val="22"/>
          <w:szCs w:val="22"/>
          <w:lang w:val="es-ES"/>
        </w:rPr>
        <w:t xml:space="preserve"> comience a ganar tamaño e importancia y que a un cierto punto se decida separarlo de la </w:t>
      </w:r>
      <w:r w:rsidR="00D25E3B" w:rsidRPr="00844088">
        <w:rPr>
          <w:rFonts w:ascii="Calibri" w:hAnsi="Calibri" w:cs="Arial"/>
          <w:sz w:val="22"/>
          <w:szCs w:val="22"/>
          <w:lang w:val="es-ES"/>
        </w:rPr>
        <w:t>«</w:t>
      </w:r>
      <w:r w:rsidRPr="00981E48">
        <w:rPr>
          <w:rFonts w:ascii="Calibri" w:hAnsi="Calibri"/>
          <w:sz w:val="22"/>
          <w:szCs w:val="22"/>
          <w:lang w:val="es-ES"/>
        </w:rPr>
        <w:t>Actividad</w:t>
      </w:r>
      <w:r w:rsidR="00D25E3B" w:rsidRPr="00844088">
        <w:rPr>
          <w:rFonts w:ascii="Calibri" w:hAnsi="Calibri" w:cs="Arial"/>
          <w:sz w:val="22"/>
          <w:szCs w:val="22"/>
          <w:lang w:val="es-ES"/>
        </w:rPr>
        <w:t>»</w:t>
      </w:r>
      <w:r w:rsidRPr="00981E48">
        <w:rPr>
          <w:rFonts w:ascii="Calibri" w:hAnsi="Calibri"/>
          <w:sz w:val="22"/>
          <w:szCs w:val="22"/>
          <w:lang w:val="es-ES"/>
        </w:rPr>
        <w:t xml:space="preserve"> y asignarle un estatus de </w:t>
      </w:r>
      <w:r w:rsidR="00D25E3B" w:rsidRPr="00844088">
        <w:rPr>
          <w:rFonts w:ascii="Calibri" w:hAnsi="Calibri" w:cs="Arial"/>
          <w:sz w:val="22"/>
          <w:szCs w:val="22"/>
          <w:lang w:val="es-ES"/>
        </w:rPr>
        <w:t>«</w:t>
      </w:r>
      <w:r w:rsidRPr="00981E48">
        <w:rPr>
          <w:rFonts w:ascii="Calibri" w:hAnsi="Calibri"/>
          <w:sz w:val="22"/>
          <w:szCs w:val="22"/>
          <w:lang w:val="es-ES"/>
        </w:rPr>
        <w:t>Actividad</w:t>
      </w:r>
      <w:r w:rsidR="00D25E3B" w:rsidRPr="00844088">
        <w:rPr>
          <w:rFonts w:ascii="Calibri" w:hAnsi="Calibri" w:cs="Arial"/>
          <w:sz w:val="22"/>
          <w:szCs w:val="22"/>
          <w:lang w:val="es-ES"/>
        </w:rPr>
        <w:t>»</w:t>
      </w:r>
      <w:r w:rsidRPr="00981E48">
        <w:rPr>
          <w:rFonts w:ascii="Calibri" w:hAnsi="Calibri"/>
          <w:sz w:val="22"/>
          <w:szCs w:val="22"/>
          <w:lang w:val="es-ES"/>
        </w:rPr>
        <w:t xml:space="preserve"> por sí solo, con fin de asegurar una mejor gestión).</w:t>
      </w:r>
    </w:p>
    <w:p w14:paraId="31EBA115" w14:textId="77777777" w:rsidR="00AC1AA7" w:rsidRPr="00981E48" w:rsidRDefault="00AC1AA7" w:rsidP="00AC1AA7">
      <w:pPr>
        <w:rPr>
          <w:rFonts w:ascii="Calibri" w:hAnsi="Calibri"/>
          <w:bCs/>
          <w:sz w:val="22"/>
          <w:szCs w:val="22"/>
          <w:lang w:val="es-ES"/>
        </w:rPr>
      </w:pPr>
    </w:p>
    <w:p w14:paraId="378F731A" w14:textId="0CCFA533" w:rsidR="00290647" w:rsidRPr="00981E48" w:rsidRDefault="00981E48" w:rsidP="00290647">
      <w:pPr>
        <w:pStyle w:val="ListParagraph"/>
        <w:spacing w:before="120"/>
        <w:ind w:left="0"/>
        <w:contextualSpacing w:val="0"/>
        <w:rPr>
          <w:rFonts w:ascii="Calibri" w:eastAsia="MS Mincho" w:hAnsi="Calibri" w:cs="Arial"/>
          <w:sz w:val="22"/>
          <w:szCs w:val="22"/>
          <w:lang w:val="es-ES" w:eastAsia="ja-JP"/>
        </w:rPr>
      </w:pPr>
      <w:r w:rsidRPr="00981E48">
        <w:rPr>
          <w:rFonts w:ascii="Calibri" w:eastAsia="MS Mincho" w:hAnsi="Calibri" w:cs="Arial"/>
          <w:sz w:val="22"/>
          <w:szCs w:val="22"/>
          <w:lang w:val="es-ES" w:eastAsia="ja-JP"/>
        </w:rPr>
        <w:t>Visite el documento de</w:t>
      </w:r>
      <w:r w:rsidR="00290647" w:rsidRPr="00981E48">
        <w:rPr>
          <w:rFonts w:ascii="Calibri" w:eastAsia="MS Mincho" w:hAnsi="Calibri" w:cs="Arial"/>
          <w:sz w:val="22"/>
          <w:szCs w:val="22"/>
          <w:lang w:val="es-ES" w:eastAsia="ja-JP"/>
        </w:rPr>
        <w:t xml:space="preserve"> </w:t>
      </w:r>
      <w:r w:rsidRPr="00981E48">
        <w:rPr>
          <w:rFonts w:ascii="Calibri" w:eastAsia="MS Mincho" w:hAnsi="Calibri" w:cs="Arial"/>
          <w:sz w:val="22"/>
          <w:szCs w:val="22"/>
          <w:lang w:val="es-ES" w:eastAsia="ja-JP"/>
        </w:rPr>
        <w:t>las</w:t>
      </w:r>
      <w:r w:rsidR="00290647" w:rsidRPr="00981E48">
        <w:rPr>
          <w:rFonts w:ascii="Calibri" w:eastAsia="MS Mincho" w:hAnsi="Calibri" w:cs="Arial"/>
          <w:sz w:val="22"/>
          <w:szCs w:val="22"/>
          <w:lang w:val="es-ES" w:eastAsia="ja-JP"/>
        </w:rPr>
        <w:t xml:space="preserve"> De</w:t>
      </w:r>
      <w:r w:rsidRPr="00981E48">
        <w:rPr>
          <w:rFonts w:ascii="Calibri" w:eastAsia="MS Mincho" w:hAnsi="Calibri" w:cs="Arial"/>
          <w:sz w:val="22"/>
          <w:szCs w:val="22"/>
          <w:lang w:val="es-ES" w:eastAsia="ja-JP"/>
        </w:rPr>
        <w:t>finiciones y Lenguaje Común</w:t>
      </w:r>
      <w:r w:rsidR="00290647" w:rsidRPr="00981E48">
        <w:rPr>
          <w:rFonts w:ascii="Calibri" w:eastAsia="MS Mincho" w:hAnsi="Calibri" w:cs="Arial"/>
          <w:sz w:val="22"/>
          <w:szCs w:val="22"/>
          <w:lang w:val="es-ES" w:eastAsia="ja-JP"/>
        </w:rPr>
        <w:t xml:space="preserve"> </w:t>
      </w:r>
      <w:r w:rsidRPr="00981E48">
        <w:rPr>
          <w:rFonts w:ascii="Calibri" w:eastAsia="MS Mincho" w:hAnsi="Calibri" w:cs="Arial"/>
          <w:sz w:val="22"/>
          <w:szCs w:val="22"/>
          <w:lang w:val="es-ES" w:eastAsia="ja-JP"/>
        </w:rPr>
        <w:t xml:space="preserve">del 2017 en </w:t>
      </w:r>
      <w:r w:rsidR="00290647" w:rsidRPr="00981E48">
        <w:rPr>
          <w:rFonts w:ascii="Calibri" w:eastAsia="MS Mincho" w:hAnsi="Calibri" w:cs="Arial"/>
          <w:sz w:val="22"/>
          <w:szCs w:val="22"/>
          <w:lang w:val="es-ES" w:eastAsia="ja-JP"/>
        </w:rPr>
        <w:t xml:space="preserve">irffg.msf.org </w:t>
      </w:r>
      <w:r w:rsidRPr="00981E48">
        <w:rPr>
          <w:rFonts w:ascii="Calibri" w:eastAsia="MS Mincho" w:hAnsi="Calibri" w:cs="Arial"/>
          <w:sz w:val="22"/>
          <w:szCs w:val="22"/>
          <w:lang w:val="es-ES" w:eastAsia="ja-JP"/>
        </w:rPr>
        <w:t>para</w:t>
      </w:r>
      <w:r w:rsidR="00290647" w:rsidRPr="00981E48">
        <w:rPr>
          <w:rFonts w:ascii="Calibri" w:eastAsia="MS Mincho" w:hAnsi="Calibri" w:cs="Arial"/>
          <w:sz w:val="22"/>
          <w:szCs w:val="22"/>
          <w:lang w:val="es-ES" w:eastAsia="ja-JP"/>
        </w:rPr>
        <w:t xml:space="preserve"> m</w:t>
      </w:r>
      <w:r w:rsidRPr="00981E48">
        <w:rPr>
          <w:rFonts w:ascii="Calibri" w:eastAsia="MS Mincho" w:hAnsi="Calibri" w:cs="Arial"/>
          <w:sz w:val="22"/>
          <w:szCs w:val="22"/>
          <w:lang w:val="es-ES" w:eastAsia="ja-JP"/>
        </w:rPr>
        <w:t>ás</w:t>
      </w:r>
      <w:r w:rsidR="00290647" w:rsidRPr="00981E48">
        <w:rPr>
          <w:rFonts w:ascii="Calibri" w:eastAsia="MS Mincho" w:hAnsi="Calibri" w:cs="Arial"/>
          <w:sz w:val="22"/>
          <w:szCs w:val="22"/>
          <w:lang w:val="es-ES" w:eastAsia="ja-JP"/>
        </w:rPr>
        <w:t xml:space="preserve"> informa</w:t>
      </w:r>
      <w:r w:rsidRPr="00981E48">
        <w:rPr>
          <w:rFonts w:ascii="Calibri" w:eastAsia="MS Mincho" w:hAnsi="Calibri" w:cs="Arial"/>
          <w:sz w:val="22"/>
          <w:szCs w:val="22"/>
          <w:lang w:val="es-ES" w:eastAsia="ja-JP"/>
        </w:rPr>
        <w:t>c</w:t>
      </w:r>
      <w:r w:rsidR="00290647" w:rsidRPr="00981E48">
        <w:rPr>
          <w:rFonts w:ascii="Calibri" w:eastAsia="MS Mincho" w:hAnsi="Calibri" w:cs="Arial"/>
          <w:sz w:val="22"/>
          <w:szCs w:val="22"/>
          <w:lang w:val="es-ES" w:eastAsia="ja-JP"/>
        </w:rPr>
        <w:t>i</w:t>
      </w:r>
      <w:r w:rsidRPr="00981E48">
        <w:rPr>
          <w:rFonts w:ascii="Calibri" w:eastAsia="MS Mincho" w:hAnsi="Calibri" w:cs="Arial"/>
          <w:sz w:val="22"/>
          <w:szCs w:val="22"/>
          <w:lang w:val="es-ES" w:eastAsia="ja-JP"/>
        </w:rPr>
        <w:t>ó</w:t>
      </w:r>
      <w:r w:rsidR="00290647" w:rsidRPr="00981E48">
        <w:rPr>
          <w:rFonts w:ascii="Calibri" w:eastAsia="MS Mincho" w:hAnsi="Calibri" w:cs="Arial"/>
          <w:sz w:val="22"/>
          <w:szCs w:val="22"/>
          <w:lang w:val="es-ES" w:eastAsia="ja-JP"/>
        </w:rPr>
        <w:t>n.</w:t>
      </w:r>
    </w:p>
    <w:p w14:paraId="153F896F" w14:textId="77777777" w:rsidR="00290647" w:rsidRPr="00981E48" w:rsidRDefault="00290647" w:rsidP="00AC1AA7">
      <w:pPr>
        <w:rPr>
          <w:rFonts w:ascii="Calibri" w:hAnsi="Calibri"/>
          <w:bCs/>
          <w:sz w:val="22"/>
          <w:szCs w:val="22"/>
          <w:lang w:val="es-ES"/>
        </w:rPr>
      </w:pPr>
    </w:p>
    <w:p w14:paraId="41882AC3" w14:textId="1746DD99" w:rsidR="00783770" w:rsidRPr="00981E48" w:rsidRDefault="00981E48" w:rsidP="00783770">
      <w:pPr>
        <w:pStyle w:val="Heading4"/>
        <w:numPr>
          <w:ilvl w:val="0"/>
          <w:numId w:val="1"/>
        </w:numPr>
        <w:pBdr>
          <w:bottom w:val="single" w:sz="12" w:space="1" w:color="808080"/>
        </w:pBdr>
        <w:spacing w:before="60"/>
        <w:rPr>
          <w:rStyle w:val="Heading1Char"/>
          <w:rFonts w:ascii="Calibri" w:hAnsi="Calibri"/>
          <w:bCs/>
          <w:color w:val="FF0000"/>
          <w:sz w:val="22"/>
          <w:szCs w:val="22"/>
          <w:lang w:val="es-ES"/>
        </w:rPr>
      </w:pPr>
      <w:bookmarkStart w:id="17" w:name="_Toc47024792"/>
      <w:r w:rsidRPr="00981E48">
        <w:rPr>
          <w:rFonts w:ascii="Calibri" w:hAnsi="Calibri"/>
          <w:bCs w:val="0"/>
          <w:color w:val="FF0000"/>
          <w:sz w:val="22"/>
          <w:szCs w:val="22"/>
          <w:lang w:val="es-ES"/>
        </w:rPr>
        <w:t>Perfiles de Empleo</w:t>
      </w:r>
      <w:r w:rsidR="00783770" w:rsidRPr="00981E48">
        <w:rPr>
          <w:rFonts w:ascii="Calibri" w:hAnsi="Calibri"/>
          <w:bCs w:val="0"/>
          <w:color w:val="FF0000"/>
          <w:sz w:val="22"/>
          <w:szCs w:val="22"/>
          <w:lang w:val="es-ES"/>
        </w:rPr>
        <w:t xml:space="preserve"> vs Descrip</w:t>
      </w:r>
      <w:r w:rsidRPr="00981E48">
        <w:rPr>
          <w:rFonts w:ascii="Calibri" w:hAnsi="Calibri"/>
          <w:bCs w:val="0"/>
          <w:color w:val="FF0000"/>
          <w:sz w:val="22"/>
          <w:szCs w:val="22"/>
          <w:lang w:val="es-ES"/>
        </w:rPr>
        <w:t>ción del Puesto</w:t>
      </w:r>
      <w:r w:rsidR="00783770" w:rsidRPr="00981E48">
        <w:rPr>
          <w:rFonts w:ascii="Calibri" w:hAnsi="Calibri"/>
          <w:bCs w:val="0"/>
          <w:color w:val="FF0000"/>
          <w:sz w:val="22"/>
          <w:szCs w:val="22"/>
          <w:lang w:val="es-ES"/>
        </w:rPr>
        <w:t xml:space="preserve">: </w:t>
      </w:r>
      <w:r w:rsidRPr="00981E48">
        <w:rPr>
          <w:rFonts w:ascii="Calibri" w:hAnsi="Calibri"/>
          <w:bCs w:val="0"/>
          <w:color w:val="FF0000"/>
          <w:sz w:val="22"/>
          <w:szCs w:val="22"/>
          <w:lang w:val="es-ES"/>
        </w:rPr>
        <w:t>¿Cómo están relacionados?</w:t>
      </w:r>
      <w:bookmarkEnd w:id="17"/>
      <w:r w:rsidR="00783770" w:rsidRPr="00981E48">
        <w:rPr>
          <w:rStyle w:val="Heading1Char"/>
          <w:rFonts w:ascii="Calibri" w:hAnsi="Calibri"/>
          <w:bCs/>
          <w:color w:val="FF0000"/>
          <w:sz w:val="22"/>
          <w:szCs w:val="22"/>
          <w:lang w:val="es-ES"/>
        </w:rPr>
        <w:t xml:space="preserve"> </w:t>
      </w:r>
    </w:p>
    <w:p w14:paraId="1FDD409A" w14:textId="77777777" w:rsidR="00783770" w:rsidRPr="00981E48" w:rsidRDefault="00783770" w:rsidP="00783770">
      <w:pPr>
        <w:spacing w:before="60"/>
        <w:rPr>
          <w:rFonts w:ascii="Calibri" w:hAnsi="Calibri" w:cs="Arial"/>
          <w:b/>
          <w:sz w:val="22"/>
          <w:szCs w:val="22"/>
          <w:highlight w:val="lightGray"/>
          <w:u w:val="single"/>
          <w:lang w:val="es-ES"/>
        </w:rPr>
      </w:pPr>
    </w:p>
    <w:p w14:paraId="06040B8C" w14:textId="1FB67C4D" w:rsidR="006721D8" w:rsidRPr="00981E48" w:rsidRDefault="00981E48" w:rsidP="006721D8">
      <w:pPr>
        <w:jc w:val="both"/>
        <w:rPr>
          <w:rFonts w:ascii="Calibri" w:hAnsi="Calibri" w:cs="Arial"/>
          <w:sz w:val="22"/>
          <w:szCs w:val="22"/>
          <w:lang w:val="es-ES"/>
        </w:rPr>
      </w:pPr>
      <w:r w:rsidRPr="00981E48">
        <w:rPr>
          <w:rFonts w:ascii="Calibri" w:hAnsi="Calibri" w:cs="Arial"/>
          <w:sz w:val="22"/>
          <w:szCs w:val="22"/>
          <w:lang w:val="es-ES"/>
        </w:rPr>
        <w:t>Los perf</w:t>
      </w:r>
      <w:r w:rsidR="00DD3096">
        <w:rPr>
          <w:rFonts w:ascii="Calibri" w:hAnsi="Calibri" w:cs="Arial"/>
          <w:sz w:val="22"/>
          <w:szCs w:val="22"/>
          <w:lang w:val="es-ES"/>
        </w:rPr>
        <w:t>iles de empleo de referencia (JP</w:t>
      </w:r>
      <w:r w:rsidRPr="00981E48">
        <w:rPr>
          <w:rFonts w:ascii="Calibri" w:hAnsi="Calibri" w:cs="Arial"/>
          <w:sz w:val="22"/>
          <w:szCs w:val="22"/>
          <w:lang w:val="es-ES"/>
        </w:rPr>
        <w:t xml:space="preserve">) se han desarrollado y aprobado para puestos clave en MSF. Estos, junto con la tabla de funciones, se comparten a través de </w:t>
      </w:r>
      <w:r w:rsidR="00D61850" w:rsidRPr="00981E48">
        <w:rPr>
          <w:rFonts w:ascii="Calibri" w:hAnsi="Calibri" w:cs="Arial"/>
          <w:sz w:val="22"/>
          <w:szCs w:val="22"/>
          <w:u w:val="single"/>
          <w:lang w:val="es-ES"/>
        </w:rPr>
        <w:t>irffg.msf.org</w:t>
      </w:r>
      <w:r w:rsidR="006721D8" w:rsidRPr="00981E48">
        <w:rPr>
          <w:rFonts w:ascii="Calibri" w:hAnsi="Calibri" w:cs="Arial"/>
          <w:sz w:val="22"/>
          <w:szCs w:val="22"/>
          <w:u w:val="single"/>
          <w:lang w:val="es-ES"/>
        </w:rPr>
        <w:t>.</w:t>
      </w:r>
      <w:r w:rsidR="006721D8" w:rsidRPr="00981E48">
        <w:rPr>
          <w:rFonts w:ascii="Calibri" w:hAnsi="Calibri" w:cs="Arial"/>
          <w:sz w:val="22"/>
          <w:szCs w:val="22"/>
          <w:lang w:val="es-ES"/>
        </w:rPr>
        <w:t xml:space="preserve"> </w:t>
      </w:r>
      <w:r w:rsidRPr="00981E48">
        <w:rPr>
          <w:rFonts w:ascii="Calibri" w:hAnsi="Calibri" w:cs="Arial"/>
          <w:sz w:val="22"/>
          <w:szCs w:val="22"/>
          <w:lang w:val="es-ES"/>
        </w:rPr>
        <w:t xml:space="preserve">Actualmente hay más de </w:t>
      </w:r>
      <w:r w:rsidR="00A55510" w:rsidRPr="00981E48">
        <w:rPr>
          <w:rFonts w:ascii="Calibri" w:hAnsi="Calibri" w:cs="Arial"/>
          <w:sz w:val="22"/>
          <w:szCs w:val="22"/>
          <w:lang w:val="es-ES"/>
        </w:rPr>
        <w:t>270</w:t>
      </w:r>
      <w:r w:rsidR="006721D8" w:rsidRPr="00981E48">
        <w:rPr>
          <w:rFonts w:ascii="Calibri" w:hAnsi="Calibri" w:cs="Arial"/>
          <w:sz w:val="22"/>
          <w:szCs w:val="22"/>
          <w:lang w:val="es-ES"/>
        </w:rPr>
        <w:t xml:space="preserve"> </w:t>
      </w:r>
      <w:r w:rsidRPr="00981E48">
        <w:rPr>
          <w:rFonts w:ascii="Calibri" w:hAnsi="Calibri" w:cs="Arial"/>
          <w:sz w:val="22"/>
          <w:szCs w:val="22"/>
          <w:lang w:val="es-ES"/>
        </w:rPr>
        <w:t>perfiles de referencia</w:t>
      </w:r>
      <w:r w:rsidR="006721D8" w:rsidRPr="00981E48">
        <w:rPr>
          <w:rFonts w:ascii="Calibri" w:hAnsi="Calibri" w:cs="Arial"/>
          <w:sz w:val="22"/>
          <w:szCs w:val="22"/>
          <w:lang w:val="es-ES"/>
        </w:rPr>
        <w:t xml:space="preserve"> </w:t>
      </w:r>
      <w:r w:rsidR="00A55510" w:rsidRPr="00981E48">
        <w:rPr>
          <w:rFonts w:ascii="Calibri" w:hAnsi="Calibri" w:cs="Arial"/>
          <w:sz w:val="22"/>
          <w:szCs w:val="22"/>
          <w:lang w:val="es-ES"/>
        </w:rPr>
        <w:t>(</w:t>
      </w:r>
      <w:r w:rsidRPr="00981E48">
        <w:rPr>
          <w:rFonts w:ascii="Calibri" w:hAnsi="Calibri" w:cs="Arial"/>
          <w:sz w:val="22"/>
          <w:szCs w:val="22"/>
          <w:lang w:val="es-ES"/>
        </w:rPr>
        <w:t>de</w:t>
      </w:r>
      <w:r w:rsidR="00A55510" w:rsidRPr="00981E48">
        <w:rPr>
          <w:rFonts w:ascii="Calibri" w:hAnsi="Calibri" w:cs="Arial"/>
          <w:sz w:val="22"/>
          <w:szCs w:val="22"/>
          <w:lang w:val="es-ES"/>
        </w:rPr>
        <w:t xml:space="preserve"> 150 </w:t>
      </w:r>
      <w:r w:rsidRPr="00981E48">
        <w:rPr>
          <w:rFonts w:ascii="Calibri" w:hAnsi="Calibri" w:cs="Arial"/>
          <w:sz w:val="22"/>
          <w:szCs w:val="22"/>
          <w:lang w:val="es-ES"/>
        </w:rPr>
        <w:t>en el</w:t>
      </w:r>
      <w:r w:rsidR="00A55510" w:rsidRPr="00981E48">
        <w:rPr>
          <w:rFonts w:ascii="Calibri" w:hAnsi="Calibri" w:cs="Arial"/>
          <w:sz w:val="22"/>
          <w:szCs w:val="22"/>
          <w:lang w:val="es-ES"/>
        </w:rPr>
        <w:t xml:space="preserve"> 2015) </w:t>
      </w:r>
      <w:r w:rsidRPr="00981E48">
        <w:rPr>
          <w:rFonts w:ascii="Calibri" w:hAnsi="Calibri" w:cs="Arial"/>
          <w:sz w:val="22"/>
          <w:szCs w:val="22"/>
          <w:lang w:val="es-ES"/>
        </w:rPr>
        <w:t xml:space="preserve">y más perfiles se reseñarán </w:t>
      </w:r>
      <w:r w:rsidRPr="00981E48">
        <w:rPr>
          <w:rFonts w:ascii="Calibri" w:hAnsi="Calibri" w:cs="Arial"/>
          <w:sz w:val="22"/>
          <w:szCs w:val="22"/>
          <w:lang w:val="es-ES"/>
        </w:rPr>
        <w:lastRenderedPageBreak/>
        <w:t xml:space="preserve">en el grupo de trabajo </w:t>
      </w:r>
      <w:r w:rsidR="00504587">
        <w:rPr>
          <w:rFonts w:ascii="Calibri" w:hAnsi="Calibri" w:cs="Arial"/>
          <w:sz w:val="22"/>
          <w:szCs w:val="22"/>
          <w:lang w:val="es-ES"/>
        </w:rPr>
        <w:t>IRFFG</w:t>
      </w:r>
      <w:r w:rsidRPr="00981E48">
        <w:rPr>
          <w:rFonts w:ascii="Calibri" w:hAnsi="Calibri" w:cs="Arial"/>
          <w:sz w:val="22"/>
          <w:szCs w:val="22"/>
          <w:lang w:val="es-ES"/>
        </w:rPr>
        <w:t xml:space="preserve"> añadidos para satisfacer las necesidades operacionales.</w:t>
      </w:r>
      <w:r w:rsidR="006721D8" w:rsidRPr="00981E48">
        <w:rPr>
          <w:rFonts w:ascii="Calibri" w:hAnsi="Calibri" w:cs="Arial"/>
          <w:sz w:val="22"/>
          <w:szCs w:val="22"/>
          <w:lang w:val="es-ES"/>
        </w:rPr>
        <w:t xml:space="preserve"> </w:t>
      </w:r>
    </w:p>
    <w:p w14:paraId="643BA4CB" w14:textId="77777777" w:rsidR="00D61850" w:rsidRPr="00981E48" w:rsidRDefault="00D61850" w:rsidP="006721D8">
      <w:pPr>
        <w:jc w:val="both"/>
        <w:rPr>
          <w:rFonts w:ascii="Calibri" w:hAnsi="Calibri" w:cs="Arial"/>
          <w:sz w:val="22"/>
          <w:szCs w:val="22"/>
          <w:lang w:val="es-ES"/>
        </w:rPr>
      </w:pPr>
    </w:p>
    <w:p w14:paraId="5F2DDCA8" w14:textId="3093E987" w:rsidR="006721D8" w:rsidRPr="00981E48" w:rsidRDefault="00981E48" w:rsidP="006721D8">
      <w:pPr>
        <w:jc w:val="both"/>
        <w:rPr>
          <w:rFonts w:ascii="Calibri" w:hAnsi="Calibri" w:cs="Arial"/>
          <w:sz w:val="22"/>
          <w:szCs w:val="22"/>
          <w:lang w:val="es-ES"/>
        </w:rPr>
      </w:pPr>
      <w:r w:rsidRPr="00981E48">
        <w:rPr>
          <w:rFonts w:ascii="Calibri" w:hAnsi="Calibri" w:cs="Arial"/>
          <w:sz w:val="22"/>
          <w:szCs w:val="22"/>
          <w:lang w:val="es-ES"/>
        </w:rPr>
        <w:t>Las descripciones de p</w:t>
      </w:r>
      <w:r w:rsidR="00DD3096">
        <w:rPr>
          <w:rFonts w:ascii="Calibri" w:hAnsi="Calibri" w:cs="Arial"/>
          <w:sz w:val="22"/>
          <w:szCs w:val="22"/>
          <w:lang w:val="es-ES"/>
        </w:rPr>
        <w:t>uestos de empleo individuales (JD</w:t>
      </w:r>
      <w:r w:rsidRPr="00981E48">
        <w:rPr>
          <w:rFonts w:ascii="Calibri" w:hAnsi="Calibri" w:cs="Arial"/>
          <w:sz w:val="22"/>
          <w:szCs w:val="22"/>
          <w:lang w:val="es-ES"/>
        </w:rPr>
        <w:t xml:space="preserve">) deben existir para cada puesto en una misión o proyecto de terreno </w:t>
      </w:r>
      <w:r w:rsidR="006721D8" w:rsidRPr="00981E48">
        <w:rPr>
          <w:rFonts w:ascii="Calibri" w:hAnsi="Calibri" w:cs="Arial"/>
          <w:sz w:val="22"/>
          <w:szCs w:val="22"/>
          <w:lang w:val="es-ES"/>
        </w:rPr>
        <w:t>Individual</w:t>
      </w:r>
      <w:r w:rsidRPr="00981E48">
        <w:rPr>
          <w:rFonts w:ascii="Calibri" w:hAnsi="Calibri" w:cs="Arial"/>
          <w:sz w:val="22"/>
          <w:szCs w:val="22"/>
          <w:lang w:val="es-ES"/>
        </w:rPr>
        <w:t>. (</w:t>
      </w:r>
      <w:r w:rsidRPr="00981E48">
        <w:rPr>
          <w:rFonts w:ascii="Calibri" w:hAnsi="Calibri" w:cs="Arial"/>
          <w:i/>
          <w:iCs/>
          <w:sz w:val="22"/>
          <w:szCs w:val="22"/>
          <w:lang w:val="es-ES"/>
        </w:rPr>
        <w:t xml:space="preserve">Normalmente) </w:t>
      </w:r>
      <w:r w:rsidRPr="00981E48">
        <w:rPr>
          <w:rFonts w:ascii="Calibri" w:hAnsi="Calibri" w:cs="Arial"/>
          <w:sz w:val="22"/>
          <w:szCs w:val="22"/>
          <w:lang w:val="es-ES"/>
        </w:rPr>
        <w:t xml:space="preserve">la descripción del puesto formará parte del contrato con </w:t>
      </w:r>
      <w:r w:rsidR="00DD3096">
        <w:rPr>
          <w:rFonts w:ascii="Calibri" w:hAnsi="Calibri" w:cs="Arial"/>
          <w:sz w:val="22"/>
          <w:szCs w:val="22"/>
          <w:lang w:val="es-ES"/>
        </w:rPr>
        <w:t>cada empleado. Un J</w:t>
      </w:r>
      <w:r w:rsidRPr="00981E48">
        <w:rPr>
          <w:rFonts w:ascii="Calibri" w:hAnsi="Calibri" w:cs="Arial"/>
          <w:sz w:val="22"/>
          <w:szCs w:val="22"/>
          <w:lang w:val="es-ES"/>
        </w:rPr>
        <w:t xml:space="preserve">P está destinado a sintetizar los </w:t>
      </w:r>
      <w:r w:rsidRPr="00981E48">
        <w:rPr>
          <w:rFonts w:ascii="Calibri" w:hAnsi="Calibri" w:cs="Arial"/>
          <w:b/>
          <w:bCs/>
          <w:sz w:val="22"/>
          <w:szCs w:val="22"/>
          <w:lang w:val="es-ES"/>
        </w:rPr>
        <w:t xml:space="preserve">objetivos y responsabilidades del puesto en un contexto específico. </w:t>
      </w:r>
      <w:r w:rsidRPr="00981E48">
        <w:rPr>
          <w:rFonts w:ascii="Calibri" w:hAnsi="Calibri" w:cs="Arial"/>
          <w:sz w:val="22"/>
          <w:szCs w:val="22"/>
          <w:lang w:val="es-ES"/>
        </w:rPr>
        <w:t xml:space="preserve"> Establece lo que se espera del empleado.</w:t>
      </w:r>
      <w:r w:rsidR="006721D8" w:rsidRPr="00981E48">
        <w:rPr>
          <w:rFonts w:ascii="Calibri" w:hAnsi="Calibri" w:cs="Arial"/>
          <w:sz w:val="22"/>
          <w:szCs w:val="22"/>
          <w:lang w:val="es-ES"/>
        </w:rPr>
        <w:t xml:space="preserve"> </w:t>
      </w:r>
    </w:p>
    <w:p w14:paraId="7D76FBDC" w14:textId="77777777" w:rsidR="006721D8" w:rsidRPr="00981E48" w:rsidRDefault="006721D8" w:rsidP="006721D8">
      <w:pPr>
        <w:jc w:val="both"/>
        <w:rPr>
          <w:rFonts w:ascii="Calibri" w:hAnsi="Calibri" w:cs="Arial"/>
          <w:sz w:val="22"/>
          <w:szCs w:val="22"/>
          <w:lang w:val="es-ES"/>
        </w:rPr>
      </w:pPr>
    </w:p>
    <w:p w14:paraId="58A9172A" w14:textId="04397105" w:rsidR="006721D8" w:rsidRPr="00981E48" w:rsidRDefault="00981E48" w:rsidP="004270CF">
      <w:pPr>
        <w:jc w:val="both"/>
        <w:rPr>
          <w:rFonts w:ascii="Calibri" w:hAnsi="Calibri" w:cs="Arial"/>
          <w:sz w:val="22"/>
          <w:szCs w:val="22"/>
          <w:lang w:val="es-ES"/>
        </w:rPr>
      </w:pPr>
      <w:r w:rsidRPr="00981E48">
        <w:rPr>
          <w:rFonts w:ascii="Calibri" w:hAnsi="Calibri" w:cs="Arial"/>
          <w:b/>
          <w:sz w:val="22"/>
          <w:szCs w:val="22"/>
          <w:lang w:val="es-ES"/>
        </w:rPr>
        <w:t xml:space="preserve">El </w:t>
      </w:r>
      <w:r w:rsidR="00DD3096">
        <w:rPr>
          <w:rFonts w:ascii="Calibri" w:hAnsi="Calibri" w:cs="Arial"/>
          <w:b/>
          <w:sz w:val="22"/>
          <w:szCs w:val="22"/>
          <w:lang w:val="es-ES"/>
        </w:rPr>
        <w:t>JP</w:t>
      </w:r>
      <w:r w:rsidRPr="00981E48">
        <w:rPr>
          <w:rFonts w:ascii="Calibri" w:hAnsi="Calibri" w:cs="Arial"/>
          <w:b/>
          <w:sz w:val="22"/>
          <w:szCs w:val="22"/>
          <w:lang w:val="es-ES"/>
        </w:rPr>
        <w:t xml:space="preserve"> de referenci</w:t>
      </w:r>
      <w:r w:rsidR="00DD3096">
        <w:rPr>
          <w:rFonts w:ascii="Calibri" w:hAnsi="Calibri" w:cs="Arial"/>
          <w:b/>
          <w:sz w:val="22"/>
          <w:szCs w:val="22"/>
          <w:lang w:val="es-ES"/>
        </w:rPr>
        <w:t>a debería de ser la base para el</w:t>
      </w:r>
      <w:r w:rsidRPr="00981E48">
        <w:rPr>
          <w:rFonts w:ascii="Calibri" w:hAnsi="Calibri" w:cs="Arial"/>
          <w:b/>
          <w:sz w:val="22"/>
          <w:szCs w:val="22"/>
          <w:lang w:val="es-ES"/>
        </w:rPr>
        <w:t xml:space="preserve"> </w:t>
      </w:r>
      <w:r w:rsidR="00DD3096">
        <w:rPr>
          <w:rFonts w:ascii="Calibri" w:hAnsi="Calibri" w:cs="Arial"/>
          <w:b/>
          <w:sz w:val="22"/>
          <w:szCs w:val="22"/>
          <w:lang w:val="es-ES"/>
        </w:rPr>
        <w:t>JD</w:t>
      </w:r>
      <w:r w:rsidRPr="00981E48">
        <w:rPr>
          <w:rFonts w:ascii="Calibri" w:hAnsi="Calibri" w:cs="Arial"/>
          <w:b/>
          <w:sz w:val="22"/>
          <w:szCs w:val="22"/>
          <w:lang w:val="es-ES"/>
        </w:rPr>
        <w:t xml:space="preserve">. </w:t>
      </w:r>
      <w:r w:rsidRPr="00981E48">
        <w:rPr>
          <w:rFonts w:ascii="Calibri" w:hAnsi="Calibri" w:cs="Arial"/>
          <w:sz w:val="22"/>
          <w:szCs w:val="22"/>
          <w:lang w:val="es-ES"/>
        </w:rPr>
        <w:t>El título</w:t>
      </w:r>
      <w:r w:rsidR="00CA73DA">
        <w:rPr>
          <w:rFonts w:ascii="Calibri" w:hAnsi="Calibri" w:cs="Arial"/>
          <w:sz w:val="22"/>
          <w:szCs w:val="22"/>
          <w:lang w:val="es-ES"/>
        </w:rPr>
        <w:t xml:space="preserve"> </w:t>
      </w:r>
      <w:r w:rsidRPr="00981E48">
        <w:rPr>
          <w:rFonts w:ascii="Calibri" w:hAnsi="Calibri" w:cs="Arial"/>
          <w:sz w:val="22"/>
          <w:szCs w:val="22"/>
          <w:lang w:val="es-ES"/>
        </w:rPr>
        <w:t xml:space="preserve">(normalmente) debería de ser el mismo que en la </w:t>
      </w:r>
      <w:r w:rsidR="00504587">
        <w:rPr>
          <w:rFonts w:ascii="Calibri" w:hAnsi="Calibri" w:cs="Arial"/>
          <w:sz w:val="22"/>
          <w:szCs w:val="22"/>
          <w:lang w:val="es-ES"/>
        </w:rPr>
        <w:t>IRFFG</w:t>
      </w:r>
      <w:r w:rsidRPr="00981E48">
        <w:rPr>
          <w:rFonts w:ascii="Calibri" w:hAnsi="Calibri" w:cs="Arial"/>
          <w:sz w:val="22"/>
          <w:szCs w:val="22"/>
          <w:lang w:val="es-ES"/>
        </w:rPr>
        <w:t xml:space="preserve">. Debe añadir el país, ajustar los supervisores que presenten informe y si fuera necesario, cualquier requisito específico al contexto, tal como la experiencia en misiones de conflicto, locales, de idioma específico o requisitos informáticos, etc. Si han de incluirse tareas más detalladas deben de incluirse como una </w:t>
      </w:r>
      <w:r w:rsidRPr="00981E48">
        <w:rPr>
          <w:rFonts w:ascii="Calibri" w:hAnsi="Calibri" w:cs="Arial"/>
          <w:sz w:val="22"/>
          <w:szCs w:val="22"/>
          <w:u w:val="single"/>
          <w:lang w:val="es-ES"/>
        </w:rPr>
        <w:t>corta</w:t>
      </w:r>
      <w:r w:rsidRPr="00981E48">
        <w:rPr>
          <w:rFonts w:ascii="Calibri" w:hAnsi="Calibri" w:cs="Arial"/>
          <w:sz w:val="22"/>
          <w:szCs w:val="22"/>
          <w:lang w:val="es-ES"/>
        </w:rPr>
        <w:t xml:space="preserve"> síntesis de tareas relacionadas con la DP. Debería de </w:t>
      </w:r>
      <w:r w:rsidRPr="00981E48">
        <w:rPr>
          <w:rFonts w:ascii="Calibri" w:hAnsi="Calibri" w:cs="Arial"/>
          <w:b/>
          <w:bCs/>
          <w:sz w:val="22"/>
          <w:szCs w:val="22"/>
          <w:lang w:val="es-ES"/>
        </w:rPr>
        <w:t xml:space="preserve">evitar ser demasiado detallado </w:t>
      </w:r>
      <w:r w:rsidR="00DD3096">
        <w:rPr>
          <w:rFonts w:ascii="Calibri" w:hAnsi="Calibri" w:cs="Arial"/>
          <w:sz w:val="22"/>
          <w:szCs w:val="22"/>
          <w:lang w:val="es-ES"/>
        </w:rPr>
        <w:t>y preciso en una JD</w:t>
      </w:r>
      <w:r w:rsidRPr="00981E48">
        <w:rPr>
          <w:rFonts w:ascii="Calibri" w:hAnsi="Calibri" w:cs="Arial"/>
          <w:sz w:val="22"/>
          <w:szCs w:val="22"/>
          <w:lang w:val="es-ES"/>
        </w:rPr>
        <w:t>.</w:t>
      </w:r>
    </w:p>
    <w:p w14:paraId="69EA83FE" w14:textId="77777777" w:rsidR="006721D8" w:rsidRPr="00981E48" w:rsidRDefault="006721D8" w:rsidP="006721D8">
      <w:pPr>
        <w:jc w:val="both"/>
        <w:rPr>
          <w:rFonts w:ascii="Calibri" w:hAnsi="Calibri" w:cs="Arial"/>
          <w:sz w:val="22"/>
          <w:szCs w:val="22"/>
          <w:lang w:val="es-ES"/>
        </w:rPr>
      </w:pPr>
    </w:p>
    <w:p w14:paraId="64D68A07" w14:textId="77777777" w:rsidR="007F0BF7" w:rsidRPr="00981E48" w:rsidRDefault="007F0BF7" w:rsidP="006721D8">
      <w:pPr>
        <w:jc w:val="both"/>
        <w:rPr>
          <w:rFonts w:ascii="Calibri" w:hAnsi="Calibri" w:cs="Arial"/>
          <w:sz w:val="22"/>
          <w:szCs w:val="22"/>
          <w:lang w:val="es-ES"/>
        </w:rPr>
      </w:pPr>
    </w:p>
    <w:p w14:paraId="157A17D2" w14:textId="78B6DA47" w:rsidR="00CB0D9C" w:rsidRPr="00981E48" w:rsidRDefault="0019433A" w:rsidP="00E0252F">
      <w:pPr>
        <w:pStyle w:val="Heading4"/>
        <w:numPr>
          <w:ilvl w:val="0"/>
          <w:numId w:val="1"/>
        </w:numPr>
        <w:pBdr>
          <w:bottom w:val="single" w:sz="12" w:space="1" w:color="808080"/>
        </w:pBdr>
        <w:spacing w:before="60"/>
        <w:rPr>
          <w:rFonts w:ascii="Calibri" w:hAnsi="Calibri" w:cs="Arial"/>
          <w:b w:val="0"/>
          <w:sz w:val="22"/>
          <w:szCs w:val="22"/>
          <w:u w:val="single"/>
          <w:lang w:val="es-ES"/>
        </w:rPr>
      </w:pPr>
      <w:bookmarkStart w:id="18" w:name="_Toc47024793"/>
      <w:r w:rsidRPr="00981E48">
        <w:rPr>
          <w:rFonts w:ascii="Calibri" w:hAnsi="Calibri"/>
          <w:color w:val="FF0000"/>
          <w:sz w:val="22"/>
          <w:szCs w:val="22"/>
          <w:lang w:val="es-ES"/>
        </w:rPr>
        <w:lastRenderedPageBreak/>
        <w:t xml:space="preserve">¿Se pueden añadir nuevas funciones a la </w:t>
      </w:r>
      <w:r w:rsidR="00504587" w:rsidRPr="00504587">
        <w:rPr>
          <w:rFonts w:ascii="Calibri" w:hAnsi="Calibri"/>
          <w:color w:val="FF0000"/>
          <w:sz w:val="22"/>
          <w:szCs w:val="22"/>
          <w:lang w:val="es-ES"/>
        </w:rPr>
        <w:t>IRFFG</w:t>
      </w:r>
      <w:r w:rsidR="00CB0D9C" w:rsidRPr="00981E48">
        <w:rPr>
          <w:rFonts w:ascii="Calibri" w:hAnsi="Calibri"/>
          <w:color w:val="FF0000"/>
          <w:sz w:val="22"/>
          <w:szCs w:val="22"/>
          <w:lang w:val="es-ES"/>
        </w:rPr>
        <w:t>?</w:t>
      </w:r>
      <w:bookmarkEnd w:id="18"/>
      <w:r w:rsidR="00CB0D9C" w:rsidRPr="00981E48">
        <w:rPr>
          <w:rFonts w:ascii="Calibri" w:hAnsi="Calibri" w:cs="Arial"/>
          <w:sz w:val="22"/>
          <w:szCs w:val="22"/>
          <w:u w:val="single"/>
          <w:lang w:val="es-ES"/>
        </w:rPr>
        <w:t xml:space="preserve"> </w:t>
      </w:r>
    </w:p>
    <w:p w14:paraId="07F08EA3" w14:textId="77777777" w:rsidR="003E6E93" w:rsidRPr="00981E48" w:rsidRDefault="003E6E93" w:rsidP="00B61407">
      <w:pPr>
        <w:spacing w:before="60" w:after="60"/>
        <w:rPr>
          <w:rFonts w:ascii="Calibri" w:hAnsi="Calibri" w:cs="Arial"/>
          <w:sz w:val="22"/>
          <w:szCs w:val="22"/>
          <w:lang w:val="es-ES"/>
        </w:rPr>
      </w:pPr>
    </w:p>
    <w:p w14:paraId="329CB14C" w14:textId="7D6087AB" w:rsidR="0019433A" w:rsidRPr="00981E48" w:rsidRDefault="00981E48" w:rsidP="0019433A">
      <w:pPr>
        <w:spacing w:before="60" w:after="60"/>
        <w:rPr>
          <w:rFonts w:ascii="Calibri" w:hAnsi="Calibri" w:cs="Arial"/>
          <w:sz w:val="22"/>
          <w:szCs w:val="22"/>
          <w:lang w:val="es-ES"/>
        </w:rPr>
      </w:pPr>
      <w:r w:rsidRPr="00981E48">
        <w:rPr>
          <w:rFonts w:ascii="Calibri" w:hAnsi="Calibri" w:cs="Arial"/>
          <w:sz w:val="22"/>
          <w:szCs w:val="22"/>
          <w:lang w:val="es-ES"/>
        </w:rPr>
        <w:t>¡</w:t>
      </w:r>
      <w:r w:rsidR="0019433A" w:rsidRPr="00981E48">
        <w:rPr>
          <w:rFonts w:ascii="Calibri" w:hAnsi="Calibri" w:cs="Arial"/>
          <w:sz w:val="22"/>
          <w:szCs w:val="22"/>
          <w:lang w:val="es-ES"/>
        </w:rPr>
        <w:t>Claro que s</w:t>
      </w:r>
      <w:r w:rsidR="00CA73DA">
        <w:rPr>
          <w:rFonts w:ascii="Calibri" w:hAnsi="Calibri" w:cs="Arial"/>
          <w:sz w:val="22"/>
          <w:szCs w:val="22"/>
          <w:lang w:val="es-ES"/>
        </w:rPr>
        <w:t>í</w:t>
      </w:r>
      <w:r w:rsidRPr="00981E48">
        <w:rPr>
          <w:rFonts w:ascii="Calibri" w:hAnsi="Calibri" w:cs="Arial"/>
          <w:sz w:val="22"/>
          <w:szCs w:val="22"/>
          <w:lang w:val="es-ES"/>
        </w:rPr>
        <w:t xml:space="preserve">! </w:t>
      </w:r>
      <w:r w:rsidR="0019433A" w:rsidRPr="00981E48">
        <w:rPr>
          <w:rFonts w:ascii="Calibri" w:hAnsi="Calibri" w:cs="Arial"/>
          <w:sz w:val="22"/>
          <w:szCs w:val="22"/>
          <w:lang w:val="es-ES"/>
        </w:rPr>
        <w:t xml:space="preserve">La </w:t>
      </w:r>
      <w:r w:rsidR="00504587">
        <w:rPr>
          <w:rFonts w:ascii="Calibri" w:hAnsi="Calibri" w:cs="Arial"/>
          <w:sz w:val="22"/>
          <w:szCs w:val="22"/>
          <w:lang w:val="es-ES"/>
        </w:rPr>
        <w:t>IRFFG</w:t>
      </w:r>
      <w:r w:rsidR="0019433A" w:rsidRPr="00981E48">
        <w:rPr>
          <w:rFonts w:ascii="Calibri" w:hAnsi="Calibri" w:cs="Arial"/>
          <w:sz w:val="22"/>
          <w:szCs w:val="22"/>
          <w:lang w:val="es-ES"/>
        </w:rPr>
        <w:t xml:space="preserve"> es una herramienta viva y se actualiza periódicamente.</w:t>
      </w:r>
    </w:p>
    <w:p w14:paraId="404A7F49" w14:textId="1613E7A6" w:rsidR="00E3042D" w:rsidRPr="00981E48" w:rsidRDefault="00E3042D" w:rsidP="00B61407">
      <w:pPr>
        <w:spacing w:before="60" w:after="60"/>
        <w:rPr>
          <w:rFonts w:ascii="Calibri" w:hAnsi="Calibri" w:cs="Arial"/>
          <w:sz w:val="22"/>
          <w:szCs w:val="22"/>
          <w:lang w:val="es-ES"/>
        </w:rPr>
      </w:pPr>
      <w:r w:rsidRPr="00981E48">
        <w:rPr>
          <w:rFonts w:ascii="Calibri" w:hAnsi="Calibri" w:cs="Arial"/>
          <w:sz w:val="22"/>
          <w:szCs w:val="22"/>
          <w:lang w:val="es-ES"/>
        </w:rPr>
        <w:t xml:space="preserve">, </w:t>
      </w:r>
      <w:r w:rsidR="00981E48" w:rsidRPr="00981E48">
        <w:rPr>
          <w:rFonts w:ascii="Calibri" w:hAnsi="Calibri" w:cs="Arial"/>
          <w:sz w:val="22"/>
          <w:szCs w:val="22"/>
          <w:lang w:val="es-ES"/>
        </w:rPr>
        <w:t xml:space="preserve">Hay una persona de referencia </w:t>
      </w:r>
      <w:r w:rsidR="00504587">
        <w:rPr>
          <w:rFonts w:ascii="Calibri" w:hAnsi="Calibri" w:cs="Arial"/>
          <w:sz w:val="22"/>
          <w:szCs w:val="22"/>
          <w:lang w:val="es-ES"/>
        </w:rPr>
        <w:t>IRFFG</w:t>
      </w:r>
      <w:r w:rsidR="00981E48" w:rsidRPr="00981E48">
        <w:rPr>
          <w:rFonts w:ascii="Calibri" w:hAnsi="Calibri" w:cs="Arial"/>
          <w:sz w:val="22"/>
          <w:szCs w:val="22"/>
          <w:lang w:val="es-ES"/>
        </w:rPr>
        <w:t xml:space="preserve"> en cada CO, que</w:t>
      </w:r>
      <w:r w:rsidRPr="00981E48">
        <w:rPr>
          <w:rFonts w:ascii="Calibri" w:hAnsi="Calibri" w:cs="Arial"/>
          <w:sz w:val="22"/>
          <w:szCs w:val="22"/>
          <w:lang w:val="es-ES"/>
        </w:rPr>
        <w:t xml:space="preserve">: </w:t>
      </w:r>
    </w:p>
    <w:p w14:paraId="0501E2B9" w14:textId="254F07B9" w:rsidR="003E6E93" w:rsidRPr="00981E48" w:rsidRDefault="00981E48" w:rsidP="007F0BF7">
      <w:pPr>
        <w:pStyle w:val="ListParagraph1"/>
        <w:numPr>
          <w:ilvl w:val="0"/>
          <w:numId w:val="29"/>
        </w:numPr>
        <w:rPr>
          <w:rFonts w:ascii="Calibri" w:hAnsi="Calibri" w:cs="Arial"/>
          <w:sz w:val="22"/>
          <w:szCs w:val="22"/>
          <w:lang w:val="es-ES"/>
        </w:rPr>
      </w:pPr>
      <w:r w:rsidRPr="00981E48">
        <w:rPr>
          <w:rFonts w:ascii="Calibri" w:hAnsi="Calibri" w:cs="Arial"/>
          <w:b/>
          <w:sz w:val="22"/>
          <w:szCs w:val="22"/>
          <w:lang w:val="es-ES"/>
        </w:rPr>
        <w:t>Asegura la adherencia al procedimiento internacional para crear una nueva función de referencia</w:t>
      </w:r>
    </w:p>
    <w:p w14:paraId="34638676" w14:textId="6C10AD5A" w:rsidR="003E6E93" w:rsidRPr="00981E48" w:rsidRDefault="0019433A" w:rsidP="007F0BF7">
      <w:pPr>
        <w:pStyle w:val="ListParagraph1"/>
        <w:numPr>
          <w:ilvl w:val="0"/>
          <w:numId w:val="29"/>
        </w:numPr>
        <w:rPr>
          <w:rFonts w:ascii="Calibri" w:hAnsi="Calibri" w:cs="Arial"/>
          <w:sz w:val="22"/>
          <w:szCs w:val="22"/>
          <w:lang w:val="es-ES"/>
        </w:rPr>
      </w:pPr>
      <w:r w:rsidRPr="00981E48">
        <w:rPr>
          <w:rFonts w:ascii="Calibri" w:hAnsi="Calibri" w:cs="Arial"/>
          <w:b/>
          <w:sz w:val="22"/>
          <w:szCs w:val="22"/>
          <w:lang w:val="es-ES"/>
        </w:rPr>
        <w:t>Punt</w:t>
      </w:r>
      <w:r w:rsidR="00981E48" w:rsidRPr="00981E48">
        <w:rPr>
          <w:rFonts w:ascii="Calibri" w:hAnsi="Calibri" w:cs="Arial"/>
          <w:b/>
          <w:sz w:val="22"/>
          <w:szCs w:val="22"/>
          <w:lang w:val="es-ES"/>
        </w:rPr>
        <w:t>ú</w:t>
      </w:r>
      <w:r w:rsidRPr="00981E48">
        <w:rPr>
          <w:rFonts w:ascii="Calibri" w:hAnsi="Calibri" w:cs="Arial"/>
          <w:b/>
          <w:sz w:val="22"/>
          <w:szCs w:val="22"/>
          <w:lang w:val="es-ES"/>
        </w:rPr>
        <w:t>a nuevas funciones cread</w:t>
      </w:r>
      <w:r w:rsidR="00981E48" w:rsidRPr="00981E48">
        <w:rPr>
          <w:rFonts w:ascii="Calibri" w:hAnsi="Calibri" w:cs="Arial"/>
          <w:b/>
          <w:sz w:val="22"/>
          <w:szCs w:val="22"/>
          <w:lang w:val="es-ES"/>
        </w:rPr>
        <w:t>a</w:t>
      </w:r>
      <w:r w:rsidRPr="00981E48">
        <w:rPr>
          <w:rFonts w:ascii="Calibri" w:hAnsi="Calibri" w:cs="Arial"/>
          <w:b/>
          <w:sz w:val="22"/>
          <w:szCs w:val="22"/>
          <w:lang w:val="es-ES"/>
        </w:rPr>
        <w:t xml:space="preserve">s en sus misiones de CO </w:t>
      </w:r>
      <w:r w:rsidR="00E3042D" w:rsidRPr="00981E48">
        <w:rPr>
          <w:rFonts w:ascii="Calibri" w:hAnsi="Calibri" w:cs="Arial"/>
          <w:sz w:val="22"/>
          <w:szCs w:val="22"/>
          <w:lang w:val="es-ES"/>
        </w:rPr>
        <w:t>(t</w:t>
      </w:r>
      <w:r w:rsidRPr="00981E48">
        <w:rPr>
          <w:rFonts w:ascii="Calibri" w:hAnsi="Calibri" w:cs="Arial"/>
          <w:sz w:val="22"/>
          <w:szCs w:val="22"/>
          <w:lang w:val="es-ES"/>
        </w:rPr>
        <w:t xml:space="preserve">omando como referencia las funciones de referencia previamente validadas en la </w:t>
      </w:r>
      <w:r w:rsidR="00504587">
        <w:rPr>
          <w:rFonts w:ascii="Calibri" w:hAnsi="Calibri" w:cs="Arial"/>
          <w:sz w:val="22"/>
          <w:szCs w:val="22"/>
          <w:lang w:val="es-ES"/>
        </w:rPr>
        <w:t>IRFFG</w:t>
      </w:r>
      <w:r w:rsidRPr="00981E48">
        <w:rPr>
          <w:rFonts w:ascii="Calibri" w:hAnsi="Calibri" w:cs="Arial"/>
          <w:sz w:val="22"/>
          <w:szCs w:val="22"/>
          <w:lang w:val="es-ES"/>
        </w:rPr>
        <w:t xml:space="preserve"> y guiado</w:t>
      </w:r>
      <w:r w:rsidR="00981E48" w:rsidRPr="00981E48">
        <w:rPr>
          <w:rFonts w:ascii="Calibri" w:hAnsi="Calibri" w:cs="Arial"/>
          <w:sz w:val="22"/>
          <w:szCs w:val="22"/>
          <w:lang w:val="es-ES"/>
        </w:rPr>
        <w:t>/a</w:t>
      </w:r>
      <w:r w:rsidRPr="00981E48">
        <w:rPr>
          <w:rFonts w:ascii="Calibri" w:hAnsi="Calibri" w:cs="Arial"/>
          <w:sz w:val="22"/>
          <w:szCs w:val="22"/>
          <w:lang w:val="es-ES"/>
        </w:rPr>
        <w:t xml:space="preserve"> por los criterios de clasificación HAY</w:t>
      </w:r>
    </w:p>
    <w:p w14:paraId="692A19A2" w14:textId="1B412A2C" w:rsidR="00E3042D" w:rsidRPr="00981E48" w:rsidRDefault="0019433A" w:rsidP="007F0BF7">
      <w:pPr>
        <w:pStyle w:val="ListParagraph1"/>
        <w:numPr>
          <w:ilvl w:val="0"/>
          <w:numId w:val="29"/>
        </w:numPr>
        <w:rPr>
          <w:rFonts w:ascii="Calibri" w:hAnsi="Calibri" w:cs="Arial"/>
          <w:sz w:val="22"/>
          <w:szCs w:val="22"/>
          <w:lang w:val="es-ES"/>
        </w:rPr>
      </w:pPr>
      <w:r w:rsidRPr="00981E48">
        <w:rPr>
          <w:rFonts w:ascii="Calibri" w:hAnsi="Calibri" w:cs="Arial"/>
          <w:sz w:val="22"/>
          <w:szCs w:val="22"/>
          <w:lang w:val="es-ES"/>
        </w:rPr>
        <w:t>Recopila la lista de nuevas funciones cread</w:t>
      </w:r>
      <w:r w:rsidR="00981E48" w:rsidRPr="00981E48">
        <w:rPr>
          <w:rFonts w:ascii="Calibri" w:hAnsi="Calibri" w:cs="Arial"/>
          <w:sz w:val="22"/>
          <w:szCs w:val="22"/>
          <w:lang w:val="es-ES"/>
        </w:rPr>
        <w:t>a</w:t>
      </w:r>
      <w:r w:rsidRPr="00981E48">
        <w:rPr>
          <w:rFonts w:ascii="Calibri" w:hAnsi="Calibri" w:cs="Arial"/>
          <w:sz w:val="22"/>
          <w:szCs w:val="22"/>
          <w:lang w:val="es-ES"/>
        </w:rPr>
        <w:t xml:space="preserve">s en las misiones de su CO para presentarlos a la Plataforma Técnica de RR.HH. y al Coordinador </w:t>
      </w:r>
      <w:r w:rsidR="00504587">
        <w:rPr>
          <w:rFonts w:ascii="Calibri" w:hAnsi="Calibri" w:cs="Arial"/>
          <w:sz w:val="22"/>
          <w:szCs w:val="22"/>
          <w:lang w:val="es-ES"/>
        </w:rPr>
        <w:t>IRFFG</w:t>
      </w:r>
      <w:r w:rsidRPr="00981E48">
        <w:rPr>
          <w:rFonts w:ascii="Calibri" w:hAnsi="Calibri" w:cs="Arial"/>
          <w:sz w:val="22"/>
          <w:szCs w:val="22"/>
          <w:lang w:val="es-ES"/>
        </w:rPr>
        <w:t xml:space="preserve"> para su validación.</w:t>
      </w:r>
    </w:p>
    <w:p w14:paraId="0F26419C" w14:textId="77777777" w:rsidR="002E783F" w:rsidRPr="00981E48" w:rsidRDefault="002E783F" w:rsidP="007F0BF7">
      <w:pPr>
        <w:jc w:val="both"/>
        <w:rPr>
          <w:rFonts w:ascii="Calibri" w:hAnsi="Calibri" w:cs="Arial"/>
          <w:sz w:val="22"/>
          <w:szCs w:val="22"/>
          <w:lang w:val="es-ES" w:eastAsia="en-GB"/>
        </w:rPr>
      </w:pPr>
    </w:p>
    <w:p w14:paraId="49AFA469" w14:textId="56C39A19" w:rsidR="00E3042D" w:rsidRPr="00981E48" w:rsidRDefault="0019433A" w:rsidP="007F0BF7">
      <w:pPr>
        <w:jc w:val="both"/>
        <w:rPr>
          <w:rFonts w:ascii="Calibri" w:hAnsi="Calibri" w:cs="Arial"/>
          <w:sz w:val="22"/>
          <w:szCs w:val="22"/>
          <w:lang w:val="es-ES"/>
        </w:rPr>
      </w:pPr>
      <w:r w:rsidRPr="00981E48">
        <w:rPr>
          <w:rFonts w:ascii="Calibri" w:hAnsi="Calibri" w:cs="Arial"/>
          <w:sz w:val="22"/>
          <w:szCs w:val="22"/>
          <w:lang w:val="es-ES" w:eastAsia="en-GB"/>
        </w:rPr>
        <w:t>A nivel internacional</w:t>
      </w:r>
      <w:r w:rsidR="00E3042D" w:rsidRPr="00981E48">
        <w:rPr>
          <w:rFonts w:ascii="Calibri" w:hAnsi="Calibri" w:cs="Arial"/>
          <w:sz w:val="22"/>
          <w:szCs w:val="22"/>
          <w:lang w:val="es-ES" w:eastAsia="en-GB"/>
        </w:rPr>
        <w:t xml:space="preserve">, </w:t>
      </w:r>
      <w:r w:rsidRPr="00981E48">
        <w:rPr>
          <w:rFonts w:ascii="Calibri" w:hAnsi="Calibri" w:cs="Arial"/>
          <w:sz w:val="22"/>
          <w:szCs w:val="22"/>
          <w:lang w:val="es-ES" w:eastAsia="en-GB"/>
        </w:rPr>
        <w:t xml:space="preserve">existe un/a </w:t>
      </w:r>
      <w:r w:rsidRPr="00981E48">
        <w:rPr>
          <w:rFonts w:ascii="Calibri" w:hAnsi="Calibri" w:cs="Arial"/>
          <w:b/>
          <w:sz w:val="22"/>
          <w:szCs w:val="22"/>
          <w:lang w:val="es-ES"/>
        </w:rPr>
        <w:t xml:space="preserve">Coordinador/a </w:t>
      </w:r>
      <w:r w:rsidR="00504587" w:rsidRPr="00504587">
        <w:rPr>
          <w:rFonts w:ascii="Calibri" w:hAnsi="Calibri" w:cs="Arial"/>
          <w:b/>
          <w:sz w:val="22"/>
          <w:szCs w:val="22"/>
          <w:lang w:val="es-ES"/>
        </w:rPr>
        <w:t>IRFFG</w:t>
      </w:r>
      <w:r w:rsidRPr="00981E48">
        <w:rPr>
          <w:rFonts w:ascii="Calibri" w:hAnsi="Calibri" w:cs="Arial"/>
          <w:b/>
          <w:sz w:val="22"/>
          <w:szCs w:val="22"/>
          <w:lang w:val="es-ES"/>
        </w:rPr>
        <w:t xml:space="preserve"> que es el/la responsable de:</w:t>
      </w:r>
      <w:r w:rsidR="00E3042D" w:rsidRPr="00981E48">
        <w:rPr>
          <w:rFonts w:ascii="Calibri" w:hAnsi="Calibri" w:cs="Arial"/>
          <w:sz w:val="22"/>
          <w:szCs w:val="22"/>
          <w:lang w:val="es-ES"/>
        </w:rPr>
        <w:t xml:space="preserve"> </w:t>
      </w:r>
    </w:p>
    <w:p w14:paraId="72432676" w14:textId="5058FAE4" w:rsidR="00E3042D" w:rsidRPr="00981E48" w:rsidRDefault="00196EB5" w:rsidP="007F0BF7">
      <w:pPr>
        <w:numPr>
          <w:ilvl w:val="0"/>
          <w:numId w:val="28"/>
        </w:numPr>
        <w:jc w:val="both"/>
        <w:rPr>
          <w:rFonts w:ascii="Calibri" w:hAnsi="Calibri" w:cs="Arial"/>
          <w:sz w:val="22"/>
          <w:szCs w:val="22"/>
          <w:lang w:val="es-ES"/>
        </w:rPr>
      </w:pPr>
      <w:r w:rsidRPr="00981E48">
        <w:rPr>
          <w:rFonts w:ascii="Calibri" w:hAnsi="Calibri" w:cs="Arial"/>
          <w:sz w:val="22"/>
          <w:szCs w:val="22"/>
          <w:lang w:val="es-ES"/>
        </w:rPr>
        <w:lastRenderedPageBreak/>
        <w:t>M</w:t>
      </w:r>
      <w:r w:rsidR="00E3042D" w:rsidRPr="00981E48">
        <w:rPr>
          <w:rFonts w:ascii="Calibri" w:hAnsi="Calibri" w:cs="Arial"/>
          <w:sz w:val="22"/>
          <w:szCs w:val="22"/>
          <w:lang w:val="es-ES"/>
        </w:rPr>
        <w:t>ant</w:t>
      </w:r>
      <w:r w:rsidR="0019433A" w:rsidRPr="00981E48">
        <w:rPr>
          <w:rFonts w:ascii="Calibri" w:hAnsi="Calibri" w:cs="Arial"/>
          <w:sz w:val="22"/>
          <w:szCs w:val="22"/>
          <w:lang w:val="es-ES"/>
        </w:rPr>
        <w:t>ener</w:t>
      </w:r>
      <w:r w:rsidR="00EF6D2F" w:rsidRPr="00981E48">
        <w:rPr>
          <w:rFonts w:ascii="Calibri" w:hAnsi="Calibri" w:cs="Arial"/>
          <w:sz w:val="22"/>
          <w:szCs w:val="22"/>
          <w:lang w:val="es-ES"/>
        </w:rPr>
        <w:t xml:space="preserve">, </w:t>
      </w:r>
      <w:r w:rsidR="0019433A" w:rsidRPr="00981E48">
        <w:rPr>
          <w:rFonts w:ascii="Calibri" w:hAnsi="Calibri" w:cs="Arial"/>
          <w:sz w:val="22"/>
          <w:szCs w:val="22"/>
          <w:lang w:val="es-ES"/>
        </w:rPr>
        <w:t>actualiz</w:t>
      </w:r>
      <w:r w:rsidR="00981E48" w:rsidRPr="00981E48">
        <w:rPr>
          <w:rFonts w:ascii="Calibri" w:hAnsi="Calibri" w:cs="Arial"/>
          <w:sz w:val="22"/>
          <w:szCs w:val="22"/>
          <w:lang w:val="es-ES"/>
        </w:rPr>
        <w:t>a</w:t>
      </w:r>
      <w:r w:rsidR="0019433A" w:rsidRPr="00981E48">
        <w:rPr>
          <w:rFonts w:ascii="Calibri" w:hAnsi="Calibri" w:cs="Arial"/>
          <w:sz w:val="22"/>
          <w:szCs w:val="22"/>
          <w:lang w:val="es-ES"/>
        </w:rPr>
        <w:t xml:space="preserve">r y mejorar el Sistema (tanto las Guías como la </w:t>
      </w:r>
      <w:r w:rsidR="00504587">
        <w:rPr>
          <w:rFonts w:ascii="Calibri" w:hAnsi="Calibri" w:cs="Arial"/>
          <w:sz w:val="22"/>
          <w:szCs w:val="22"/>
          <w:lang w:val="es-ES"/>
        </w:rPr>
        <w:t>IRFFG</w:t>
      </w:r>
      <w:r w:rsidR="0019433A" w:rsidRPr="00981E48">
        <w:rPr>
          <w:rFonts w:ascii="Calibri" w:hAnsi="Calibri" w:cs="Arial"/>
          <w:sz w:val="22"/>
          <w:szCs w:val="22"/>
          <w:lang w:val="es-ES"/>
        </w:rPr>
        <w:t xml:space="preserve">), </w:t>
      </w:r>
      <w:r w:rsidR="008255F0">
        <w:rPr>
          <w:rFonts w:ascii="Calibri" w:hAnsi="Calibri" w:cs="Arial"/>
          <w:sz w:val="22"/>
          <w:szCs w:val="22"/>
          <w:lang w:val="es-ES"/>
        </w:rPr>
        <w:t>considerando</w:t>
      </w:r>
      <w:r w:rsidR="0019433A" w:rsidRPr="00981E48">
        <w:rPr>
          <w:rFonts w:ascii="Calibri" w:hAnsi="Calibri" w:cs="Arial"/>
          <w:sz w:val="22"/>
          <w:szCs w:val="22"/>
          <w:lang w:val="es-ES"/>
        </w:rPr>
        <w:t xml:space="preserve"> el</w:t>
      </w:r>
      <w:r w:rsidR="0019433A" w:rsidRPr="00981E48">
        <w:rPr>
          <w:rFonts w:ascii="Calibri" w:hAnsi="Calibri" w:cs="Arial"/>
          <w:i/>
          <w:iCs/>
          <w:sz w:val="22"/>
          <w:szCs w:val="22"/>
          <w:lang w:val="es-ES"/>
        </w:rPr>
        <w:t xml:space="preserve"> </w:t>
      </w:r>
      <w:r w:rsidR="00E3042D" w:rsidRPr="00981E48">
        <w:rPr>
          <w:rFonts w:ascii="Calibri" w:hAnsi="Calibri" w:cs="Arial"/>
          <w:i/>
          <w:iCs/>
          <w:sz w:val="22"/>
          <w:szCs w:val="22"/>
          <w:lang w:val="es-ES"/>
        </w:rPr>
        <w:t>input</w:t>
      </w:r>
      <w:r w:rsidR="00E3042D" w:rsidRPr="00981E48">
        <w:rPr>
          <w:rFonts w:ascii="Calibri" w:hAnsi="Calibri" w:cs="Arial"/>
          <w:sz w:val="22"/>
          <w:szCs w:val="22"/>
          <w:lang w:val="es-ES"/>
        </w:rPr>
        <w:t xml:space="preserve"> </w:t>
      </w:r>
      <w:r w:rsidR="0019433A" w:rsidRPr="00981E48">
        <w:rPr>
          <w:rFonts w:ascii="Calibri" w:hAnsi="Calibri" w:cs="Arial"/>
          <w:sz w:val="22"/>
          <w:szCs w:val="22"/>
          <w:lang w:val="es-ES"/>
        </w:rPr>
        <w:t xml:space="preserve">de las distintas plataformas de RR.HH. a cargo de la implementación de la </w:t>
      </w:r>
      <w:r w:rsidR="00504587">
        <w:rPr>
          <w:rFonts w:ascii="Calibri" w:hAnsi="Calibri" w:cs="Arial"/>
          <w:sz w:val="22"/>
          <w:szCs w:val="22"/>
          <w:lang w:val="es-ES"/>
        </w:rPr>
        <w:t>IRFFG</w:t>
      </w:r>
      <w:r w:rsidR="0019433A" w:rsidRPr="00981E48">
        <w:rPr>
          <w:rFonts w:ascii="Calibri" w:hAnsi="Calibri" w:cs="Arial"/>
          <w:sz w:val="22"/>
          <w:szCs w:val="22"/>
          <w:lang w:val="es-ES"/>
        </w:rPr>
        <w:t xml:space="preserve"> para personal internacional y nacional.</w:t>
      </w:r>
    </w:p>
    <w:p w14:paraId="1527604D" w14:textId="77777777" w:rsidR="00EF6D2F" w:rsidRPr="00981E48" w:rsidRDefault="00933224" w:rsidP="007F0BF7">
      <w:pPr>
        <w:numPr>
          <w:ilvl w:val="0"/>
          <w:numId w:val="28"/>
        </w:numPr>
        <w:jc w:val="both"/>
        <w:rPr>
          <w:rFonts w:ascii="Calibri" w:hAnsi="Calibri" w:cs="Arial"/>
          <w:sz w:val="22"/>
          <w:szCs w:val="22"/>
          <w:lang w:val="es-ES"/>
        </w:rPr>
      </w:pPr>
      <w:r w:rsidRPr="00981E48">
        <w:rPr>
          <w:rFonts w:ascii="Calibri" w:hAnsi="Calibri" w:cs="Arial"/>
          <w:sz w:val="22"/>
          <w:szCs w:val="22"/>
          <w:lang w:val="es-ES"/>
        </w:rPr>
        <w:t>Centraliz</w:t>
      </w:r>
      <w:r w:rsidR="0019433A" w:rsidRPr="00981E48">
        <w:rPr>
          <w:rFonts w:ascii="Calibri" w:hAnsi="Calibri" w:cs="Arial"/>
          <w:sz w:val="22"/>
          <w:szCs w:val="22"/>
          <w:lang w:val="es-ES"/>
        </w:rPr>
        <w:t>ar la</w:t>
      </w:r>
      <w:r w:rsidRPr="00981E48">
        <w:rPr>
          <w:rFonts w:ascii="Calibri" w:hAnsi="Calibri" w:cs="Arial"/>
          <w:sz w:val="22"/>
          <w:szCs w:val="22"/>
          <w:lang w:val="es-ES"/>
        </w:rPr>
        <w:t xml:space="preserve"> informa</w:t>
      </w:r>
      <w:r w:rsidR="0019433A" w:rsidRPr="00981E48">
        <w:rPr>
          <w:rFonts w:ascii="Calibri" w:hAnsi="Calibri" w:cs="Arial"/>
          <w:sz w:val="22"/>
          <w:szCs w:val="22"/>
          <w:lang w:val="es-ES"/>
        </w:rPr>
        <w:t>c</w:t>
      </w:r>
      <w:r w:rsidRPr="00981E48">
        <w:rPr>
          <w:rFonts w:ascii="Calibri" w:hAnsi="Calibri" w:cs="Arial"/>
          <w:sz w:val="22"/>
          <w:szCs w:val="22"/>
          <w:lang w:val="es-ES"/>
        </w:rPr>
        <w:t>i</w:t>
      </w:r>
      <w:r w:rsidR="0019433A" w:rsidRPr="00981E48">
        <w:rPr>
          <w:rFonts w:ascii="Calibri" w:hAnsi="Calibri" w:cs="Arial"/>
          <w:sz w:val="22"/>
          <w:szCs w:val="22"/>
          <w:lang w:val="es-ES"/>
        </w:rPr>
        <w:t>ó</w:t>
      </w:r>
      <w:r w:rsidRPr="00981E48">
        <w:rPr>
          <w:rFonts w:ascii="Calibri" w:hAnsi="Calibri" w:cs="Arial"/>
          <w:sz w:val="22"/>
          <w:szCs w:val="22"/>
          <w:lang w:val="es-ES"/>
        </w:rPr>
        <w:t>n</w:t>
      </w:r>
    </w:p>
    <w:p w14:paraId="22A61EF3" w14:textId="405B65A6" w:rsidR="00EF6D2F" w:rsidRPr="00981E48" w:rsidRDefault="00EF6D2F" w:rsidP="007F0BF7">
      <w:pPr>
        <w:numPr>
          <w:ilvl w:val="0"/>
          <w:numId w:val="28"/>
        </w:numPr>
        <w:jc w:val="both"/>
        <w:rPr>
          <w:rFonts w:ascii="Calibri" w:hAnsi="Calibri" w:cs="Arial"/>
          <w:sz w:val="22"/>
          <w:szCs w:val="22"/>
          <w:lang w:val="es-ES"/>
        </w:rPr>
      </w:pPr>
      <w:r w:rsidRPr="00981E48">
        <w:rPr>
          <w:rFonts w:ascii="Calibri" w:hAnsi="Calibri" w:cs="Arial"/>
          <w:sz w:val="22"/>
          <w:szCs w:val="22"/>
          <w:lang w:val="es-ES"/>
        </w:rPr>
        <w:t>V</w:t>
      </w:r>
      <w:r w:rsidR="00E3042D" w:rsidRPr="00981E48">
        <w:rPr>
          <w:rFonts w:ascii="Calibri" w:hAnsi="Calibri" w:cs="Arial"/>
          <w:sz w:val="22"/>
          <w:szCs w:val="22"/>
          <w:lang w:val="es-ES"/>
        </w:rPr>
        <w:t>alida</w:t>
      </w:r>
      <w:r w:rsidR="0019433A" w:rsidRPr="00981E48">
        <w:rPr>
          <w:rFonts w:ascii="Calibri" w:hAnsi="Calibri" w:cs="Arial"/>
          <w:sz w:val="22"/>
          <w:szCs w:val="22"/>
          <w:lang w:val="es-ES"/>
        </w:rPr>
        <w:t xml:space="preserve">r la lista de nuevas funciones de referencia a ser añadidos a la </w:t>
      </w:r>
      <w:r w:rsidR="00504587">
        <w:rPr>
          <w:rFonts w:ascii="Calibri" w:hAnsi="Calibri" w:cs="Arial"/>
          <w:sz w:val="22"/>
          <w:szCs w:val="22"/>
          <w:lang w:val="es-ES"/>
        </w:rPr>
        <w:t>IRFFG</w:t>
      </w:r>
      <w:r w:rsidR="0019433A" w:rsidRPr="00981E48">
        <w:rPr>
          <w:rFonts w:ascii="Calibri" w:hAnsi="Calibri" w:cs="Arial"/>
          <w:sz w:val="22"/>
          <w:szCs w:val="22"/>
          <w:lang w:val="es-ES"/>
        </w:rPr>
        <w:t xml:space="preserve"> y su correspondiente </w:t>
      </w:r>
      <w:r w:rsidR="0039304A">
        <w:rPr>
          <w:rFonts w:ascii="Calibri" w:hAnsi="Calibri" w:cs="Arial"/>
          <w:sz w:val="22"/>
          <w:szCs w:val="22"/>
          <w:lang w:val="es-ES"/>
        </w:rPr>
        <w:t>clasificación</w:t>
      </w:r>
      <w:r w:rsidR="0019433A" w:rsidRPr="00981E48">
        <w:rPr>
          <w:rFonts w:ascii="Calibri" w:hAnsi="Calibri" w:cs="Arial"/>
          <w:i/>
          <w:iCs/>
          <w:sz w:val="22"/>
          <w:szCs w:val="22"/>
          <w:lang w:val="es-ES"/>
        </w:rPr>
        <w:t>.</w:t>
      </w:r>
      <w:r w:rsidRPr="00981E48">
        <w:rPr>
          <w:rFonts w:ascii="Calibri" w:hAnsi="Calibri" w:cs="Arial"/>
          <w:sz w:val="22"/>
          <w:szCs w:val="22"/>
          <w:lang w:val="es-ES"/>
        </w:rPr>
        <w:t xml:space="preserve"> </w:t>
      </w:r>
      <w:r w:rsidR="0019433A" w:rsidRPr="00981E48">
        <w:rPr>
          <w:rFonts w:ascii="Calibri" w:hAnsi="Calibri" w:cs="Arial"/>
          <w:sz w:val="22"/>
          <w:szCs w:val="22"/>
          <w:u w:val="single"/>
          <w:lang w:val="es-ES"/>
        </w:rPr>
        <w:t>S</w:t>
      </w:r>
      <w:r w:rsidR="00981E48" w:rsidRPr="00981E48">
        <w:rPr>
          <w:rFonts w:ascii="Calibri" w:hAnsi="Calibri" w:cs="Arial"/>
          <w:sz w:val="22"/>
          <w:szCs w:val="22"/>
          <w:u w:val="single"/>
          <w:lang w:val="es-ES"/>
        </w:rPr>
        <w:t>i</w:t>
      </w:r>
      <w:r w:rsidR="0019433A" w:rsidRPr="00981E48">
        <w:rPr>
          <w:rFonts w:ascii="Calibri" w:hAnsi="Calibri" w:cs="Arial"/>
          <w:sz w:val="22"/>
          <w:szCs w:val="22"/>
          <w:u w:val="single"/>
          <w:lang w:val="es-ES"/>
        </w:rPr>
        <w:t xml:space="preserve"> no hay ningún acuerdo acerca de la </w:t>
      </w:r>
      <w:r w:rsidR="0039304A">
        <w:rPr>
          <w:rFonts w:ascii="Calibri" w:hAnsi="Calibri" w:cs="Arial"/>
          <w:sz w:val="22"/>
          <w:szCs w:val="22"/>
          <w:u w:val="single"/>
          <w:lang w:val="es-ES"/>
        </w:rPr>
        <w:t>calificación</w:t>
      </w:r>
      <w:r w:rsidR="0019433A" w:rsidRPr="00981E48">
        <w:rPr>
          <w:rFonts w:ascii="Calibri" w:hAnsi="Calibri" w:cs="Arial"/>
          <w:sz w:val="22"/>
          <w:szCs w:val="22"/>
          <w:u w:val="single"/>
          <w:lang w:val="es-ES"/>
        </w:rPr>
        <w:t xml:space="preserve"> entre las CO</w:t>
      </w:r>
      <w:r w:rsidR="0039304A">
        <w:rPr>
          <w:rFonts w:ascii="Calibri" w:hAnsi="Calibri" w:cs="Arial"/>
          <w:sz w:val="22"/>
          <w:szCs w:val="22"/>
          <w:u w:val="single"/>
          <w:lang w:val="es-ES"/>
        </w:rPr>
        <w:t>,</w:t>
      </w:r>
      <w:r w:rsidR="0019433A" w:rsidRPr="00981E48">
        <w:rPr>
          <w:rFonts w:ascii="Calibri" w:hAnsi="Calibri" w:cs="Arial"/>
          <w:sz w:val="22"/>
          <w:szCs w:val="22"/>
          <w:u w:val="single"/>
          <w:lang w:val="es-ES"/>
        </w:rPr>
        <w:t xml:space="preserve"> el Coordinador actuará de árbitro</w:t>
      </w:r>
      <w:r w:rsidR="00AE0ABB" w:rsidRPr="00981E48">
        <w:rPr>
          <w:rFonts w:ascii="Calibri" w:hAnsi="Calibri" w:cs="Arial"/>
          <w:sz w:val="22"/>
          <w:szCs w:val="22"/>
          <w:u w:val="single"/>
          <w:lang w:val="es-ES"/>
        </w:rPr>
        <w:t xml:space="preserve">. </w:t>
      </w:r>
      <w:r w:rsidRPr="00981E48">
        <w:rPr>
          <w:rFonts w:ascii="Calibri" w:hAnsi="Calibri" w:cs="Arial"/>
          <w:sz w:val="22"/>
          <w:szCs w:val="22"/>
          <w:lang w:val="es-ES"/>
        </w:rPr>
        <w:t>(</w:t>
      </w:r>
      <w:r w:rsidR="00AE0ABB" w:rsidRPr="00981E48">
        <w:rPr>
          <w:rFonts w:ascii="Calibri" w:hAnsi="Calibri" w:cs="Arial"/>
          <w:sz w:val="22"/>
          <w:szCs w:val="22"/>
          <w:lang w:val="es-ES"/>
        </w:rPr>
        <w:t>Consultar con</w:t>
      </w:r>
      <w:r w:rsidRPr="00981E48">
        <w:rPr>
          <w:rFonts w:ascii="Calibri" w:hAnsi="Calibri" w:cs="Arial"/>
          <w:sz w:val="22"/>
          <w:szCs w:val="22"/>
          <w:lang w:val="es-ES"/>
        </w:rPr>
        <w:t xml:space="preserve"> HAY </w:t>
      </w:r>
      <w:r w:rsidR="00AE0ABB" w:rsidRPr="00981E48">
        <w:rPr>
          <w:rFonts w:ascii="Calibri" w:hAnsi="Calibri" w:cs="Arial"/>
          <w:sz w:val="22"/>
          <w:szCs w:val="22"/>
          <w:lang w:val="es-ES"/>
        </w:rPr>
        <w:t>también es una opción</w:t>
      </w:r>
      <w:r w:rsidRPr="00981E48">
        <w:rPr>
          <w:rFonts w:ascii="Calibri" w:hAnsi="Calibri" w:cs="Arial"/>
          <w:sz w:val="22"/>
          <w:szCs w:val="22"/>
          <w:lang w:val="es-ES"/>
        </w:rPr>
        <w:t>).</w:t>
      </w:r>
    </w:p>
    <w:p w14:paraId="59FE13DD" w14:textId="56C67EBD" w:rsidR="00E3042D" w:rsidRPr="00981E48" w:rsidRDefault="00AE0ABB" w:rsidP="007F0BF7">
      <w:pPr>
        <w:numPr>
          <w:ilvl w:val="0"/>
          <w:numId w:val="28"/>
        </w:numPr>
        <w:jc w:val="both"/>
        <w:rPr>
          <w:rFonts w:ascii="Calibri" w:hAnsi="Calibri" w:cs="Arial"/>
          <w:sz w:val="22"/>
          <w:szCs w:val="22"/>
          <w:lang w:val="es-ES"/>
        </w:rPr>
      </w:pPr>
      <w:r w:rsidRPr="00981E48">
        <w:rPr>
          <w:rFonts w:ascii="Calibri" w:hAnsi="Calibri" w:cs="Arial"/>
          <w:sz w:val="22"/>
          <w:szCs w:val="22"/>
          <w:lang w:val="es-ES"/>
        </w:rPr>
        <w:t>Realizar cambios en la base de datos cen</w:t>
      </w:r>
      <w:r w:rsidR="00981E48" w:rsidRPr="00981E48">
        <w:rPr>
          <w:rFonts w:ascii="Calibri" w:hAnsi="Calibri" w:cs="Arial"/>
          <w:sz w:val="22"/>
          <w:szCs w:val="22"/>
          <w:lang w:val="es-ES"/>
        </w:rPr>
        <w:t>t</w:t>
      </w:r>
      <w:r w:rsidRPr="00981E48">
        <w:rPr>
          <w:rFonts w:ascii="Calibri" w:hAnsi="Calibri" w:cs="Arial"/>
          <w:sz w:val="22"/>
          <w:szCs w:val="22"/>
          <w:lang w:val="es-ES"/>
        </w:rPr>
        <w:t>ral y comunicarse con l</w:t>
      </w:r>
      <w:r w:rsidR="0039304A">
        <w:rPr>
          <w:rFonts w:ascii="Calibri" w:hAnsi="Calibri" w:cs="Arial"/>
          <w:sz w:val="22"/>
          <w:szCs w:val="22"/>
          <w:lang w:val="es-ES"/>
        </w:rPr>
        <w:t>a</w:t>
      </w:r>
      <w:r w:rsidRPr="00981E48">
        <w:rPr>
          <w:rFonts w:ascii="Calibri" w:hAnsi="Calibri" w:cs="Arial"/>
          <w:sz w:val="22"/>
          <w:szCs w:val="22"/>
          <w:lang w:val="es-ES"/>
        </w:rPr>
        <w:t xml:space="preserve">s </w:t>
      </w:r>
      <w:r w:rsidR="0039304A">
        <w:rPr>
          <w:rFonts w:ascii="Calibri" w:hAnsi="Calibri" w:cs="Arial"/>
          <w:sz w:val="22"/>
          <w:szCs w:val="22"/>
          <w:lang w:val="es-ES"/>
        </w:rPr>
        <w:t>parte</w:t>
      </w:r>
      <w:r w:rsidRPr="00981E48">
        <w:rPr>
          <w:rFonts w:ascii="Calibri" w:hAnsi="Calibri" w:cs="Arial"/>
          <w:i/>
          <w:iCs/>
          <w:sz w:val="22"/>
          <w:szCs w:val="22"/>
          <w:lang w:val="es-ES"/>
        </w:rPr>
        <w:t>s</w:t>
      </w:r>
      <w:r w:rsidR="0039304A">
        <w:rPr>
          <w:rFonts w:ascii="Calibri" w:hAnsi="Calibri" w:cs="Arial"/>
          <w:i/>
          <w:iCs/>
          <w:sz w:val="22"/>
          <w:szCs w:val="22"/>
          <w:lang w:val="es-ES"/>
        </w:rPr>
        <w:t xml:space="preserve"> </w:t>
      </w:r>
      <w:r w:rsidR="0039304A" w:rsidRPr="0039304A">
        <w:rPr>
          <w:rFonts w:ascii="Calibri" w:hAnsi="Calibri" w:cs="Arial"/>
          <w:sz w:val="22"/>
          <w:szCs w:val="22"/>
          <w:lang w:val="es-ES"/>
        </w:rPr>
        <w:t>interesadas</w:t>
      </w:r>
      <w:r w:rsidRPr="0039304A">
        <w:rPr>
          <w:rFonts w:ascii="Calibri" w:hAnsi="Calibri" w:cs="Arial"/>
          <w:sz w:val="22"/>
          <w:szCs w:val="22"/>
          <w:lang w:val="es-ES"/>
        </w:rPr>
        <w:t xml:space="preserve"> </w:t>
      </w:r>
      <w:r w:rsidRPr="00981E48">
        <w:rPr>
          <w:rFonts w:ascii="Calibri" w:hAnsi="Calibri" w:cs="Arial"/>
          <w:sz w:val="22"/>
          <w:szCs w:val="22"/>
          <w:lang w:val="es-ES"/>
        </w:rPr>
        <w:t>relevan</w:t>
      </w:r>
      <w:r w:rsidR="00981E48" w:rsidRPr="00981E48">
        <w:rPr>
          <w:rFonts w:ascii="Calibri" w:hAnsi="Calibri" w:cs="Arial"/>
          <w:sz w:val="22"/>
          <w:szCs w:val="22"/>
          <w:lang w:val="es-ES"/>
        </w:rPr>
        <w:t>t</w:t>
      </w:r>
      <w:r w:rsidRPr="00981E48">
        <w:rPr>
          <w:rFonts w:ascii="Calibri" w:hAnsi="Calibri" w:cs="Arial"/>
          <w:sz w:val="22"/>
          <w:szCs w:val="22"/>
          <w:lang w:val="es-ES"/>
        </w:rPr>
        <w:t>es.</w:t>
      </w:r>
      <w:r w:rsidR="00E3042D" w:rsidRPr="00981E48">
        <w:rPr>
          <w:rFonts w:ascii="Calibri" w:hAnsi="Calibri" w:cs="Arial"/>
          <w:sz w:val="22"/>
          <w:szCs w:val="22"/>
          <w:lang w:val="es-ES"/>
        </w:rPr>
        <w:t xml:space="preserve"> </w:t>
      </w:r>
    </w:p>
    <w:p w14:paraId="034CD8FC" w14:textId="0542E727" w:rsidR="00E3042D" w:rsidRPr="00981E48" w:rsidRDefault="00AE0ABB" w:rsidP="007F0BF7">
      <w:pPr>
        <w:numPr>
          <w:ilvl w:val="0"/>
          <w:numId w:val="28"/>
        </w:numPr>
        <w:jc w:val="both"/>
        <w:rPr>
          <w:rFonts w:ascii="Calibri" w:hAnsi="Calibri" w:cs="Arial"/>
          <w:sz w:val="22"/>
          <w:szCs w:val="22"/>
          <w:lang w:val="es-ES"/>
        </w:rPr>
      </w:pPr>
      <w:r w:rsidRPr="00981E48">
        <w:rPr>
          <w:rFonts w:ascii="Calibri" w:hAnsi="Calibri" w:cs="Arial"/>
          <w:sz w:val="22"/>
          <w:szCs w:val="22"/>
          <w:lang w:val="es-ES"/>
        </w:rPr>
        <w:t>Compartir e integrar el aprendizaje de la experiencia de implementación</w:t>
      </w:r>
      <w:r w:rsidR="00981E48" w:rsidRPr="00981E48">
        <w:rPr>
          <w:rFonts w:ascii="Calibri" w:hAnsi="Calibri" w:cs="Arial"/>
          <w:sz w:val="22"/>
          <w:szCs w:val="22"/>
          <w:lang w:val="es-ES"/>
        </w:rPr>
        <w:t xml:space="preserve"> </w:t>
      </w:r>
      <w:r w:rsidRPr="00981E48">
        <w:rPr>
          <w:rFonts w:ascii="Calibri" w:hAnsi="Calibri" w:cs="Arial"/>
          <w:sz w:val="22"/>
          <w:szCs w:val="22"/>
          <w:lang w:val="es-ES"/>
        </w:rPr>
        <w:t>en el terreno.</w:t>
      </w:r>
    </w:p>
    <w:p w14:paraId="362CEAE7" w14:textId="6E881E22" w:rsidR="006E4FB5" w:rsidRPr="00981E48" w:rsidRDefault="00AE0ABB" w:rsidP="002500F5">
      <w:pPr>
        <w:numPr>
          <w:ilvl w:val="0"/>
          <w:numId w:val="28"/>
        </w:numPr>
        <w:jc w:val="both"/>
        <w:rPr>
          <w:lang w:val="es-ES"/>
        </w:rPr>
      </w:pPr>
      <w:r w:rsidRPr="00981E48">
        <w:rPr>
          <w:rFonts w:ascii="Calibri" w:hAnsi="Calibri" w:cs="Arial"/>
          <w:sz w:val="22"/>
          <w:szCs w:val="22"/>
          <w:lang w:val="es-ES"/>
        </w:rPr>
        <w:t xml:space="preserve">Compartir el plan para implementación de </w:t>
      </w:r>
      <w:r w:rsidR="00504587">
        <w:rPr>
          <w:rFonts w:ascii="Calibri" w:hAnsi="Calibri" w:cs="Arial"/>
          <w:sz w:val="22"/>
          <w:szCs w:val="22"/>
          <w:lang w:val="es-ES"/>
        </w:rPr>
        <w:t>IRFFG</w:t>
      </w:r>
      <w:r w:rsidRPr="00981E48">
        <w:rPr>
          <w:rFonts w:ascii="Calibri" w:hAnsi="Calibri" w:cs="Arial"/>
          <w:sz w:val="22"/>
          <w:szCs w:val="22"/>
          <w:lang w:val="es-ES"/>
        </w:rPr>
        <w:t xml:space="preserve"> en el terreno por cada CO.</w:t>
      </w:r>
    </w:p>
    <w:p w14:paraId="743C71F7" w14:textId="030F83A2" w:rsidR="009E63B4" w:rsidRPr="00981E48" w:rsidRDefault="00AE0ABB" w:rsidP="00E0252F">
      <w:pPr>
        <w:pStyle w:val="Heading4"/>
        <w:numPr>
          <w:ilvl w:val="0"/>
          <w:numId w:val="1"/>
        </w:numPr>
        <w:pBdr>
          <w:bottom w:val="single" w:sz="12" w:space="1" w:color="808080"/>
        </w:pBdr>
        <w:spacing w:before="60"/>
        <w:rPr>
          <w:rFonts w:ascii="Calibri" w:hAnsi="Calibri" w:cs="Arial"/>
          <w:b w:val="0"/>
          <w:sz w:val="22"/>
          <w:szCs w:val="22"/>
          <w:u w:val="single"/>
          <w:lang w:val="es-ES"/>
        </w:rPr>
      </w:pPr>
      <w:bookmarkStart w:id="19" w:name="_Toc47024794"/>
      <w:r w:rsidRPr="00981E48">
        <w:rPr>
          <w:rFonts w:ascii="Calibri" w:hAnsi="Calibri"/>
          <w:color w:val="FF0000"/>
          <w:sz w:val="22"/>
          <w:szCs w:val="22"/>
          <w:lang w:val="es-ES"/>
        </w:rPr>
        <w:t xml:space="preserve">¿Qué es el Código de función en </w:t>
      </w:r>
      <w:r w:rsidR="00504587" w:rsidRPr="00504587">
        <w:rPr>
          <w:rFonts w:ascii="Calibri" w:hAnsi="Calibri"/>
          <w:color w:val="FF0000"/>
          <w:sz w:val="22"/>
          <w:szCs w:val="22"/>
          <w:lang w:val="es-ES"/>
        </w:rPr>
        <w:t>IRFFG</w:t>
      </w:r>
      <w:r w:rsidR="009E63B4" w:rsidRPr="00981E48">
        <w:rPr>
          <w:rFonts w:ascii="Calibri" w:hAnsi="Calibri"/>
          <w:color w:val="FF0000"/>
          <w:sz w:val="22"/>
          <w:szCs w:val="22"/>
          <w:lang w:val="es-ES"/>
        </w:rPr>
        <w:t>?</w:t>
      </w:r>
      <w:bookmarkEnd w:id="19"/>
      <w:r w:rsidR="009E63B4" w:rsidRPr="00981E48">
        <w:rPr>
          <w:rFonts w:ascii="Calibri" w:hAnsi="Calibri" w:cs="Arial"/>
          <w:sz w:val="22"/>
          <w:szCs w:val="22"/>
          <w:u w:val="single"/>
          <w:lang w:val="es-ES"/>
        </w:rPr>
        <w:t xml:space="preserve"> </w:t>
      </w:r>
    </w:p>
    <w:p w14:paraId="4DECFD9A" w14:textId="77777777" w:rsidR="00EF6D2F" w:rsidRPr="00981E48" w:rsidRDefault="00EF6D2F" w:rsidP="007F0BF7">
      <w:pPr>
        <w:jc w:val="both"/>
        <w:rPr>
          <w:rFonts w:ascii="Calibri" w:hAnsi="Calibri" w:cs="Arial"/>
          <w:sz w:val="22"/>
          <w:szCs w:val="22"/>
          <w:lang w:val="es-ES"/>
        </w:rPr>
      </w:pPr>
    </w:p>
    <w:p w14:paraId="17C9D3F1" w14:textId="3544A116" w:rsidR="009E63B4" w:rsidRPr="00981E48" w:rsidRDefault="00AE0ABB" w:rsidP="007F0BF7">
      <w:pPr>
        <w:jc w:val="both"/>
        <w:rPr>
          <w:rFonts w:ascii="Calibri" w:hAnsi="Calibri" w:cs="Arial"/>
          <w:sz w:val="22"/>
          <w:szCs w:val="22"/>
          <w:lang w:val="es-ES"/>
        </w:rPr>
      </w:pPr>
      <w:r w:rsidRPr="00981E48">
        <w:rPr>
          <w:rFonts w:ascii="Calibri" w:hAnsi="Calibri" w:cs="Arial"/>
          <w:sz w:val="22"/>
          <w:szCs w:val="22"/>
          <w:lang w:val="es-ES"/>
        </w:rPr>
        <w:t>Previo al</w:t>
      </w:r>
      <w:r w:rsidR="00B671DD" w:rsidRPr="00981E48">
        <w:rPr>
          <w:rFonts w:ascii="Calibri" w:hAnsi="Calibri" w:cs="Arial"/>
          <w:sz w:val="22"/>
          <w:szCs w:val="22"/>
          <w:lang w:val="es-ES"/>
        </w:rPr>
        <w:t xml:space="preserve"> 2017, </w:t>
      </w:r>
      <w:r w:rsidRPr="00981E48">
        <w:rPr>
          <w:rFonts w:ascii="Calibri" w:hAnsi="Calibri" w:cs="Arial"/>
          <w:sz w:val="22"/>
          <w:szCs w:val="22"/>
          <w:lang w:val="es-ES"/>
        </w:rPr>
        <w:t xml:space="preserve">cada función en la </w:t>
      </w:r>
      <w:r w:rsidR="00504587">
        <w:rPr>
          <w:rFonts w:ascii="Calibri" w:hAnsi="Calibri" w:cs="Arial"/>
          <w:sz w:val="22"/>
          <w:szCs w:val="22"/>
          <w:lang w:val="es-ES"/>
        </w:rPr>
        <w:t>IRFFG</w:t>
      </w:r>
      <w:r w:rsidRPr="00981E48">
        <w:rPr>
          <w:rFonts w:ascii="Calibri" w:hAnsi="Calibri" w:cs="Arial"/>
          <w:sz w:val="22"/>
          <w:szCs w:val="22"/>
          <w:lang w:val="es-ES"/>
        </w:rPr>
        <w:t xml:space="preserve"> tenía un Código de cinco dígitos.</w:t>
      </w:r>
    </w:p>
    <w:p w14:paraId="34D4739B" w14:textId="77777777" w:rsidR="009E63B4" w:rsidRPr="00981E48" w:rsidRDefault="009E63B4" w:rsidP="009E63B4">
      <w:pPr>
        <w:ind w:left="360"/>
        <w:jc w:val="both"/>
        <w:rPr>
          <w:rFonts w:ascii="Calibri" w:hAnsi="Calibri" w:cs="Arial"/>
          <w:sz w:val="22"/>
          <w:szCs w:val="22"/>
          <w:lang w:val="es-ES"/>
        </w:rPr>
      </w:pPr>
      <w:r w:rsidRPr="00981E48">
        <w:rPr>
          <w:rFonts w:ascii="Calibri" w:hAnsi="Calibri" w:cs="Arial"/>
          <w:b/>
          <w:bCs/>
          <w:sz w:val="22"/>
          <w:szCs w:val="22"/>
          <w:lang w:val="es-ES"/>
        </w:rPr>
        <w:t>MC001</w:t>
      </w:r>
      <w:r w:rsidRPr="00981E48">
        <w:rPr>
          <w:rFonts w:ascii="Calibri" w:hAnsi="Calibri" w:cs="Arial"/>
          <w:sz w:val="22"/>
          <w:szCs w:val="22"/>
          <w:lang w:val="es-ES"/>
        </w:rPr>
        <w:t xml:space="preserve"> </w:t>
      </w:r>
    </w:p>
    <w:p w14:paraId="5563DDD8" w14:textId="1BBF2D72" w:rsidR="00FA7C2F" w:rsidRPr="00981E48" w:rsidRDefault="00FA7C2F" w:rsidP="00E0252F">
      <w:pPr>
        <w:numPr>
          <w:ilvl w:val="0"/>
          <w:numId w:val="15"/>
        </w:numPr>
        <w:jc w:val="both"/>
        <w:rPr>
          <w:rFonts w:ascii="Calibri" w:hAnsi="Calibri" w:cs="Arial"/>
          <w:sz w:val="22"/>
          <w:szCs w:val="22"/>
          <w:lang w:val="es-ES"/>
        </w:rPr>
      </w:pPr>
      <w:r w:rsidRPr="00981E48">
        <w:rPr>
          <w:rFonts w:ascii="Calibri" w:hAnsi="Calibri" w:cs="Arial"/>
          <w:b/>
          <w:bCs/>
          <w:sz w:val="22"/>
          <w:szCs w:val="22"/>
          <w:lang w:val="es-ES"/>
        </w:rPr>
        <w:lastRenderedPageBreak/>
        <w:t>1</w:t>
      </w:r>
      <w:r w:rsidR="00AE0ABB" w:rsidRPr="00981E48">
        <w:rPr>
          <w:rFonts w:ascii="Calibri" w:hAnsi="Calibri" w:cs="Arial"/>
          <w:b/>
          <w:bCs/>
          <w:sz w:val="22"/>
          <w:szCs w:val="22"/>
          <w:vertAlign w:val="superscript"/>
          <w:lang w:val="es-ES"/>
        </w:rPr>
        <w:t>er</w:t>
      </w:r>
      <w:r w:rsidRPr="00981E48">
        <w:rPr>
          <w:rFonts w:ascii="Calibri" w:hAnsi="Calibri" w:cs="Arial"/>
          <w:b/>
          <w:bCs/>
          <w:sz w:val="22"/>
          <w:szCs w:val="22"/>
          <w:lang w:val="es-ES"/>
        </w:rPr>
        <w:t xml:space="preserve"> d</w:t>
      </w:r>
      <w:r w:rsidR="00114FAA">
        <w:rPr>
          <w:rFonts w:ascii="Calibri" w:hAnsi="Calibri" w:cs="Arial"/>
          <w:b/>
          <w:bCs/>
          <w:sz w:val="22"/>
          <w:szCs w:val="22"/>
          <w:lang w:val="es-ES"/>
        </w:rPr>
        <w:t>í</w:t>
      </w:r>
      <w:r w:rsidRPr="00981E48">
        <w:rPr>
          <w:rFonts w:ascii="Calibri" w:hAnsi="Calibri" w:cs="Arial"/>
          <w:b/>
          <w:bCs/>
          <w:sz w:val="22"/>
          <w:szCs w:val="22"/>
          <w:lang w:val="es-ES"/>
        </w:rPr>
        <w:t>git</w:t>
      </w:r>
      <w:r w:rsidR="00AE0ABB" w:rsidRPr="00981E48">
        <w:rPr>
          <w:rFonts w:ascii="Calibri" w:hAnsi="Calibri" w:cs="Arial"/>
          <w:b/>
          <w:bCs/>
          <w:sz w:val="22"/>
          <w:szCs w:val="22"/>
          <w:lang w:val="es-ES"/>
        </w:rPr>
        <w:t>o</w:t>
      </w:r>
      <w:r w:rsidRPr="00981E48">
        <w:rPr>
          <w:rFonts w:ascii="Calibri" w:hAnsi="Calibri" w:cs="Arial"/>
          <w:b/>
          <w:bCs/>
          <w:sz w:val="22"/>
          <w:szCs w:val="22"/>
          <w:lang w:val="es-ES"/>
        </w:rPr>
        <w:t xml:space="preserve">: </w:t>
      </w:r>
      <w:r w:rsidRPr="00981E48">
        <w:rPr>
          <w:rFonts w:ascii="Calibri" w:hAnsi="Calibri" w:cs="Arial"/>
          <w:sz w:val="22"/>
          <w:szCs w:val="22"/>
          <w:lang w:val="es-ES"/>
        </w:rPr>
        <w:t>1 letr</w:t>
      </w:r>
      <w:r w:rsidR="00AE0ABB" w:rsidRPr="00981E48">
        <w:rPr>
          <w:rFonts w:ascii="Calibri" w:hAnsi="Calibri" w:cs="Arial"/>
          <w:sz w:val="22"/>
          <w:szCs w:val="22"/>
          <w:lang w:val="es-ES"/>
        </w:rPr>
        <w:t>a para la familia</w:t>
      </w:r>
      <w:r w:rsidRPr="00981E48">
        <w:rPr>
          <w:rFonts w:ascii="Calibri" w:hAnsi="Calibri" w:cs="Arial"/>
          <w:sz w:val="22"/>
          <w:szCs w:val="22"/>
          <w:lang w:val="es-ES"/>
        </w:rPr>
        <w:t xml:space="preserve"> </w:t>
      </w:r>
      <w:r w:rsidR="00AE0ABB" w:rsidRPr="00981E48">
        <w:rPr>
          <w:rFonts w:ascii="Calibri" w:hAnsi="Calibri" w:cs="Arial"/>
          <w:sz w:val="22"/>
          <w:szCs w:val="22"/>
          <w:lang w:val="es-ES"/>
        </w:rPr>
        <w:t>(</w:t>
      </w:r>
      <w:r w:rsidRPr="00981E48">
        <w:rPr>
          <w:rFonts w:ascii="Calibri" w:hAnsi="Calibri" w:cs="Arial"/>
          <w:sz w:val="22"/>
          <w:szCs w:val="22"/>
          <w:lang w:val="es-ES"/>
        </w:rPr>
        <w:t>categor</w:t>
      </w:r>
      <w:r w:rsidR="00AE0ABB" w:rsidRPr="00981E48">
        <w:rPr>
          <w:rFonts w:ascii="Calibri" w:hAnsi="Calibri" w:cs="Arial"/>
          <w:sz w:val="22"/>
          <w:szCs w:val="22"/>
          <w:lang w:val="es-ES"/>
        </w:rPr>
        <w:t>ía</w:t>
      </w:r>
      <w:r w:rsidRPr="00981E48">
        <w:rPr>
          <w:rFonts w:ascii="Calibri" w:hAnsi="Calibri" w:cs="Arial"/>
          <w:sz w:val="22"/>
          <w:szCs w:val="22"/>
          <w:lang w:val="es-ES"/>
        </w:rPr>
        <w:t xml:space="preserve"> </w:t>
      </w:r>
      <w:r w:rsidR="00981E48" w:rsidRPr="00981E48">
        <w:rPr>
          <w:rFonts w:ascii="Calibri" w:hAnsi="Calibri" w:cs="Arial"/>
          <w:sz w:val="22"/>
          <w:szCs w:val="22"/>
          <w:lang w:val="es-ES"/>
        </w:rPr>
        <w:t>e</w:t>
      </w:r>
      <w:r w:rsidRPr="00981E48">
        <w:rPr>
          <w:rFonts w:ascii="Calibri" w:hAnsi="Calibri" w:cs="Arial"/>
          <w:sz w:val="22"/>
          <w:szCs w:val="22"/>
          <w:lang w:val="es-ES"/>
        </w:rPr>
        <w:t>n Homere) e</w:t>
      </w:r>
      <w:r w:rsidR="00AE0ABB" w:rsidRPr="00981E48">
        <w:rPr>
          <w:rFonts w:ascii="Calibri" w:hAnsi="Calibri" w:cs="Arial"/>
          <w:sz w:val="22"/>
          <w:szCs w:val="22"/>
          <w:lang w:val="es-ES"/>
        </w:rPr>
        <w:t>j</w:t>
      </w:r>
      <w:r w:rsidRPr="00981E48">
        <w:rPr>
          <w:rFonts w:ascii="Calibri" w:hAnsi="Calibri" w:cs="Arial"/>
          <w:sz w:val="22"/>
          <w:szCs w:val="22"/>
          <w:lang w:val="es-ES"/>
        </w:rPr>
        <w:t xml:space="preserve">. M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M</w:t>
      </w:r>
      <w:r w:rsidR="00AE0ABB" w:rsidRPr="00981E48">
        <w:rPr>
          <w:rFonts w:ascii="Calibri" w:hAnsi="Calibri" w:cs="Arial"/>
          <w:sz w:val="22"/>
          <w:szCs w:val="22"/>
          <w:lang w:val="es-ES"/>
        </w:rPr>
        <w:t>é</w:t>
      </w:r>
      <w:r w:rsidRPr="00981E48">
        <w:rPr>
          <w:rFonts w:ascii="Calibri" w:hAnsi="Calibri" w:cs="Arial"/>
          <w:sz w:val="22"/>
          <w:szCs w:val="22"/>
          <w:lang w:val="es-ES"/>
        </w:rPr>
        <w:t>dic</w:t>
      </w:r>
      <w:r w:rsidR="00AE0ABB" w:rsidRPr="00981E48">
        <w:rPr>
          <w:rFonts w:ascii="Calibri" w:hAnsi="Calibri" w:cs="Arial"/>
          <w:sz w:val="22"/>
          <w:szCs w:val="22"/>
          <w:lang w:val="es-ES"/>
        </w:rPr>
        <w:t>o</w:t>
      </w:r>
      <w:r w:rsidRPr="00981E48">
        <w:rPr>
          <w:rFonts w:ascii="Calibri" w:hAnsi="Calibri" w:cs="Arial"/>
          <w:sz w:val="22"/>
          <w:szCs w:val="22"/>
          <w:lang w:val="es-ES"/>
        </w:rPr>
        <w:t xml:space="preserve">, O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Opera</w:t>
      </w:r>
      <w:r w:rsidR="00AE0ABB" w:rsidRPr="00981E48">
        <w:rPr>
          <w:rFonts w:ascii="Calibri" w:hAnsi="Calibri" w:cs="Arial"/>
          <w:sz w:val="22"/>
          <w:szCs w:val="22"/>
          <w:lang w:val="es-ES"/>
        </w:rPr>
        <w:t>c</w:t>
      </w:r>
      <w:r w:rsidRPr="00981E48">
        <w:rPr>
          <w:rFonts w:ascii="Calibri" w:hAnsi="Calibri" w:cs="Arial"/>
          <w:sz w:val="22"/>
          <w:szCs w:val="22"/>
          <w:lang w:val="es-ES"/>
        </w:rPr>
        <w:t>ion</w:t>
      </w:r>
      <w:r w:rsidR="00AE0ABB" w:rsidRPr="00981E48">
        <w:rPr>
          <w:rFonts w:ascii="Calibri" w:hAnsi="Calibri" w:cs="Arial"/>
          <w:sz w:val="22"/>
          <w:szCs w:val="22"/>
          <w:lang w:val="es-ES"/>
        </w:rPr>
        <w:t>e</w:t>
      </w:r>
      <w:r w:rsidRPr="00981E48">
        <w:rPr>
          <w:rFonts w:ascii="Calibri" w:hAnsi="Calibri" w:cs="Arial"/>
          <w:sz w:val="22"/>
          <w:szCs w:val="22"/>
          <w:lang w:val="es-ES"/>
        </w:rPr>
        <w:t xml:space="preserve">s, L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Log</w:t>
      </w:r>
      <w:r w:rsidR="00AE0ABB" w:rsidRPr="00981E48">
        <w:rPr>
          <w:rFonts w:ascii="Calibri" w:hAnsi="Calibri" w:cs="Arial"/>
          <w:sz w:val="22"/>
          <w:szCs w:val="22"/>
          <w:lang w:val="es-ES"/>
        </w:rPr>
        <w:t>í</w:t>
      </w:r>
      <w:r w:rsidRPr="00981E48">
        <w:rPr>
          <w:rFonts w:ascii="Calibri" w:hAnsi="Calibri" w:cs="Arial"/>
          <w:sz w:val="22"/>
          <w:szCs w:val="22"/>
          <w:lang w:val="es-ES"/>
        </w:rPr>
        <w:t>stic</w:t>
      </w:r>
      <w:r w:rsidR="00AE0ABB" w:rsidRPr="00981E48">
        <w:rPr>
          <w:rFonts w:ascii="Calibri" w:hAnsi="Calibri" w:cs="Arial"/>
          <w:sz w:val="22"/>
          <w:szCs w:val="22"/>
          <w:lang w:val="es-ES"/>
        </w:rPr>
        <w:t>a</w:t>
      </w:r>
      <w:r w:rsidRPr="00981E48">
        <w:rPr>
          <w:rFonts w:ascii="Calibri" w:hAnsi="Calibri" w:cs="Arial"/>
          <w:sz w:val="22"/>
          <w:szCs w:val="22"/>
          <w:lang w:val="es-ES"/>
        </w:rPr>
        <w:t xml:space="preserve">, A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HR-ADMIN-FIN</w:t>
      </w:r>
    </w:p>
    <w:p w14:paraId="73428DD1" w14:textId="4C81F9FF" w:rsidR="00FA7C2F" w:rsidRPr="00981E48" w:rsidRDefault="00FA7C2F" w:rsidP="00E0252F">
      <w:pPr>
        <w:numPr>
          <w:ilvl w:val="0"/>
          <w:numId w:val="15"/>
        </w:numPr>
        <w:jc w:val="both"/>
        <w:rPr>
          <w:rFonts w:ascii="Calibri" w:hAnsi="Calibri" w:cs="Arial"/>
          <w:sz w:val="22"/>
          <w:szCs w:val="22"/>
          <w:lang w:val="es-ES"/>
        </w:rPr>
      </w:pPr>
      <w:r w:rsidRPr="00981E48">
        <w:rPr>
          <w:rFonts w:ascii="Calibri" w:hAnsi="Calibri" w:cs="Arial"/>
          <w:b/>
          <w:bCs/>
          <w:sz w:val="22"/>
          <w:szCs w:val="22"/>
          <w:lang w:val="es-ES"/>
        </w:rPr>
        <w:t>2</w:t>
      </w:r>
      <w:r w:rsidR="00AE0ABB" w:rsidRPr="00981E48">
        <w:rPr>
          <w:rFonts w:ascii="Calibri" w:hAnsi="Calibri" w:cs="Arial"/>
          <w:b/>
          <w:bCs/>
          <w:sz w:val="22"/>
          <w:szCs w:val="22"/>
          <w:vertAlign w:val="superscript"/>
          <w:lang w:val="es-ES"/>
        </w:rPr>
        <w:t>o</w:t>
      </w:r>
      <w:r w:rsidRPr="00981E48">
        <w:rPr>
          <w:rFonts w:ascii="Calibri" w:hAnsi="Calibri" w:cs="Arial"/>
          <w:b/>
          <w:bCs/>
          <w:sz w:val="22"/>
          <w:szCs w:val="22"/>
          <w:lang w:val="es-ES"/>
        </w:rPr>
        <w:t xml:space="preserve"> d</w:t>
      </w:r>
      <w:r w:rsidR="00114FAA">
        <w:rPr>
          <w:rFonts w:ascii="Calibri" w:hAnsi="Calibri" w:cs="Arial"/>
          <w:b/>
          <w:bCs/>
          <w:sz w:val="22"/>
          <w:szCs w:val="22"/>
          <w:lang w:val="es-ES"/>
        </w:rPr>
        <w:t>í</w:t>
      </w:r>
      <w:r w:rsidRPr="00981E48">
        <w:rPr>
          <w:rFonts w:ascii="Calibri" w:hAnsi="Calibri" w:cs="Arial"/>
          <w:b/>
          <w:bCs/>
          <w:sz w:val="22"/>
          <w:szCs w:val="22"/>
          <w:lang w:val="es-ES"/>
        </w:rPr>
        <w:t>git</w:t>
      </w:r>
      <w:r w:rsidR="00AE0ABB" w:rsidRPr="00981E48">
        <w:rPr>
          <w:rFonts w:ascii="Calibri" w:hAnsi="Calibri" w:cs="Arial"/>
          <w:b/>
          <w:bCs/>
          <w:sz w:val="22"/>
          <w:szCs w:val="22"/>
          <w:lang w:val="es-ES"/>
        </w:rPr>
        <w:t>o</w:t>
      </w:r>
      <w:r w:rsidRPr="00981E48">
        <w:rPr>
          <w:rFonts w:ascii="Calibri" w:hAnsi="Calibri" w:cs="Arial"/>
          <w:b/>
          <w:bCs/>
          <w:sz w:val="22"/>
          <w:szCs w:val="22"/>
          <w:lang w:val="es-ES"/>
        </w:rPr>
        <w:t xml:space="preserve">: </w:t>
      </w:r>
      <w:r w:rsidRPr="00981E48">
        <w:rPr>
          <w:rFonts w:ascii="Calibri" w:hAnsi="Calibri" w:cs="Arial"/>
          <w:sz w:val="22"/>
          <w:szCs w:val="22"/>
          <w:lang w:val="es-ES"/>
        </w:rPr>
        <w:t>1 le</w:t>
      </w:r>
      <w:r w:rsidR="00AE0ABB" w:rsidRPr="00981E48">
        <w:rPr>
          <w:rFonts w:ascii="Calibri" w:hAnsi="Calibri" w:cs="Arial"/>
          <w:sz w:val="22"/>
          <w:szCs w:val="22"/>
          <w:lang w:val="es-ES"/>
        </w:rPr>
        <w:t xml:space="preserve">tra para la categoría del trabajo </w:t>
      </w:r>
      <w:r w:rsidRPr="00981E48">
        <w:rPr>
          <w:rFonts w:ascii="Calibri" w:hAnsi="Calibri" w:cs="Arial"/>
          <w:sz w:val="22"/>
          <w:szCs w:val="22"/>
          <w:lang w:val="es-ES"/>
        </w:rPr>
        <w:t xml:space="preserve"> </w:t>
      </w:r>
      <w:r w:rsidRPr="00981E48">
        <w:rPr>
          <w:rFonts w:ascii="Calibri" w:hAnsi="Calibri" w:cs="Arial"/>
          <w:i/>
          <w:iCs/>
          <w:sz w:val="22"/>
          <w:szCs w:val="22"/>
          <w:lang w:val="es-ES"/>
        </w:rPr>
        <w:t>(</w:t>
      </w:r>
      <w:r w:rsidRPr="0039304A">
        <w:rPr>
          <w:rFonts w:ascii="Calibri" w:hAnsi="Calibri" w:cs="Arial"/>
          <w:sz w:val="22"/>
          <w:szCs w:val="22"/>
          <w:lang w:val="es-ES"/>
        </w:rPr>
        <w:t>ranking</w:t>
      </w:r>
      <w:r w:rsidR="0039304A">
        <w:rPr>
          <w:rFonts w:ascii="Calibri" w:hAnsi="Calibri" w:cs="Arial"/>
          <w:sz w:val="22"/>
          <w:szCs w:val="22"/>
          <w:lang w:val="es-ES"/>
        </w:rPr>
        <w:t xml:space="preserve"> de empleos</w:t>
      </w:r>
      <w:r w:rsidRPr="00981E48">
        <w:rPr>
          <w:rFonts w:ascii="Calibri" w:hAnsi="Calibri" w:cs="Arial"/>
          <w:sz w:val="22"/>
          <w:szCs w:val="22"/>
          <w:lang w:val="es-ES"/>
        </w:rPr>
        <w:t xml:space="preserve"> </w:t>
      </w:r>
      <w:r w:rsidR="00AE0ABB" w:rsidRPr="00981E48">
        <w:rPr>
          <w:rFonts w:ascii="Calibri" w:hAnsi="Calibri" w:cs="Arial"/>
          <w:sz w:val="22"/>
          <w:szCs w:val="22"/>
          <w:lang w:val="es-ES"/>
        </w:rPr>
        <w:t>e</w:t>
      </w:r>
      <w:r w:rsidRPr="00981E48">
        <w:rPr>
          <w:rFonts w:ascii="Calibri" w:hAnsi="Calibri" w:cs="Arial"/>
          <w:sz w:val="22"/>
          <w:szCs w:val="22"/>
          <w:lang w:val="es-ES"/>
        </w:rPr>
        <w:t>n Homere) e</w:t>
      </w:r>
      <w:r w:rsidR="00AE0ABB" w:rsidRPr="00981E48">
        <w:rPr>
          <w:rFonts w:ascii="Calibri" w:hAnsi="Calibri" w:cs="Arial"/>
          <w:sz w:val="22"/>
          <w:szCs w:val="22"/>
          <w:lang w:val="es-ES"/>
        </w:rPr>
        <w:t>j</w:t>
      </w:r>
      <w:r w:rsidRPr="00981E48">
        <w:rPr>
          <w:rFonts w:ascii="Calibri" w:hAnsi="Calibri" w:cs="Arial"/>
          <w:sz w:val="22"/>
          <w:szCs w:val="22"/>
          <w:lang w:val="es-ES"/>
        </w:rPr>
        <w:t xml:space="preserve">. M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M</w:t>
      </w:r>
      <w:r w:rsidR="00163A90">
        <w:rPr>
          <w:rFonts w:ascii="Calibri" w:hAnsi="Calibri" w:cs="Arial"/>
          <w:sz w:val="22"/>
          <w:szCs w:val="22"/>
          <w:lang w:val="es-ES"/>
        </w:rPr>
        <w:t>á</w:t>
      </w:r>
      <w:r w:rsidRPr="00981E48">
        <w:rPr>
          <w:rFonts w:ascii="Calibri" w:hAnsi="Calibri" w:cs="Arial"/>
          <w:sz w:val="22"/>
          <w:szCs w:val="22"/>
          <w:lang w:val="es-ES"/>
        </w:rPr>
        <w:t xml:space="preserve">nager, C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coordina</w:t>
      </w:r>
      <w:r w:rsidR="00AE0ABB" w:rsidRPr="00981E48">
        <w:rPr>
          <w:rFonts w:ascii="Calibri" w:hAnsi="Calibri" w:cs="Arial"/>
          <w:sz w:val="22"/>
          <w:szCs w:val="22"/>
          <w:lang w:val="es-ES"/>
        </w:rPr>
        <w:t>c</w:t>
      </w:r>
      <w:r w:rsidRPr="00981E48">
        <w:rPr>
          <w:rFonts w:ascii="Calibri" w:hAnsi="Calibri" w:cs="Arial"/>
          <w:sz w:val="22"/>
          <w:szCs w:val="22"/>
          <w:lang w:val="es-ES"/>
        </w:rPr>
        <w:t>i</w:t>
      </w:r>
      <w:r w:rsidR="00AE0ABB" w:rsidRPr="00981E48">
        <w:rPr>
          <w:rFonts w:ascii="Calibri" w:hAnsi="Calibri" w:cs="Arial"/>
          <w:sz w:val="22"/>
          <w:szCs w:val="22"/>
          <w:lang w:val="es-ES"/>
        </w:rPr>
        <w:t>ó</w:t>
      </w:r>
      <w:r w:rsidRPr="00981E48">
        <w:rPr>
          <w:rFonts w:ascii="Calibri" w:hAnsi="Calibri" w:cs="Arial"/>
          <w:sz w:val="22"/>
          <w:szCs w:val="22"/>
          <w:lang w:val="es-ES"/>
        </w:rPr>
        <w:t xml:space="preserve">n, S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Supervisor, </w:t>
      </w:r>
      <w:r w:rsidR="00AE0ABB" w:rsidRPr="00981E48">
        <w:rPr>
          <w:rFonts w:ascii="Calibri" w:hAnsi="Calibri" w:cs="Arial"/>
          <w:sz w:val="22"/>
          <w:szCs w:val="22"/>
          <w:lang w:val="es-ES"/>
        </w:rPr>
        <w:t>E</w:t>
      </w:r>
      <w:r w:rsidRPr="00981E48">
        <w:rPr>
          <w:rFonts w:ascii="Calibri" w:hAnsi="Calibri" w:cs="Arial"/>
          <w:sz w:val="22"/>
          <w:szCs w:val="22"/>
          <w:lang w:val="es-ES"/>
        </w:rPr>
        <w:t xml:space="preserve">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w:t>
      </w:r>
      <w:r w:rsidR="00AE0ABB" w:rsidRPr="00981E48">
        <w:rPr>
          <w:rFonts w:ascii="Calibri" w:hAnsi="Calibri" w:cs="Arial"/>
          <w:sz w:val="22"/>
          <w:szCs w:val="22"/>
          <w:lang w:val="es-ES"/>
        </w:rPr>
        <w:t>Es</w:t>
      </w:r>
      <w:r w:rsidRPr="00981E48">
        <w:rPr>
          <w:rFonts w:ascii="Calibri" w:hAnsi="Calibri" w:cs="Arial"/>
          <w:sz w:val="22"/>
          <w:szCs w:val="22"/>
          <w:lang w:val="es-ES"/>
        </w:rPr>
        <w:t>pecialist</w:t>
      </w:r>
      <w:r w:rsidR="00AE0ABB" w:rsidRPr="00981E48">
        <w:rPr>
          <w:rFonts w:ascii="Calibri" w:hAnsi="Calibri" w:cs="Arial"/>
          <w:sz w:val="22"/>
          <w:szCs w:val="22"/>
          <w:lang w:val="es-ES"/>
        </w:rPr>
        <w:t>a</w:t>
      </w:r>
      <w:r w:rsidRPr="00981E48">
        <w:rPr>
          <w:rFonts w:ascii="Calibri" w:hAnsi="Calibri" w:cs="Arial"/>
          <w:sz w:val="22"/>
          <w:szCs w:val="22"/>
          <w:lang w:val="es-ES"/>
        </w:rPr>
        <w:t>, T</w:t>
      </w:r>
      <w:r w:rsidR="00981E48" w:rsidRPr="00981E48">
        <w:rPr>
          <w:rFonts w:ascii="Calibri" w:hAnsi="Calibri" w:cs="Arial"/>
          <w:sz w:val="22"/>
          <w:szCs w:val="22"/>
          <w:lang w:val="es-ES"/>
        </w:rPr>
        <w:t xml:space="preserve"> d</w:t>
      </w:r>
      <w:r w:rsidR="00AE0ABB" w:rsidRPr="00981E48">
        <w:rPr>
          <w:rFonts w:ascii="Calibri" w:hAnsi="Calibri" w:cs="Arial"/>
          <w:sz w:val="22"/>
          <w:szCs w:val="22"/>
          <w:lang w:val="es-ES"/>
        </w:rPr>
        <w:t>e</w:t>
      </w:r>
      <w:r w:rsidRPr="00981E48">
        <w:rPr>
          <w:rFonts w:ascii="Calibri" w:hAnsi="Calibri" w:cs="Arial"/>
          <w:sz w:val="22"/>
          <w:szCs w:val="22"/>
          <w:lang w:val="es-ES"/>
        </w:rPr>
        <w:t xml:space="preserve"> </w:t>
      </w:r>
      <w:r w:rsidR="00981E48" w:rsidRPr="00981E48">
        <w:rPr>
          <w:rFonts w:ascii="Calibri" w:hAnsi="Calibri" w:cs="Arial"/>
          <w:sz w:val="22"/>
          <w:szCs w:val="22"/>
          <w:lang w:val="es-ES"/>
        </w:rPr>
        <w:t>puestos Técnicos</w:t>
      </w:r>
      <w:r w:rsidRPr="00981E48">
        <w:rPr>
          <w:rFonts w:ascii="Calibri" w:hAnsi="Calibri" w:cs="Arial"/>
          <w:sz w:val="22"/>
          <w:szCs w:val="22"/>
          <w:lang w:val="es-ES"/>
        </w:rPr>
        <w:t xml:space="preserve">, B </w:t>
      </w:r>
      <w:r w:rsidR="00AE0ABB" w:rsidRPr="00981E48">
        <w:rPr>
          <w:rFonts w:ascii="Calibri" w:hAnsi="Calibri" w:cs="Arial"/>
          <w:sz w:val="22"/>
          <w:szCs w:val="22"/>
          <w:lang w:val="es-ES"/>
        </w:rPr>
        <w:t>de</w:t>
      </w:r>
      <w:r w:rsidRPr="00981E48">
        <w:rPr>
          <w:rFonts w:ascii="Calibri" w:hAnsi="Calibri" w:cs="Arial"/>
          <w:sz w:val="22"/>
          <w:szCs w:val="22"/>
          <w:lang w:val="es-ES"/>
        </w:rPr>
        <w:t xml:space="preserve"> </w:t>
      </w:r>
      <w:r w:rsidR="00E72221" w:rsidRPr="00981E48">
        <w:rPr>
          <w:rFonts w:ascii="Calibri" w:hAnsi="Calibri" w:cs="Arial"/>
          <w:sz w:val="22"/>
          <w:szCs w:val="22"/>
          <w:lang w:val="es-ES"/>
        </w:rPr>
        <w:t>Habilidades básicas</w:t>
      </w:r>
    </w:p>
    <w:p w14:paraId="5B478FC6" w14:textId="5EE68A67" w:rsidR="00FA7C2F" w:rsidRPr="00981E48" w:rsidRDefault="00FA7C2F" w:rsidP="00E0252F">
      <w:pPr>
        <w:numPr>
          <w:ilvl w:val="0"/>
          <w:numId w:val="15"/>
        </w:numPr>
        <w:jc w:val="both"/>
        <w:rPr>
          <w:rFonts w:ascii="Calibri" w:hAnsi="Calibri" w:cs="Arial"/>
          <w:sz w:val="22"/>
          <w:szCs w:val="22"/>
          <w:lang w:val="es-ES"/>
        </w:rPr>
      </w:pPr>
      <w:r w:rsidRPr="00981E48">
        <w:rPr>
          <w:rFonts w:ascii="Calibri" w:hAnsi="Calibri" w:cs="Arial"/>
          <w:b/>
          <w:bCs/>
          <w:sz w:val="22"/>
          <w:szCs w:val="22"/>
          <w:lang w:val="es-ES"/>
        </w:rPr>
        <w:t>3</w:t>
      </w:r>
      <w:r w:rsidR="00AE0ABB" w:rsidRPr="00981E48">
        <w:rPr>
          <w:rFonts w:ascii="Calibri" w:hAnsi="Calibri" w:cs="Arial"/>
          <w:b/>
          <w:bCs/>
          <w:sz w:val="22"/>
          <w:szCs w:val="22"/>
          <w:vertAlign w:val="superscript"/>
          <w:lang w:val="es-ES"/>
        </w:rPr>
        <w:t>er</w:t>
      </w:r>
      <w:r w:rsidRPr="00981E48">
        <w:rPr>
          <w:rFonts w:ascii="Calibri" w:hAnsi="Calibri" w:cs="Arial"/>
          <w:b/>
          <w:bCs/>
          <w:sz w:val="22"/>
          <w:szCs w:val="22"/>
          <w:lang w:val="es-ES"/>
        </w:rPr>
        <w:t xml:space="preserve"> 4</w:t>
      </w:r>
      <w:r w:rsidR="00AE0ABB" w:rsidRPr="00981E48">
        <w:rPr>
          <w:rFonts w:ascii="Calibri" w:hAnsi="Calibri" w:cs="Arial"/>
          <w:b/>
          <w:bCs/>
          <w:sz w:val="22"/>
          <w:szCs w:val="22"/>
          <w:vertAlign w:val="superscript"/>
          <w:lang w:val="es-ES"/>
        </w:rPr>
        <w:t>o</w:t>
      </w:r>
      <w:r w:rsidRPr="00981E48">
        <w:rPr>
          <w:rFonts w:ascii="Calibri" w:hAnsi="Calibri" w:cs="Arial"/>
          <w:b/>
          <w:bCs/>
          <w:sz w:val="22"/>
          <w:szCs w:val="22"/>
          <w:lang w:val="es-ES"/>
        </w:rPr>
        <w:t xml:space="preserve"> 5</w:t>
      </w:r>
      <w:r w:rsidR="00AE0ABB" w:rsidRPr="00981E48">
        <w:rPr>
          <w:rFonts w:ascii="Calibri" w:hAnsi="Calibri" w:cs="Arial"/>
          <w:b/>
          <w:bCs/>
          <w:sz w:val="22"/>
          <w:szCs w:val="22"/>
          <w:vertAlign w:val="superscript"/>
          <w:lang w:val="es-ES"/>
        </w:rPr>
        <w:t>o</w:t>
      </w:r>
      <w:r w:rsidRPr="00981E48">
        <w:rPr>
          <w:rFonts w:ascii="Calibri" w:hAnsi="Calibri" w:cs="Arial"/>
          <w:b/>
          <w:bCs/>
          <w:sz w:val="22"/>
          <w:szCs w:val="22"/>
          <w:lang w:val="es-ES"/>
        </w:rPr>
        <w:t xml:space="preserve"> d</w:t>
      </w:r>
      <w:r w:rsidR="00114FAA">
        <w:rPr>
          <w:rFonts w:ascii="Calibri" w:hAnsi="Calibri" w:cs="Arial"/>
          <w:b/>
          <w:bCs/>
          <w:sz w:val="22"/>
          <w:szCs w:val="22"/>
          <w:lang w:val="es-ES"/>
        </w:rPr>
        <w:t>í</w:t>
      </w:r>
      <w:r w:rsidRPr="00981E48">
        <w:rPr>
          <w:rFonts w:ascii="Calibri" w:hAnsi="Calibri" w:cs="Arial"/>
          <w:b/>
          <w:bCs/>
          <w:sz w:val="22"/>
          <w:szCs w:val="22"/>
          <w:lang w:val="es-ES"/>
        </w:rPr>
        <w:t>git</w:t>
      </w:r>
      <w:r w:rsidR="00E72221" w:rsidRPr="00981E48">
        <w:rPr>
          <w:rFonts w:ascii="Calibri" w:hAnsi="Calibri" w:cs="Arial"/>
          <w:b/>
          <w:bCs/>
          <w:sz w:val="22"/>
          <w:szCs w:val="22"/>
          <w:lang w:val="es-ES"/>
        </w:rPr>
        <w:t>o</w:t>
      </w:r>
      <w:r w:rsidRPr="00981E48">
        <w:rPr>
          <w:rFonts w:ascii="Calibri" w:hAnsi="Calibri" w:cs="Arial"/>
          <w:b/>
          <w:bCs/>
          <w:sz w:val="22"/>
          <w:szCs w:val="22"/>
          <w:lang w:val="es-ES"/>
        </w:rPr>
        <w:t xml:space="preserve">: </w:t>
      </w:r>
      <w:r w:rsidRPr="00981E48">
        <w:rPr>
          <w:rFonts w:ascii="Calibri" w:hAnsi="Calibri" w:cs="Arial"/>
          <w:sz w:val="22"/>
          <w:szCs w:val="22"/>
          <w:lang w:val="es-ES"/>
        </w:rPr>
        <w:t>num</w:t>
      </w:r>
      <w:r w:rsidR="00E72221" w:rsidRPr="00981E48">
        <w:rPr>
          <w:rFonts w:ascii="Calibri" w:hAnsi="Calibri" w:cs="Arial"/>
          <w:sz w:val="22"/>
          <w:szCs w:val="22"/>
          <w:lang w:val="es-ES"/>
        </w:rPr>
        <w:t>erando la función en la familia profesional.</w:t>
      </w:r>
    </w:p>
    <w:p w14:paraId="63637AB7" w14:textId="77777777" w:rsidR="00B501F0" w:rsidRPr="00981E48" w:rsidRDefault="00B501F0" w:rsidP="00196EB5">
      <w:pPr>
        <w:jc w:val="both"/>
        <w:rPr>
          <w:rFonts w:ascii="Calibri" w:hAnsi="Calibri" w:cs="Arial"/>
          <w:sz w:val="22"/>
          <w:szCs w:val="22"/>
          <w:lang w:val="es-ES"/>
        </w:rPr>
      </w:pPr>
    </w:p>
    <w:p w14:paraId="7A67ABDF" w14:textId="4E5F3435" w:rsidR="00B671DD" w:rsidRPr="00981E48" w:rsidRDefault="00E72221" w:rsidP="00B671DD">
      <w:p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Desde el</w:t>
      </w:r>
      <w:r w:rsidR="00B671DD" w:rsidRPr="00981E48">
        <w:rPr>
          <w:rFonts w:ascii="Calibri" w:hAnsi="Calibri" w:cs="Calibri"/>
          <w:color w:val="000000"/>
          <w:sz w:val="22"/>
          <w:szCs w:val="22"/>
          <w:lang w:val="es-ES" w:eastAsia="en-US"/>
        </w:rPr>
        <w:t xml:space="preserve"> 2017, </w:t>
      </w:r>
      <w:r w:rsidRPr="00981E48">
        <w:rPr>
          <w:rFonts w:ascii="Calibri" w:hAnsi="Calibri" w:cs="Calibri"/>
          <w:color w:val="000000"/>
          <w:sz w:val="22"/>
          <w:szCs w:val="22"/>
          <w:lang w:val="es-ES" w:eastAsia="en-US"/>
        </w:rPr>
        <w:t xml:space="preserve">las </w:t>
      </w:r>
      <w:r w:rsidR="00B671DD" w:rsidRPr="00981E48">
        <w:rPr>
          <w:rFonts w:ascii="Calibri" w:hAnsi="Calibri" w:cs="Calibri"/>
          <w:color w:val="000000"/>
          <w:sz w:val="22"/>
          <w:szCs w:val="22"/>
          <w:lang w:val="es-ES" w:eastAsia="en-US"/>
        </w:rPr>
        <w:t>funcion</w:t>
      </w:r>
      <w:r w:rsidRPr="00981E48">
        <w:rPr>
          <w:rFonts w:ascii="Calibri" w:hAnsi="Calibri" w:cs="Calibri"/>
          <w:color w:val="000000"/>
          <w:sz w:val="22"/>
          <w:szCs w:val="22"/>
          <w:lang w:val="es-ES" w:eastAsia="en-US"/>
        </w:rPr>
        <w:t>e</w:t>
      </w:r>
      <w:r w:rsidR="00B671DD" w:rsidRPr="00981E48">
        <w:rPr>
          <w:rFonts w:ascii="Calibri" w:hAnsi="Calibri" w:cs="Calibri"/>
          <w:color w:val="000000"/>
          <w:sz w:val="22"/>
          <w:szCs w:val="22"/>
          <w:lang w:val="es-ES" w:eastAsia="en-US"/>
        </w:rPr>
        <w:t xml:space="preserve">s </w:t>
      </w:r>
      <w:r w:rsidRPr="00981E48">
        <w:rPr>
          <w:rFonts w:ascii="Calibri" w:hAnsi="Calibri" w:cs="Calibri"/>
          <w:color w:val="000000"/>
          <w:sz w:val="22"/>
          <w:szCs w:val="22"/>
          <w:lang w:val="es-ES" w:eastAsia="en-US"/>
        </w:rPr>
        <w:t xml:space="preserve">son códigos de siete </w:t>
      </w:r>
      <w:r w:rsidR="00981E48" w:rsidRPr="00981E48">
        <w:rPr>
          <w:rFonts w:ascii="Calibri" w:hAnsi="Calibri" w:cs="Calibri"/>
          <w:color w:val="000000"/>
          <w:sz w:val="22"/>
          <w:szCs w:val="22"/>
          <w:lang w:val="es-ES" w:eastAsia="en-US"/>
        </w:rPr>
        <w:t>dígitos...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2280"/>
        <w:gridCol w:w="1040"/>
        <w:gridCol w:w="1042"/>
        <w:gridCol w:w="1214"/>
        <w:gridCol w:w="1027"/>
        <w:gridCol w:w="1186"/>
        <w:gridCol w:w="1134"/>
      </w:tblGrid>
      <w:tr w:rsidR="00E72221" w:rsidRPr="00981E48" w14:paraId="55664A06" w14:textId="77777777" w:rsidTr="008255F0">
        <w:tc>
          <w:tcPr>
            <w:tcW w:w="853" w:type="dxa"/>
            <w:shd w:val="clear" w:color="auto" w:fill="auto"/>
            <w:vAlign w:val="bottom"/>
          </w:tcPr>
          <w:p w14:paraId="763991B4" w14:textId="77777777" w:rsidR="00A15FF1" w:rsidRPr="00981E48" w:rsidRDefault="00A15FF1" w:rsidP="00A15FF1">
            <w:pPr>
              <w:rPr>
                <w:rFonts w:ascii="Calibri" w:hAnsi="Calibri" w:cs="Calibri"/>
                <w:sz w:val="18"/>
                <w:szCs w:val="18"/>
                <w:lang w:val="es-ES"/>
              </w:rPr>
            </w:pPr>
          </w:p>
        </w:tc>
        <w:tc>
          <w:tcPr>
            <w:tcW w:w="2280" w:type="dxa"/>
            <w:shd w:val="clear" w:color="auto" w:fill="auto"/>
            <w:vAlign w:val="bottom"/>
          </w:tcPr>
          <w:p w14:paraId="1997A4CC" w14:textId="77777777" w:rsidR="00A15FF1" w:rsidRPr="00981E48" w:rsidRDefault="00A15FF1" w:rsidP="00A15FF1">
            <w:pPr>
              <w:rPr>
                <w:rFonts w:ascii="Calibri" w:hAnsi="Calibri" w:cs="Calibri"/>
                <w:sz w:val="18"/>
                <w:szCs w:val="18"/>
                <w:lang w:val="es-ES"/>
              </w:rPr>
            </w:pPr>
          </w:p>
        </w:tc>
        <w:tc>
          <w:tcPr>
            <w:tcW w:w="1040" w:type="dxa"/>
            <w:shd w:val="clear" w:color="auto" w:fill="auto"/>
            <w:vAlign w:val="bottom"/>
          </w:tcPr>
          <w:p w14:paraId="6999EA11"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Digit</w:t>
            </w:r>
            <w:r w:rsidR="00E72221" w:rsidRPr="00981E48">
              <w:rPr>
                <w:rFonts w:ascii="Calibri" w:hAnsi="Calibri" w:cs="Calibri"/>
                <w:sz w:val="18"/>
                <w:szCs w:val="18"/>
                <w:lang w:val="es-ES"/>
              </w:rPr>
              <w:t>o</w:t>
            </w:r>
            <w:r w:rsidRPr="00981E48">
              <w:rPr>
                <w:rFonts w:ascii="Calibri" w:hAnsi="Calibri" w:cs="Calibri"/>
                <w:sz w:val="18"/>
                <w:szCs w:val="18"/>
                <w:lang w:val="es-ES"/>
              </w:rPr>
              <w:t xml:space="preserve"> 1</w:t>
            </w:r>
          </w:p>
        </w:tc>
        <w:tc>
          <w:tcPr>
            <w:tcW w:w="0" w:type="auto"/>
            <w:shd w:val="clear" w:color="auto" w:fill="auto"/>
            <w:vAlign w:val="bottom"/>
          </w:tcPr>
          <w:p w14:paraId="50B584B6"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Digit</w:t>
            </w:r>
            <w:r w:rsidR="00E72221" w:rsidRPr="00981E48">
              <w:rPr>
                <w:rFonts w:ascii="Calibri" w:hAnsi="Calibri" w:cs="Calibri"/>
                <w:sz w:val="18"/>
                <w:szCs w:val="18"/>
                <w:lang w:val="es-ES"/>
              </w:rPr>
              <w:t>o</w:t>
            </w:r>
            <w:r w:rsidRPr="00981E48">
              <w:rPr>
                <w:rFonts w:ascii="Calibri" w:hAnsi="Calibri" w:cs="Calibri"/>
                <w:sz w:val="18"/>
                <w:szCs w:val="18"/>
                <w:lang w:val="es-ES"/>
              </w:rPr>
              <w:t xml:space="preserve"> 2</w:t>
            </w:r>
          </w:p>
        </w:tc>
        <w:tc>
          <w:tcPr>
            <w:tcW w:w="1214" w:type="dxa"/>
            <w:shd w:val="clear" w:color="auto" w:fill="F2F2F2"/>
            <w:vAlign w:val="bottom"/>
          </w:tcPr>
          <w:p w14:paraId="5EB12197" w14:textId="63725F41" w:rsidR="00A15FF1" w:rsidRPr="00981E48" w:rsidRDefault="00981E48" w:rsidP="00A15FF1">
            <w:pPr>
              <w:rPr>
                <w:rFonts w:ascii="Calibri" w:hAnsi="Calibri" w:cs="Calibri"/>
                <w:sz w:val="18"/>
                <w:szCs w:val="18"/>
                <w:lang w:val="es-ES"/>
              </w:rPr>
            </w:pPr>
            <w:r w:rsidRPr="00981E48">
              <w:rPr>
                <w:rFonts w:ascii="Calibri" w:hAnsi="Calibri" w:cs="Calibri"/>
                <w:sz w:val="18"/>
                <w:szCs w:val="18"/>
                <w:lang w:val="es-ES"/>
              </w:rPr>
              <w:t>Dígitos</w:t>
            </w:r>
            <w:r w:rsidR="00A15FF1" w:rsidRPr="00981E48">
              <w:rPr>
                <w:rFonts w:ascii="Calibri" w:hAnsi="Calibri" w:cs="Calibri"/>
                <w:sz w:val="18"/>
                <w:szCs w:val="18"/>
                <w:lang w:val="es-ES"/>
              </w:rPr>
              <w:t xml:space="preserve"> 3,4,5</w:t>
            </w:r>
          </w:p>
        </w:tc>
        <w:tc>
          <w:tcPr>
            <w:tcW w:w="1027" w:type="dxa"/>
            <w:shd w:val="clear" w:color="auto" w:fill="F2F2F2"/>
            <w:vAlign w:val="bottom"/>
          </w:tcPr>
          <w:p w14:paraId="4C629823" w14:textId="3C9F3D15" w:rsidR="00A15FF1" w:rsidRPr="00981E48" w:rsidRDefault="00981E48" w:rsidP="00A15FF1">
            <w:pPr>
              <w:rPr>
                <w:rFonts w:ascii="Calibri" w:hAnsi="Calibri" w:cs="Calibri"/>
                <w:sz w:val="18"/>
                <w:szCs w:val="18"/>
                <w:lang w:val="es-ES"/>
              </w:rPr>
            </w:pPr>
            <w:r w:rsidRPr="00981E48">
              <w:rPr>
                <w:rFonts w:ascii="Calibri" w:hAnsi="Calibri" w:cs="Calibri"/>
                <w:sz w:val="18"/>
                <w:szCs w:val="18"/>
                <w:lang w:val="es-ES"/>
              </w:rPr>
              <w:t>Dígitos</w:t>
            </w:r>
            <w:r w:rsidR="00A15FF1" w:rsidRPr="00981E48">
              <w:rPr>
                <w:rFonts w:ascii="Calibri" w:hAnsi="Calibri" w:cs="Calibri"/>
                <w:sz w:val="18"/>
                <w:szCs w:val="18"/>
                <w:lang w:val="es-ES"/>
              </w:rPr>
              <w:t xml:space="preserve"> 6,7</w:t>
            </w:r>
          </w:p>
        </w:tc>
        <w:tc>
          <w:tcPr>
            <w:tcW w:w="1186" w:type="dxa"/>
            <w:shd w:val="clear" w:color="auto" w:fill="auto"/>
            <w:vAlign w:val="bottom"/>
          </w:tcPr>
          <w:p w14:paraId="7D736156" w14:textId="48770CBF"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Digit</w:t>
            </w:r>
            <w:r w:rsidR="00981E48" w:rsidRPr="00981E48">
              <w:rPr>
                <w:rFonts w:ascii="Calibri" w:hAnsi="Calibri" w:cs="Calibri"/>
                <w:sz w:val="18"/>
                <w:szCs w:val="18"/>
                <w:lang w:val="es-ES"/>
              </w:rPr>
              <w:t>o</w:t>
            </w:r>
            <w:r w:rsidRPr="00981E48">
              <w:rPr>
                <w:rFonts w:ascii="Calibri" w:hAnsi="Calibri" w:cs="Calibri"/>
                <w:sz w:val="18"/>
                <w:szCs w:val="18"/>
                <w:lang w:val="es-ES"/>
              </w:rPr>
              <w:t xml:space="preserve"> 8</w:t>
            </w:r>
          </w:p>
        </w:tc>
        <w:tc>
          <w:tcPr>
            <w:tcW w:w="1134" w:type="dxa"/>
            <w:shd w:val="clear" w:color="auto" w:fill="auto"/>
            <w:vAlign w:val="bottom"/>
          </w:tcPr>
          <w:p w14:paraId="4E6A0C4A" w14:textId="77777777" w:rsidR="00A15FF1" w:rsidRPr="00981E48" w:rsidRDefault="00A15FF1" w:rsidP="00A15FF1">
            <w:pPr>
              <w:rPr>
                <w:rFonts w:ascii="Calibri" w:hAnsi="Calibri" w:cs="Calibri"/>
                <w:sz w:val="18"/>
                <w:szCs w:val="18"/>
                <w:lang w:val="es-ES"/>
              </w:rPr>
            </w:pPr>
          </w:p>
        </w:tc>
      </w:tr>
      <w:tr w:rsidR="00E72221" w:rsidRPr="00981E48" w14:paraId="09B04BCA" w14:textId="77777777" w:rsidTr="008255F0">
        <w:tc>
          <w:tcPr>
            <w:tcW w:w="853" w:type="dxa"/>
            <w:shd w:val="clear" w:color="auto" w:fill="auto"/>
            <w:vAlign w:val="bottom"/>
          </w:tcPr>
          <w:p w14:paraId="5032AB89"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CÓDIGO ANT.</w:t>
            </w:r>
          </w:p>
        </w:tc>
        <w:tc>
          <w:tcPr>
            <w:tcW w:w="2280" w:type="dxa"/>
            <w:shd w:val="clear" w:color="auto" w:fill="auto"/>
            <w:vAlign w:val="bottom"/>
          </w:tcPr>
          <w:p w14:paraId="42EB7B10"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TÍTULO</w:t>
            </w:r>
          </w:p>
        </w:tc>
        <w:tc>
          <w:tcPr>
            <w:tcW w:w="1040" w:type="dxa"/>
            <w:shd w:val="clear" w:color="auto" w:fill="auto"/>
            <w:vAlign w:val="bottom"/>
          </w:tcPr>
          <w:p w14:paraId="5EDCFBEA"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igual</w:t>
            </w:r>
          </w:p>
        </w:tc>
        <w:tc>
          <w:tcPr>
            <w:tcW w:w="0" w:type="auto"/>
            <w:shd w:val="clear" w:color="auto" w:fill="auto"/>
            <w:vAlign w:val="bottom"/>
          </w:tcPr>
          <w:p w14:paraId="5EB91773"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igual</w:t>
            </w:r>
          </w:p>
        </w:tc>
        <w:tc>
          <w:tcPr>
            <w:tcW w:w="1214" w:type="dxa"/>
            <w:shd w:val="clear" w:color="auto" w:fill="F2F2F2"/>
            <w:vAlign w:val="bottom"/>
          </w:tcPr>
          <w:p w14:paraId="7DC56FA4"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Nueva numeración</w:t>
            </w:r>
          </w:p>
        </w:tc>
        <w:tc>
          <w:tcPr>
            <w:tcW w:w="1027" w:type="dxa"/>
            <w:shd w:val="clear" w:color="auto" w:fill="F2F2F2"/>
            <w:vAlign w:val="bottom"/>
          </w:tcPr>
          <w:p w14:paraId="1A58D0C1"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Dígitos añadidos</w:t>
            </w:r>
          </w:p>
        </w:tc>
        <w:tc>
          <w:tcPr>
            <w:tcW w:w="1186" w:type="dxa"/>
            <w:shd w:val="clear" w:color="auto" w:fill="auto"/>
            <w:vAlign w:val="bottom"/>
          </w:tcPr>
          <w:p w14:paraId="5C4D3E6C"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igual</w:t>
            </w:r>
          </w:p>
        </w:tc>
        <w:tc>
          <w:tcPr>
            <w:tcW w:w="1134" w:type="dxa"/>
            <w:shd w:val="clear" w:color="auto" w:fill="FFFF00"/>
            <w:vAlign w:val="bottom"/>
          </w:tcPr>
          <w:p w14:paraId="1A60ABEC"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NUEVO CÓDIGO DE FUNCIÓN</w:t>
            </w:r>
          </w:p>
        </w:tc>
      </w:tr>
      <w:tr w:rsidR="00E72221" w:rsidRPr="008255F0" w14:paraId="1AA63825" w14:textId="77777777" w:rsidTr="008255F0">
        <w:tc>
          <w:tcPr>
            <w:tcW w:w="853" w:type="dxa"/>
            <w:shd w:val="clear" w:color="auto" w:fill="auto"/>
            <w:vAlign w:val="bottom"/>
          </w:tcPr>
          <w:p w14:paraId="4B5829B2" w14:textId="77777777" w:rsidR="00A15FF1" w:rsidRPr="00981E48" w:rsidRDefault="00A15FF1" w:rsidP="00A15FF1">
            <w:pPr>
              <w:rPr>
                <w:rFonts w:ascii="Calibri" w:hAnsi="Calibri" w:cs="Calibri"/>
                <w:sz w:val="18"/>
                <w:szCs w:val="18"/>
                <w:lang w:val="es-ES"/>
              </w:rPr>
            </w:pPr>
          </w:p>
        </w:tc>
        <w:tc>
          <w:tcPr>
            <w:tcW w:w="2280" w:type="dxa"/>
            <w:shd w:val="clear" w:color="auto" w:fill="auto"/>
            <w:vAlign w:val="bottom"/>
          </w:tcPr>
          <w:p w14:paraId="10447D0A" w14:textId="77777777" w:rsidR="00A15FF1" w:rsidRPr="00981E48" w:rsidRDefault="00A15FF1" w:rsidP="00A15FF1">
            <w:pPr>
              <w:rPr>
                <w:rFonts w:ascii="Calibri" w:hAnsi="Calibri" w:cs="Calibri"/>
                <w:sz w:val="18"/>
                <w:szCs w:val="18"/>
                <w:lang w:val="es-ES"/>
              </w:rPr>
            </w:pPr>
          </w:p>
        </w:tc>
        <w:tc>
          <w:tcPr>
            <w:tcW w:w="1040" w:type="dxa"/>
            <w:shd w:val="clear" w:color="auto" w:fill="auto"/>
            <w:vAlign w:val="bottom"/>
          </w:tcPr>
          <w:p w14:paraId="2E7DA746"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Familia Profesional</w:t>
            </w:r>
          </w:p>
        </w:tc>
        <w:tc>
          <w:tcPr>
            <w:tcW w:w="0" w:type="auto"/>
            <w:shd w:val="clear" w:color="auto" w:fill="auto"/>
            <w:vAlign w:val="bottom"/>
          </w:tcPr>
          <w:p w14:paraId="2586FC93" w14:textId="47E880D8"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 xml:space="preserve">Categoría </w:t>
            </w:r>
            <w:r w:rsidR="00981E48" w:rsidRPr="00981E48">
              <w:rPr>
                <w:rFonts w:ascii="Calibri" w:hAnsi="Calibri" w:cs="Calibri"/>
                <w:sz w:val="18"/>
                <w:szCs w:val="18"/>
                <w:lang w:val="es-ES"/>
              </w:rPr>
              <w:t>profesional</w:t>
            </w:r>
          </w:p>
        </w:tc>
        <w:tc>
          <w:tcPr>
            <w:tcW w:w="1214" w:type="dxa"/>
            <w:shd w:val="clear" w:color="auto" w:fill="F2F2F2"/>
            <w:vAlign w:val="bottom"/>
          </w:tcPr>
          <w:p w14:paraId="46946C91"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Número de funciones en</w:t>
            </w:r>
          </w:p>
          <w:p w14:paraId="4715D65C" w14:textId="32E4A98A"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 xml:space="preserve">log </w:t>
            </w:r>
            <w:r w:rsidR="00981E48" w:rsidRPr="00981E48">
              <w:rPr>
                <w:rFonts w:ascii="Calibri" w:hAnsi="Calibri" w:cs="Calibri"/>
                <w:sz w:val="18"/>
                <w:szCs w:val="18"/>
                <w:lang w:val="es-ES"/>
              </w:rPr>
              <w:t>de familia</w:t>
            </w:r>
          </w:p>
        </w:tc>
        <w:tc>
          <w:tcPr>
            <w:tcW w:w="1027" w:type="dxa"/>
            <w:shd w:val="clear" w:color="auto" w:fill="F2F2F2"/>
            <w:vAlign w:val="bottom"/>
          </w:tcPr>
          <w:p w14:paraId="2BCD5F8A" w14:textId="2EA6746E" w:rsidR="00A15FF1" w:rsidRPr="00981E48" w:rsidRDefault="00981E48" w:rsidP="00A15FF1">
            <w:pPr>
              <w:rPr>
                <w:rFonts w:ascii="Calibri" w:hAnsi="Calibri" w:cs="Calibri"/>
                <w:sz w:val="18"/>
                <w:szCs w:val="18"/>
                <w:lang w:val="es-ES"/>
              </w:rPr>
            </w:pPr>
            <w:r w:rsidRPr="00981E48">
              <w:rPr>
                <w:rFonts w:ascii="Calibri" w:hAnsi="Calibri" w:cs="Calibri"/>
                <w:sz w:val="18"/>
                <w:szCs w:val="18"/>
                <w:lang w:val="es-ES"/>
              </w:rPr>
              <w:t>d</w:t>
            </w:r>
            <w:r w:rsidR="00E72221" w:rsidRPr="00981E48">
              <w:rPr>
                <w:rFonts w:ascii="Calibri" w:hAnsi="Calibri" w:cs="Calibri"/>
                <w:sz w:val="18"/>
                <w:szCs w:val="18"/>
                <w:lang w:val="es-ES"/>
              </w:rPr>
              <w:t>efin</w:t>
            </w:r>
            <w:r w:rsidRPr="00981E48">
              <w:rPr>
                <w:rFonts w:ascii="Calibri" w:hAnsi="Calibri" w:cs="Calibri"/>
                <w:sz w:val="18"/>
                <w:szCs w:val="18"/>
                <w:lang w:val="es-ES"/>
              </w:rPr>
              <w:t>e la</w:t>
            </w:r>
          </w:p>
          <w:p w14:paraId="00D6FBFE" w14:textId="3F8A745E"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subfunci</w:t>
            </w:r>
            <w:r w:rsidR="00E72221" w:rsidRPr="00981E48">
              <w:rPr>
                <w:rFonts w:ascii="Calibri" w:hAnsi="Calibri" w:cs="Calibri"/>
                <w:sz w:val="18"/>
                <w:szCs w:val="18"/>
                <w:lang w:val="es-ES"/>
              </w:rPr>
              <w:t>ó</w:t>
            </w:r>
            <w:r w:rsidRPr="00981E48">
              <w:rPr>
                <w:rFonts w:ascii="Calibri" w:hAnsi="Calibri" w:cs="Calibri"/>
                <w:sz w:val="18"/>
                <w:szCs w:val="18"/>
                <w:lang w:val="es-ES"/>
              </w:rPr>
              <w:t>n</w:t>
            </w:r>
            <w:r w:rsidR="00E72221" w:rsidRPr="00981E48">
              <w:rPr>
                <w:rFonts w:ascii="Calibri" w:hAnsi="Calibri" w:cs="Calibri"/>
                <w:sz w:val="18"/>
                <w:szCs w:val="18"/>
                <w:lang w:val="es-ES"/>
              </w:rPr>
              <w:t xml:space="preserve"> </w:t>
            </w:r>
            <w:r w:rsidR="00981E48" w:rsidRPr="00981E48">
              <w:rPr>
                <w:rFonts w:ascii="Calibri" w:hAnsi="Calibri" w:cs="Calibri"/>
                <w:sz w:val="18"/>
                <w:szCs w:val="18"/>
                <w:lang w:val="es-ES"/>
              </w:rPr>
              <w:t>genérica</w:t>
            </w:r>
          </w:p>
        </w:tc>
        <w:tc>
          <w:tcPr>
            <w:tcW w:w="1186" w:type="dxa"/>
            <w:shd w:val="clear" w:color="auto" w:fill="auto"/>
            <w:vAlign w:val="bottom"/>
          </w:tcPr>
          <w:p w14:paraId="528DDDFE" w14:textId="6E0E716D" w:rsidR="00A15FF1" w:rsidRPr="00205421" w:rsidRDefault="00A15FF1" w:rsidP="006F39B9">
            <w:pPr>
              <w:spacing w:line="200" w:lineRule="exact"/>
              <w:rPr>
                <w:rFonts w:ascii="Calibri" w:hAnsi="Calibri" w:cs="Calibri"/>
                <w:sz w:val="18"/>
                <w:szCs w:val="18"/>
                <w:lang w:val="pt-PT"/>
              </w:rPr>
            </w:pPr>
            <w:r w:rsidRPr="00205421">
              <w:rPr>
                <w:rFonts w:ascii="Calibri" w:hAnsi="Calibri" w:cs="Calibri"/>
                <w:sz w:val="18"/>
                <w:szCs w:val="18"/>
                <w:lang w:val="pt-PT"/>
              </w:rPr>
              <w:t xml:space="preserve">A: </w:t>
            </w:r>
            <w:r w:rsidR="006F39B9" w:rsidRPr="00205421">
              <w:rPr>
                <w:rFonts w:ascii="Calibri" w:hAnsi="Calibri" w:cs="Calibri"/>
                <w:sz w:val="18"/>
                <w:szCs w:val="18"/>
                <w:lang w:val="pt-PT"/>
              </w:rPr>
              <w:t>CO</w:t>
            </w:r>
            <w:r w:rsidRPr="00205421">
              <w:rPr>
                <w:rFonts w:ascii="Calibri" w:hAnsi="Calibri" w:cs="Calibri"/>
                <w:sz w:val="18"/>
                <w:szCs w:val="18"/>
                <w:lang w:val="pt-PT"/>
              </w:rPr>
              <w:t>A</w:t>
            </w:r>
          </w:p>
          <w:p w14:paraId="278A4540" w14:textId="387426AD" w:rsidR="00A15FF1" w:rsidRPr="00205421" w:rsidRDefault="00A15FF1" w:rsidP="006F39B9">
            <w:pPr>
              <w:spacing w:line="200" w:lineRule="exact"/>
              <w:rPr>
                <w:rFonts w:ascii="Calibri" w:hAnsi="Calibri" w:cs="Calibri"/>
                <w:sz w:val="18"/>
                <w:szCs w:val="18"/>
                <w:lang w:val="pt-PT"/>
              </w:rPr>
            </w:pPr>
            <w:r w:rsidRPr="00205421">
              <w:rPr>
                <w:rFonts w:ascii="Calibri" w:hAnsi="Calibri" w:cs="Calibri"/>
                <w:sz w:val="18"/>
                <w:szCs w:val="18"/>
                <w:lang w:val="pt-PT"/>
              </w:rPr>
              <w:t xml:space="preserve">B: </w:t>
            </w:r>
            <w:r w:rsidR="006F39B9" w:rsidRPr="00205421">
              <w:rPr>
                <w:rFonts w:ascii="Calibri" w:hAnsi="Calibri" w:cs="Calibri"/>
                <w:sz w:val="18"/>
                <w:szCs w:val="18"/>
                <w:lang w:val="pt-PT"/>
              </w:rPr>
              <w:t>CO</w:t>
            </w:r>
            <w:r w:rsidRPr="00205421">
              <w:rPr>
                <w:rFonts w:ascii="Calibri" w:hAnsi="Calibri" w:cs="Calibri"/>
                <w:sz w:val="18"/>
                <w:szCs w:val="18"/>
                <w:lang w:val="pt-PT"/>
              </w:rPr>
              <w:t>B</w:t>
            </w:r>
          </w:p>
          <w:p w14:paraId="7E8F5D5F" w14:textId="60476E4C" w:rsidR="00A15FF1" w:rsidRPr="00205421" w:rsidRDefault="00A15FF1" w:rsidP="006F39B9">
            <w:pPr>
              <w:spacing w:line="200" w:lineRule="exact"/>
              <w:rPr>
                <w:rFonts w:ascii="Calibri" w:hAnsi="Calibri" w:cs="Calibri"/>
                <w:sz w:val="18"/>
                <w:szCs w:val="18"/>
                <w:lang w:val="pt-PT"/>
              </w:rPr>
            </w:pPr>
            <w:r w:rsidRPr="00205421">
              <w:rPr>
                <w:rFonts w:ascii="Calibri" w:hAnsi="Calibri" w:cs="Calibri"/>
                <w:sz w:val="18"/>
                <w:szCs w:val="18"/>
                <w:lang w:val="pt-PT"/>
              </w:rPr>
              <w:t xml:space="preserve">G: </w:t>
            </w:r>
            <w:r w:rsidR="006F39B9" w:rsidRPr="00205421">
              <w:rPr>
                <w:rFonts w:ascii="Calibri" w:hAnsi="Calibri" w:cs="Calibri"/>
                <w:sz w:val="18"/>
                <w:szCs w:val="18"/>
                <w:lang w:val="pt-PT"/>
              </w:rPr>
              <w:t>CO</w:t>
            </w:r>
            <w:r w:rsidRPr="00205421">
              <w:rPr>
                <w:rFonts w:ascii="Calibri" w:hAnsi="Calibri" w:cs="Calibri"/>
                <w:sz w:val="18"/>
                <w:szCs w:val="18"/>
                <w:lang w:val="pt-PT"/>
              </w:rPr>
              <w:t>G</w:t>
            </w:r>
          </w:p>
          <w:p w14:paraId="5CFDFD65" w14:textId="64C8B30F" w:rsidR="00A15FF1" w:rsidRPr="00205421" w:rsidRDefault="00A15FF1" w:rsidP="006F39B9">
            <w:pPr>
              <w:spacing w:line="200" w:lineRule="exact"/>
              <w:rPr>
                <w:rFonts w:ascii="Calibri" w:hAnsi="Calibri" w:cs="Calibri"/>
                <w:sz w:val="18"/>
                <w:szCs w:val="18"/>
                <w:lang w:val="pt-PT"/>
              </w:rPr>
            </w:pPr>
            <w:r w:rsidRPr="00205421">
              <w:rPr>
                <w:rFonts w:ascii="Calibri" w:hAnsi="Calibri" w:cs="Calibri"/>
                <w:sz w:val="18"/>
                <w:szCs w:val="18"/>
                <w:lang w:val="pt-PT"/>
              </w:rPr>
              <w:t xml:space="preserve">O: </w:t>
            </w:r>
            <w:r w:rsidR="006F39B9" w:rsidRPr="00205421">
              <w:rPr>
                <w:rFonts w:ascii="Calibri" w:hAnsi="Calibri" w:cs="Calibri"/>
                <w:sz w:val="18"/>
                <w:szCs w:val="18"/>
                <w:lang w:val="pt-PT"/>
              </w:rPr>
              <w:t>CO</w:t>
            </w:r>
            <w:r w:rsidRPr="00205421">
              <w:rPr>
                <w:rFonts w:ascii="Calibri" w:hAnsi="Calibri" w:cs="Calibri"/>
                <w:sz w:val="18"/>
                <w:szCs w:val="18"/>
                <w:lang w:val="pt-PT"/>
              </w:rPr>
              <w:t>BA</w:t>
            </w:r>
          </w:p>
          <w:p w14:paraId="16EEFD83" w14:textId="31F4B7F8" w:rsidR="00A15FF1" w:rsidRPr="00981E48" w:rsidRDefault="00A15FF1" w:rsidP="006F39B9">
            <w:pPr>
              <w:spacing w:line="200" w:lineRule="exact"/>
              <w:rPr>
                <w:rFonts w:ascii="Calibri" w:hAnsi="Calibri" w:cs="Calibri"/>
                <w:sz w:val="18"/>
                <w:szCs w:val="18"/>
                <w:lang w:val="es-ES"/>
              </w:rPr>
            </w:pPr>
            <w:r w:rsidRPr="00981E48">
              <w:rPr>
                <w:rFonts w:ascii="Calibri" w:hAnsi="Calibri" w:cs="Calibri"/>
                <w:sz w:val="18"/>
                <w:szCs w:val="18"/>
                <w:lang w:val="es-ES"/>
              </w:rPr>
              <w:t xml:space="preserve">P: </w:t>
            </w:r>
            <w:r w:rsidR="006F39B9">
              <w:rPr>
                <w:rFonts w:ascii="Calibri" w:hAnsi="Calibri" w:cs="Calibri"/>
                <w:sz w:val="18"/>
                <w:szCs w:val="18"/>
                <w:lang w:val="es-ES"/>
              </w:rPr>
              <w:t>CO</w:t>
            </w:r>
            <w:r w:rsidRPr="00981E48">
              <w:rPr>
                <w:rFonts w:ascii="Calibri" w:hAnsi="Calibri" w:cs="Calibri"/>
                <w:sz w:val="18"/>
                <w:szCs w:val="18"/>
                <w:lang w:val="es-ES"/>
              </w:rPr>
              <w:t>P</w:t>
            </w:r>
          </w:p>
          <w:p w14:paraId="69803AB1" w14:textId="3B7E85A5" w:rsidR="00A15FF1" w:rsidRPr="00981E48" w:rsidRDefault="00A15FF1" w:rsidP="006F39B9">
            <w:pPr>
              <w:spacing w:line="200" w:lineRule="exact"/>
              <w:rPr>
                <w:rFonts w:ascii="Calibri" w:hAnsi="Calibri" w:cs="Calibri"/>
                <w:sz w:val="18"/>
                <w:szCs w:val="18"/>
                <w:lang w:val="es-ES"/>
              </w:rPr>
            </w:pPr>
            <w:r w:rsidRPr="00981E48">
              <w:rPr>
                <w:rFonts w:ascii="Calibri" w:hAnsi="Calibri" w:cs="Calibri"/>
                <w:sz w:val="18"/>
                <w:szCs w:val="18"/>
                <w:lang w:val="es-ES"/>
              </w:rPr>
              <w:t>D: Devia</w:t>
            </w:r>
            <w:r w:rsidR="00981E48" w:rsidRPr="00981E48">
              <w:rPr>
                <w:rFonts w:ascii="Calibri" w:hAnsi="Calibri" w:cs="Calibri"/>
                <w:sz w:val="18"/>
                <w:szCs w:val="18"/>
                <w:lang w:val="es-ES"/>
              </w:rPr>
              <w:t>c</w:t>
            </w:r>
            <w:r w:rsidRPr="00981E48">
              <w:rPr>
                <w:rFonts w:ascii="Calibri" w:hAnsi="Calibri" w:cs="Calibri"/>
                <w:sz w:val="18"/>
                <w:szCs w:val="18"/>
                <w:lang w:val="es-ES"/>
              </w:rPr>
              <w:t>i</w:t>
            </w:r>
            <w:r w:rsidR="00981E48" w:rsidRPr="00981E48">
              <w:rPr>
                <w:rFonts w:ascii="Calibri" w:hAnsi="Calibri" w:cs="Calibri"/>
                <w:sz w:val="18"/>
                <w:szCs w:val="18"/>
                <w:lang w:val="es-ES"/>
              </w:rPr>
              <w:t>ó</w:t>
            </w:r>
            <w:r w:rsidRPr="00981E48">
              <w:rPr>
                <w:rFonts w:ascii="Calibri" w:hAnsi="Calibri" w:cs="Calibri"/>
                <w:sz w:val="18"/>
                <w:szCs w:val="18"/>
                <w:lang w:val="es-ES"/>
              </w:rPr>
              <w:t>n</w:t>
            </w:r>
          </w:p>
        </w:tc>
        <w:tc>
          <w:tcPr>
            <w:tcW w:w="1134" w:type="dxa"/>
            <w:shd w:val="clear" w:color="auto" w:fill="auto"/>
            <w:vAlign w:val="bottom"/>
          </w:tcPr>
          <w:p w14:paraId="775889AA" w14:textId="77777777" w:rsidR="00A15FF1" w:rsidRPr="00981E48" w:rsidRDefault="00A15FF1" w:rsidP="00A15FF1">
            <w:pPr>
              <w:rPr>
                <w:rFonts w:ascii="Calibri" w:hAnsi="Calibri" w:cs="Calibri"/>
                <w:sz w:val="18"/>
                <w:szCs w:val="18"/>
                <w:lang w:val="es-ES"/>
              </w:rPr>
            </w:pPr>
          </w:p>
        </w:tc>
      </w:tr>
      <w:tr w:rsidR="00E72221" w:rsidRPr="00981E48" w14:paraId="5FC06EDD" w14:textId="77777777" w:rsidTr="008255F0">
        <w:tc>
          <w:tcPr>
            <w:tcW w:w="853" w:type="dxa"/>
            <w:shd w:val="clear" w:color="auto" w:fill="auto"/>
            <w:vAlign w:val="bottom"/>
          </w:tcPr>
          <w:p w14:paraId="75C4A0CE"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LC001</w:t>
            </w:r>
          </w:p>
        </w:tc>
        <w:tc>
          <w:tcPr>
            <w:tcW w:w="2280" w:type="dxa"/>
            <w:shd w:val="clear" w:color="auto" w:fill="auto"/>
            <w:vAlign w:val="bottom"/>
          </w:tcPr>
          <w:p w14:paraId="1359F5FA" w14:textId="338F66C2"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COORDINADOR LOGÍSTIC</w:t>
            </w:r>
            <w:r w:rsidR="00981E48" w:rsidRPr="00981E48">
              <w:rPr>
                <w:rFonts w:ascii="Calibri" w:hAnsi="Calibri" w:cs="Calibri"/>
                <w:sz w:val="18"/>
                <w:szCs w:val="18"/>
                <w:lang w:val="es-ES"/>
              </w:rPr>
              <w:t>A</w:t>
            </w:r>
          </w:p>
        </w:tc>
        <w:tc>
          <w:tcPr>
            <w:tcW w:w="1040" w:type="dxa"/>
            <w:shd w:val="clear" w:color="auto" w:fill="auto"/>
            <w:vAlign w:val="bottom"/>
          </w:tcPr>
          <w:p w14:paraId="7D3E2419"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L</w:t>
            </w:r>
          </w:p>
        </w:tc>
        <w:tc>
          <w:tcPr>
            <w:tcW w:w="0" w:type="auto"/>
            <w:shd w:val="clear" w:color="auto" w:fill="auto"/>
            <w:vAlign w:val="bottom"/>
          </w:tcPr>
          <w:p w14:paraId="53FBE0B2"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C</w:t>
            </w:r>
          </w:p>
        </w:tc>
        <w:tc>
          <w:tcPr>
            <w:tcW w:w="1214" w:type="dxa"/>
            <w:shd w:val="clear" w:color="auto" w:fill="F2F2F2"/>
            <w:vAlign w:val="bottom"/>
          </w:tcPr>
          <w:p w14:paraId="00E7F232"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0 0 1</w:t>
            </w:r>
          </w:p>
        </w:tc>
        <w:tc>
          <w:tcPr>
            <w:tcW w:w="1027" w:type="dxa"/>
            <w:shd w:val="clear" w:color="auto" w:fill="F2F2F2"/>
            <w:vAlign w:val="bottom"/>
          </w:tcPr>
          <w:p w14:paraId="5D43205C"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0 0</w:t>
            </w:r>
          </w:p>
        </w:tc>
        <w:tc>
          <w:tcPr>
            <w:tcW w:w="1186" w:type="dxa"/>
            <w:shd w:val="clear" w:color="auto" w:fill="auto"/>
            <w:vAlign w:val="bottom"/>
          </w:tcPr>
          <w:p w14:paraId="733D4C1A" w14:textId="79B97E50" w:rsidR="00A15FF1" w:rsidRPr="00981E48" w:rsidRDefault="0039304A" w:rsidP="0008776E">
            <w:pPr>
              <w:jc w:val="right"/>
              <w:rPr>
                <w:rFonts w:ascii="Calibri" w:hAnsi="Calibri" w:cs="Calibri"/>
                <w:sz w:val="18"/>
                <w:szCs w:val="18"/>
                <w:lang w:val="es-ES"/>
              </w:rPr>
            </w:pPr>
            <w:r w:rsidRPr="00981E48">
              <w:rPr>
                <w:rFonts w:ascii="Calibri" w:hAnsi="Calibri" w:cs="Calibri"/>
                <w:sz w:val="18"/>
                <w:szCs w:val="18"/>
                <w:lang w:val="es-ES"/>
              </w:rPr>
              <w:t>n</w:t>
            </w:r>
            <w:r>
              <w:rPr>
                <w:rFonts w:ascii="Calibri" w:hAnsi="Calibri" w:cs="Calibri"/>
                <w:sz w:val="18"/>
                <w:szCs w:val="18"/>
                <w:lang w:val="es-ES"/>
              </w:rPr>
              <w:t>/</w:t>
            </w:r>
            <w:r w:rsidRPr="00981E48">
              <w:rPr>
                <w:rFonts w:ascii="Calibri" w:hAnsi="Calibri" w:cs="Calibri"/>
                <w:sz w:val="18"/>
                <w:szCs w:val="18"/>
                <w:lang w:val="es-ES"/>
              </w:rPr>
              <w:t>a</w:t>
            </w:r>
          </w:p>
        </w:tc>
        <w:tc>
          <w:tcPr>
            <w:tcW w:w="1134" w:type="dxa"/>
            <w:shd w:val="clear" w:color="auto" w:fill="FFFF00"/>
            <w:vAlign w:val="bottom"/>
          </w:tcPr>
          <w:p w14:paraId="119D6F38"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LC00100</w:t>
            </w:r>
          </w:p>
        </w:tc>
      </w:tr>
      <w:tr w:rsidR="00E72221" w:rsidRPr="00981E48" w14:paraId="30770F31" w14:textId="77777777" w:rsidTr="008255F0">
        <w:tc>
          <w:tcPr>
            <w:tcW w:w="853" w:type="dxa"/>
            <w:shd w:val="clear" w:color="auto" w:fill="auto"/>
            <w:vAlign w:val="bottom"/>
          </w:tcPr>
          <w:p w14:paraId="746A04F9"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MD995B</w:t>
            </w:r>
          </w:p>
        </w:tc>
        <w:tc>
          <w:tcPr>
            <w:tcW w:w="2280" w:type="dxa"/>
            <w:shd w:val="clear" w:color="auto" w:fill="auto"/>
            <w:vAlign w:val="bottom"/>
          </w:tcPr>
          <w:p w14:paraId="224DCBDB" w14:textId="69AE99D9" w:rsidR="00A15FF1" w:rsidRPr="00981E48" w:rsidRDefault="00981E48" w:rsidP="00A15FF1">
            <w:pPr>
              <w:rPr>
                <w:rFonts w:ascii="Calibri" w:hAnsi="Calibri" w:cs="Calibri"/>
                <w:sz w:val="18"/>
                <w:szCs w:val="18"/>
                <w:lang w:val="es-ES"/>
              </w:rPr>
            </w:pPr>
            <w:r w:rsidRPr="00981E48">
              <w:rPr>
                <w:rFonts w:ascii="Calibri" w:hAnsi="Calibri" w:cs="Calibri"/>
                <w:sz w:val="18"/>
                <w:szCs w:val="18"/>
                <w:lang w:val="es-ES"/>
              </w:rPr>
              <w:t>MÉDICO ESPECI</w:t>
            </w:r>
            <w:r w:rsidR="00114FAA">
              <w:rPr>
                <w:rFonts w:ascii="Calibri" w:hAnsi="Calibri" w:cs="Calibri"/>
                <w:sz w:val="18"/>
                <w:szCs w:val="18"/>
                <w:lang w:val="es-ES"/>
              </w:rPr>
              <w:t>ALISTA</w:t>
            </w:r>
          </w:p>
        </w:tc>
        <w:tc>
          <w:tcPr>
            <w:tcW w:w="1040" w:type="dxa"/>
            <w:shd w:val="clear" w:color="auto" w:fill="auto"/>
            <w:vAlign w:val="bottom"/>
          </w:tcPr>
          <w:p w14:paraId="1D924CBA"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M</w:t>
            </w:r>
          </w:p>
        </w:tc>
        <w:tc>
          <w:tcPr>
            <w:tcW w:w="0" w:type="auto"/>
            <w:shd w:val="clear" w:color="auto" w:fill="auto"/>
            <w:vAlign w:val="bottom"/>
          </w:tcPr>
          <w:p w14:paraId="10964FF1"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D</w:t>
            </w:r>
          </w:p>
        </w:tc>
        <w:tc>
          <w:tcPr>
            <w:tcW w:w="1214" w:type="dxa"/>
            <w:shd w:val="clear" w:color="auto" w:fill="F2F2F2"/>
            <w:vAlign w:val="bottom"/>
          </w:tcPr>
          <w:p w14:paraId="71859841"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0 1 5</w:t>
            </w:r>
          </w:p>
        </w:tc>
        <w:tc>
          <w:tcPr>
            <w:tcW w:w="1027" w:type="dxa"/>
            <w:shd w:val="clear" w:color="auto" w:fill="F2F2F2"/>
            <w:vAlign w:val="bottom"/>
          </w:tcPr>
          <w:p w14:paraId="2D2EEF4C"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0 0</w:t>
            </w:r>
          </w:p>
        </w:tc>
        <w:tc>
          <w:tcPr>
            <w:tcW w:w="1186" w:type="dxa"/>
            <w:shd w:val="clear" w:color="auto" w:fill="auto"/>
            <w:vAlign w:val="bottom"/>
          </w:tcPr>
          <w:p w14:paraId="7C9F0FD8" w14:textId="2C29DE7E" w:rsidR="00A15FF1" w:rsidRPr="00981E48" w:rsidRDefault="0039304A" w:rsidP="0008776E">
            <w:pPr>
              <w:jc w:val="right"/>
              <w:rPr>
                <w:rFonts w:ascii="Calibri" w:hAnsi="Calibri" w:cs="Calibri"/>
                <w:sz w:val="18"/>
                <w:szCs w:val="18"/>
                <w:lang w:val="es-ES"/>
              </w:rPr>
            </w:pPr>
            <w:r w:rsidRPr="00981E48">
              <w:rPr>
                <w:rFonts w:ascii="Calibri" w:hAnsi="Calibri" w:cs="Calibri"/>
                <w:sz w:val="18"/>
                <w:szCs w:val="18"/>
                <w:lang w:val="es-ES"/>
              </w:rPr>
              <w:t>n</w:t>
            </w:r>
            <w:r>
              <w:rPr>
                <w:rFonts w:ascii="Calibri" w:hAnsi="Calibri" w:cs="Calibri"/>
                <w:sz w:val="18"/>
                <w:szCs w:val="18"/>
                <w:lang w:val="es-ES"/>
              </w:rPr>
              <w:t>/</w:t>
            </w:r>
            <w:r w:rsidRPr="00981E48">
              <w:rPr>
                <w:rFonts w:ascii="Calibri" w:hAnsi="Calibri" w:cs="Calibri"/>
                <w:sz w:val="18"/>
                <w:szCs w:val="18"/>
                <w:lang w:val="es-ES"/>
              </w:rPr>
              <w:t>a</w:t>
            </w:r>
          </w:p>
        </w:tc>
        <w:tc>
          <w:tcPr>
            <w:tcW w:w="1134" w:type="dxa"/>
            <w:shd w:val="clear" w:color="auto" w:fill="FFFF00"/>
            <w:vAlign w:val="bottom"/>
          </w:tcPr>
          <w:p w14:paraId="7D2FDE7B"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MD01500</w:t>
            </w:r>
          </w:p>
        </w:tc>
      </w:tr>
      <w:tr w:rsidR="00E72221" w:rsidRPr="00981E48" w14:paraId="1E13D163" w14:textId="77777777" w:rsidTr="008255F0">
        <w:tc>
          <w:tcPr>
            <w:tcW w:w="853" w:type="dxa"/>
            <w:shd w:val="clear" w:color="auto" w:fill="auto"/>
            <w:vAlign w:val="bottom"/>
          </w:tcPr>
          <w:p w14:paraId="628EA40A"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MD021</w:t>
            </w:r>
          </w:p>
        </w:tc>
        <w:tc>
          <w:tcPr>
            <w:tcW w:w="2280" w:type="dxa"/>
            <w:shd w:val="clear" w:color="auto" w:fill="auto"/>
            <w:vAlign w:val="bottom"/>
          </w:tcPr>
          <w:p w14:paraId="1537FA4A"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OBSTE</w:t>
            </w:r>
            <w:r w:rsidR="00E72221" w:rsidRPr="00981E48">
              <w:rPr>
                <w:rFonts w:ascii="Calibri" w:hAnsi="Calibri" w:cs="Calibri"/>
                <w:sz w:val="18"/>
                <w:szCs w:val="18"/>
                <w:lang w:val="es-ES"/>
              </w:rPr>
              <w:t>TRISTA/</w:t>
            </w:r>
            <w:r w:rsidRPr="00981E48">
              <w:rPr>
                <w:rFonts w:ascii="Calibri" w:hAnsi="Calibri" w:cs="Calibri"/>
                <w:sz w:val="18"/>
                <w:szCs w:val="18"/>
                <w:lang w:val="es-ES"/>
              </w:rPr>
              <w:t>G</w:t>
            </w:r>
            <w:r w:rsidR="00E72221" w:rsidRPr="00981E48">
              <w:rPr>
                <w:rFonts w:ascii="Calibri" w:hAnsi="Calibri" w:cs="Calibri"/>
                <w:sz w:val="18"/>
                <w:szCs w:val="18"/>
                <w:lang w:val="es-ES"/>
              </w:rPr>
              <w:t>INECÓLOGO</w:t>
            </w:r>
          </w:p>
        </w:tc>
        <w:tc>
          <w:tcPr>
            <w:tcW w:w="1040" w:type="dxa"/>
            <w:shd w:val="clear" w:color="auto" w:fill="auto"/>
            <w:vAlign w:val="bottom"/>
          </w:tcPr>
          <w:p w14:paraId="1F899684"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M</w:t>
            </w:r>
          </w:p>
        </w:tc>
        <w:tc>
          <w:tcPr>
            <w:tcW w:w="0" w:type="auto"/>
            <w:shd w:val="clear" w:color="auto" w:fill="auto"/>
            <w:vAlign w:val="bottom"/>
          </w:tcPr>
          <w:p w14:paraId="7C60112E"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D</w:t>
            </w:r>
          </w:p>
        </w:tc>
        <w:tc>
          <w:tcPr>
            <w:tcW w:w="1214" w:type="dxa"/>
            <w:shd w:val="clear" w:color="auto" w:fill="F2F2F2"/>
            <w:vAlign w:val="bottom"/>
          </w:tcPr>
          <w:p w14:paraId="0C7FF9A4"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0 1 5</w:t>
            </w:r>
          </w:p>
        </w:tc>
        <w:tc>
          <w:tcPr>
            <w:tcW w:w="1027" w:type="dxa"/>
            <w:shd w:val="clear" w:color="auto" w:fill="F2F2F2"/>
            <w:vAlign w:val="bottom"/>
          </w:tcPr>
          <w:p w14:paraId="2498B9A8"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0 1</w:t>
            </w:r>
          </w:p>
        </w:tc>
        <w:tc>
          <w:tcPr>
            <w:tcW w:w="1186" w:type="dxa"/>
            <w:shd w:val="clear" w:color="auto" w:fill="auto"/>
            <w:vAlign w:val="bottom"/>
          </w:tcPr>
          <w:p w14:paraId="12173AE6" w14:textId="622741BC" w:rsidR="00A15FF1" w:rsidRPr="00981E48" w:rsidRDefault="0039304A" w:rsidP="0008776E">
            <w:pPr>
              <w:jc w:val="right"/>
              <w:rPr>
                <w:rFonts w:ascii="Calibri" w:hAnsi="Calibri" w:cs="Calibri"/>
                <w:sz w:val="18"/>
                <w:szCs w:val="18"/>
                <w:lang w:val="es-ES"/>
              </w:rPr>
            </w:pPr>
            <w:r>
              <w:rPr>
                <w:rFonts w:ascii="Calibri" w:hAnsi="Calibri" w:cs="Calibri"/>
                <w:sz w:val="18"/>
                <w:szCs w:val="18"/>
                <w:lang w:val="es-ES"/>
              </w:rPr>
              <w:t>n/a</w:t>
            </w:r>
          </w:p>
        </w:tc>
        <w:tc>
          <w:tcPr>
            <w:tcW w:w="1134" w:type="dxa"/>
            <w:shd w:val="clear" w:color="auto" w:fill="FFFF00"/>
            <w:vAlign w:val="bottom"/>
          </w:tcPr>
          <w:p w14:paraId="203B4D5E"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MD01501</w:t>
            </w:r>
          </w:p>
        </w:tc>
      </w:tr>
      <w:tr w:rsidR="00E72221" w:rsidRPr="00981E48" w14:paraId="1C8136C5" w14:textId="77777777" w:rsidTr="008255F0">
        <w:tc>
          <w:tcPr>
            <w:tcW w:w="853" w:type="dxa"/>
            <w:shd w:val="clear" w:color="auto" w:fill="auto"/>
            <w:vAlign w:val="bottom"/>
          </w:tcPr>
          <w:p w14:paraId="79548C51"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MD047</w:t>
            </w:r>
          </w:p>
        </w:tc>
        <w:tc>
          <w:tcPr>
            <w:tcW w:w="2280" w:type="dxa"/>
            <w:shd w:val="clear" w:color="auto" w:fill="auto"/>
            <w:vAlign w:val="bottom"/>
          </w:tcPr>
          <w:p w14:paraId="3B97F8F6" w14:textId="77777777"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FISIATRA</w:t>
            </w:r>
          </w:p>
        </w:tc>
        <w:tc>
          <w:tcPr>
            <w:tcW w:w="1040" w:type="dxa"/>
            <w:shd w:val="clear" w:color="auto" w:fill="auto"/>
            <w:vAlign w:val="bottom"/>
          </w:tcPr>
          <w:p w14:paraId="5036C0D2"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M</w:t>
            </w:r>
          </w:p>
        </w:tc>
        <w:tc>
          <w:tcPr>
            <w:tcW w:w="0" w:type="auto"/>
            <w:shd w:val="clear" w:color="auto" w:fill="auto"/>
            <w:vAlign w:val="bottom"/>
          </w:tcPr>
          <w:p w14:paraId="5F900EC1"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D</w:t>
            </w:r>
          </w:p>
        </w:tc>
        <w:tc>
          <w:tcPr>
            <w:tcW w:w="1214" w:type="dxa"/>
            <w:shd w:val="clear" w:color="auto" w:fill="F2F2F2"/>
            <w:vAlign w:val="bottom"/>
          </w:tcPr>
          <w:p w14:paraId="3492F37B"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0 1 5</w:t>
            </w:r>
          </w:p>
        </w:tc>
        <w:tc>
          <w:tcPr>
            <w:tcW w:w="1027" w:type="dxa"/>
            <w:shd w:val="clear" w:color="auto" w:fill="F2F2F2"/>
            <w:vAlign w:val="bottom"/>
          </w:tcPr>
          <w:p w14:paraId="049388B5"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0 2</w:t>
            </w:r>
          </w:p>
        </w:tc>
        <w:tc>
          <w:tcPr>
            <w:tcW w:w="1186" w:type="dxa"/>
            <w:shd w:val="clear" w:color="auto" w:fill="auto"/>
            <w:vAlign w:val="bottom"/>
          </w:tcPr>
          <w:p w14:paraId="2AF0451F" w14:textId="1A8CA8D0" w:rsidR="00A15FF1" w:rsidRPr="00981E48" w:rsidRDefault="0039304A" w:rsidP="0008776E">
            <w:pPr>
              <w:jc w:val="right"/>
              <w:rPr>
                <w:rFonts w:ascii="Calibri" w:hAnsi="Calibri" w:cs="Calibri"/>
                <w:sz w:val="18"/>
                <w:szCs w:val="18"/>
                <w:lang w:val="es-ES"/>
              </w:rPr>
            </w:pPr>
            <w:r>
              <w:rPr>
                <w:rFonts w:ascii="Calibri" w:hAnsi="Calibri" w:cs="Calibri"/>
                <w:sz w:val="18"/>
                <w:szCs w:val="18"/>
                <w:lang w:val="es-ES"/>
              </w:rPr>
              <w:t>n/a</w:t>
            </w:r>
          </w:p>
        </w:tc>
        <w:tc>
          <w:tcPr>
            <w:tcW w:w="1134" w:type="dxa"/>
            <w:shd w:val="clear" w:color="auto" w:fill="FFFF00"/>
            <w:vAlign w:val="bottom"/>
          </w:tcPr>
          <w:p w14:paraId="5E988708"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MD01502</w:t>
            </w:r>
          </w:p>
        </w:tc>
      </w:tr>
      <w:tr w:rsidR="00E72221" w:rsidRPr="00981E48" w14:paraId="182FC180" w14:textId="77777777" w:rsidTr="008255F0">
        <w:tc>
          <w:tcPr>
            <w:tcW w:w="853" w:type="dxa"/>
            <w:shd w:val="clear" w:color="auto" w:fill="auto"/>
            <w:vAlign w:val="bottom"/>
          </w:tcPr>
          <w:p w14:paraId="241ED685" w14:textId="77777777" w:rsidR="00A15FF1" w:rsidRPr="00981E48" w:rsidRDefault="00A15FF1" w:rsidP="00A15FF1">
            <w:pPr>
              <w:rPr>
                <w:rFonts w:ascii="Calibri" w:hAnsi="Calibri" w:cs="Calibri"/>
                <w:sz w:val="18"/>
                <w:szCs w:val="18"/>
                <w:lang w:val="es-ES"/>
              </w:rPr>
            </w:pPr>
            <w:r w:rsidRPr="00981E48">
              <w:rPr>
                <w:rFonts w:ascii="Calibri" w:hAnsi="Calibri" w:cs="Calibri"/>
                <w:sz w:val="18"/>
                <w:szCs w:val="18"/>
                <w:lang w:val="es-ES"/>
              </w:rPr>
              <w:t>LT095B</w:t>
            </w:r>
          </w:p>
        </w:tc>
        <w:tc>
          <w:tcPr>
            <w:tcW w:w="2280" w:type="dxa"/>
            <w:shd w:val="clear" w:color="auto" w:fill="auto"/>
            <w:vAlign w:val="bottom"/>
          </w:tcPr>
          <w:p w14:paraId="4E187393" w14:textId="4CD12C49" w:rsidR="00A15FF1" w:rsidRPr="00981E48" w:rsidRDefault="00E72221" w:rsidP="00A15FF1">
            <w:pPr>
              <w:rPr>
                <w:rFonts w:ascii="Calibri" w:hAnsi="Calibri" w:cs="Calibri"/>
                <w:sz w:val="18"/>
                <w:szCs w:val="18"/>
                <w:lang w:val="es-ES"/>
              </w:rPr>
            </w:pPr>
            <w:r w:rsidRPr="00981E48">
              <w:rPr>
                <w:rFonts w:ascii="Calibri" w:hAnsi="Calibri" w:cs="Calibri"/>
                <w:sz w:val="18"/>
                <w:szCs w:val="18"/>
                <w:lang w:val="es-ES"/>
              </w:rPr>
              <w:t>CONDUCTOR DE BARCO</w:t>
            </w:r>
            <w:r w:rsidR="00DD3096">
              <w:rPr>
                <w:rFonts w:ascii="Calibri" w:hAnsi="Calibri" w:cs="Calibri"/>
                <w:sz w:val="18"/>
                <w:szCs w:val="18"/>
                <w:lang w:val="es-ES"/>
              </w:rPr>
              <w:t xml:space="preserve"> DE RESCATE</w:t>
            </w:r>
            <w:r w:rsidR="00A15FF1" w:rsidRPr="00981E48">
              <w:rPr>
                <w:rFonts w:ascii="Calibri" w:hAnsi="Calibri" w:cs="Calibri"/>
                <w:sz w:val="18"/>
                <w:szCs w:val="18"/>
                <w:lang w:val="es-ES"/>
              </w:rPr>
              <w:t xml:space="preserve"> (GREC</w:t>
            </w:r>
            <w:r w:rsidRPr="00981E48">
              <w:rPr>
                <w:rFonts w:ascii="Calibri" w:hAnsi="Calibri" w:cs="Calibri"/>
                <w:sz w:val="18"/>
                <w:szCs w:val="18"/>
                <w:lang w:val="es-ES"/>
              </w:rPr>
              <w:t>IA</w:t>
            </w:r>
            <w:r w:rsidR="00A15FF1" w:rsidRPr="00981E48">
              <w:rPr>
                <w:rFonts w:ascii="Calibri" w:hAnsi="Calibri" w:cs="Calibri"/>
                <w:sz w:val="18"/>
                <w:szCs w:val="18"/>
                <w:lang w:val="es-ES"/>
              </w:rPr>
              <w:t>)</w:t>
            </w:r>
          </w:p>
        </w:tc>
        <w:tc>
          <w:tcPr>
            <w:tcW w:w="1040" w:type="dxa"/>
            <w:shd w:val="clear" w:color="auto" w:fill="auto"/>
            <w:vAlign w:val="bottom"/>
          </w:tcPr>
          <w:p w14:paraId="1B169E47"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L</w:t>
            </w:r>
          </w:p>
        </w:tc>
        <w:tc>
          <w:tcPr>
            <w:tcW w:w="0" w:type="auto"/>
            <w:shd w:val="clear" w:color="auto" w:fill="auto"/>
            <w:vAlign w:val="bottom"/>
          </w:tcPr>
          <w:p w14:paraId="4DC2D565"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T</w:t>
            </w:r>
          </w:p>
        </w:tc>
        <w:tc>
          <w:tcPr>
            <w:tcW w:w="1214" w:type="dxa"/>
            <w:shd w:val="clear" w:color="auto" w:fill="F2F2F2"/>
            <w:vAlign w:val="bottom"/>
          </w:tcPr>
          <w:p w14:paraId="46816818"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0 6 2</w:t>
            </w:r>
          </w:p>
        </w:tc>
        <w:tc>
          <w:tcPr>
            <w:tcW w:w="1027" w:type="dxa"/>
            <w:shd w:val="clear" w:color="auto" w:fill="F2F2F2"/>
            <w:vAlign w:val="bottom"/>
          </w:tcPr>
          <w:p w14:paraId="6D8349D7"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0 0</w:t>
            </w:r>
          </w:p>
        </w:tc>
        <w:tc>
          <w:tcPr>
            <w:tcW w:w="1186" w:type="dxa"/>
            <w:shd w:val="clear" w:color="auto" w:fill="auto"/>
            <w:vAlign w:val="bottom"/>
          </w:tcPr>
          <w:p w14:paraId="60B4B73D"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B</w:t>
            </w:r>
          </w:p>
        </w:tc>
        <w:tc>
          <w:tcPr>
            <w:tcW w:w="1134" w:type="dxa"/>
            <w:shd w:val="clear" w:color="auto" w:fill="FFFF00"/>
            <w:vAlign w:val="bottom"/>
          </w:tcPr>
          <w:p w14:paraId="0FE67C00" w14:textId="77777777" w:rsidR="00A15FF1" w:rsidRPr="00981E48" w:rsidRDefault="00A15FF1" w:rsidP="0008776E">
            <w:pPr>
              <w:jc w:val="right"/>
              <w:rPr>
                <w:rFonts w:ascii="Calibri" w:hAnsi="Calibri" w:cs="Calibri"/>
                <w:sz w:val="18"/>
                <w:szCs w:val="18"/>
                <w:lang w:val="es-ES"/>
              </w:rPr>
            </w:pPr>
            <w:r w:rsidRPr="00981E48">
              <w:rPr>
                <w:rFonts w:ascii="Calibri" w:hAnsi="Calibri" w:cs="Calibri"/>
                <w:sz w:val="18"/>
                <w:szCs w:val="18"/>
                <w:lang w:val="es-ES"/>
              </w:rPr>
              <w:t>LT06200B</w:t>
            </w:r>
          </w:p>
        </w:tc>
      </w:tr>
    </w:tbl>
    <w:p w14:paraId="7B1F197F" w14:textId="77777777" w:rsidR="00A15FF1" w:rsidRPr="00981E48" w:rsidRDefault="00A15FF1" w:rsidP="00196EB5">
      <w:pPr>
        <w:jc w:val="both"/>
        <w:rPr>
          <w:rFonts w:ascii="Calibri" w:hAnsi="Calibri" w:cs="Arial"/>
          <w:sz w:val="22"/>
          <w:szCs w:val="22"/>
          <w:lang w:val="es-ES"/>
        </w:rPr>
      </w:pPr>
    </w:p>
    <w:p w14:paraId="732220B5" w14:textId="1A30CA70" w:rsidR="003067E2" w:rsidRPr="00981E48" w:rsidRDefault="00E72221" w:rsidP="007F0BF7">
      <w:pPr>
        <w:jc w:val="both"/>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 xml:space="preserve">Como antes, si una función es específica a una CO </w:t>
      </w:r>
      <w:r w:rsidR="00981E48" w:rsidRPr="00981E48">
        <w:rPr>
          <w:rFonts w:ascii="Calibri" w:hAnsi="Calibri" w:cs="Calibri"/>
          <w:color w:val="000000"/>
          <w:sz w:val="22"/>
          <w:szCs w:val="22"/>
          <w:lang w:val="es-ES" w:eastAsia="en-US"/>
        </w:rPr>
        <w:t>t</w:t>
      </w:r>
      <w:r w:rsidRPr="00981E48">
        <w:rPr>
          <w:rFonts w:ascii="Calibri" w:hAnsi="Calibri" w:cs="Calibri"/>
          <w:color w:val="000000"/>
          <w:sz w:val="22"/>
          <w:szCs w:val="22"/>
          <w:lang w:val="es-ES" w:eastAsia="en-US"/>
        </w:rPr>
        <w:t xml:space="preserve">endrá una letra adicional añadida al código: </w:t>
      </w:r>
      <w:r w:rsidR="00BA7464" w:rsidRPr="00981E48">
        <w:rPr>
          <w:rFonts w:ascii="Calibri" w:hAnsi="Calibri" w:cs="Calibri"/>
          <w:b/>
          <w:color w:val="000000"/>
          <w:sz w:val="22"/>
          <w:szCs w:val="22"/>
          <w:lang w:val="es-ES" w:eastAsia="en-US"/>
        </w:rPr>
        <w:t>A</w:t>
      </w:r>
      <w:r w:rsidR="00BA7464" w:rsidRPr="00981E48">
        <w:rPr>
          <w:rFonts w:ascii="Calibri" w:hAnsi="Calibri" w:cs="Calibri"/>
          <w:color w:val="000000"/>
          <w:sz w:val="22"/>
          <w:szCs w:val="22"/>
          <w:lang w:val="es-ES" w:eastAsia="en-US"/>
        </w:rPr>
        <w:t xml:space="preserve"> (OCA), </w:t>
      </w:r>
      <w:r w:rsidR="00BA7464" w:rsidRPr="00981E48">
        <w:rPr>
          <w:rFonts w:ascii="Calibri" w:hAnsi="Calibri" w:cs="Calibri"/>
          <w:b/>
          <w:color w:val="000000"/>
          <w:sz w:val="22"/>
          <w:szCs w:val="22"/>
          <w:lang w:val="es-ES" w:eastAsia="en-US"/>
        </w:rPr>
        <w:t>P</w:t>
      </w:r>
      <w:r w:rsidR="00196EB5" w:rsidRPr="00981E48">
        <w:rPr>
          <w:rFonts w:ascii="Calibri" w:hAnsi="Calibri" w:cs="Calibri"/>
          <w:color w:val="000000"/>
          <w:sz w:val="22"/>
          <w:szCs w:val="22"/>
          <w:lang w:val="es-ES" w:eastAsia="en-US"/>
        </w:rPr>
        <w:t xml:space="preserve"> </w:t>
      </w:r>
      <w:r w:rsidR="00BA7464" w:rsidRPr="00981E48">
        <w:rPr>
          <w:rFonts w:ascii="Calibri" w:hAnsi="Calibri" w:cs="Calibri"/>
          <w:color w:val="000000"/>
          <w:sz w:val="22"/>
          <w:szCs w:val="22"/>
          <w:lang w:val="es-ES" w:eastAsia="en-US"/>
        </w:rPr>
        <w:t xml:space="preserve">(OCP), </w:t>
      </w:r>
      <w:r w:rsidR="00BA7464" w:rsidRPr="00981E48">
        <w:rPr>
          <w:rFonts w:ascii="Calibri" w:hAnsi="Calibri" w:cs="Calibri"/>
          <w:b/>
          <w:color w:val="000000"/>
          <w:sz w:val="22"/>
          <w:szCs w:val="22"/>
          <w:lang w:val="es-ES" w:eastAsia="en-US"/>
        </w:rPr>
        <w:t>G</w:t>
      </w:r>
      <w:r w:rsidR="00196EB5" w:rsidRPr="00981E48">
        <w:rPr>
          <w:rFonts w:ascii="Calibri" w:hAnsi="Calibri" w:cs="Calibri"/>
          <w:b/>
          <w:color w:val="000000"/>
          <w:sz w:val="22"/>
          <w:szCs w:val="22"/>
          <w:lang w:val="es-ES" w:eastAsia="en-US"/>
        </w:rPr>
        <w:t xml:space="preserve"> </w:t>
      </w:r>
      <w:r w:rsidR="00BA7464" w:rsidRPr="00981E48">
        <w:rPr>
          <w:rFonts w:ascii="Calibri" w:hAnsi="Calibri" w:cs="Calibri"/>
          <w:color w:val="000000"/>
          <w:sz w:val="22"/>
          <w:szCs w:val="22"/>
          <w:lang w:val="es-ES" w:eastAsia="en-US"/>
        </w:rPr>
        <w:t xml:space="preserve">(OCG), </w:t>
      </w:r>
      <w:r w:rsidR="00BA7464" w:rsidRPr="00981E48">
        <w:rPr>
          <w:rFonts w:ascii="Calibri" w:hAnsi="Calibri" w:cs="Calibri"/>
          <w:b/>
          <w:color w:val="000000"/>
          <w:sz w:val="22"/>
          <w:szCs w:val="22"/>
          <w:lang w:val="es-ES" w:eastAsia="en-US"/>
        </w:rPr>
        <w:t>B</w:t>
      </w:r>
      <w:r w:rsidR="00196EB5" w:rsidRPr="00981E48">
        <w:rPr>
          <w:rFonts w:ascii="Calibri" w:hAnsi="Calibri" w:cs="Calibri"/>
          <w:b/>
          <w:color w:val="000000"/>
          <w:sz w:val="22"/>
          <w:szCs w:val="22"/>
          <w:lang w:val="es-ES" w:eastAsia="en-US"/>
        </w:rPr>
        <w:t xml:space="preserve"> </w:t>
      </w:r>
      <w:r w:rsidR="00BA7464" w:rsidRPr="00981E48">
        <w:rPr>
          <w:rFonts w:ascii="Calibri" w:hAnsi="Calibri" w:cs="Calibri"/>
          <w:color w:val="000000"/>
          <w:sz w:val="22"/>
          <w:szCs w:val="22"/>
          <w:lang w:val="es-ES" w:eastAsia="en-US"/>
        </w:rPr>
        <w:t xml:space="preserve">(OCB), </w:t>
      </w:r>
      <w:r w:rsidR="00BA7464" w:rsidRPr="00981E48">
        <w:rPr>
          <w:rFonts w:ascii="Calibri" w:hAnsi="Calibri" w:cs="Calibri"/>
          <w:b/>
          <w:color w:val="000000"/>
          <w:sz w:val="22"/>
          <w:szCs w:val="22"/>
          <w:lang w:val="es-ES" w:eastAsia="en-US"/>
        </w:rPr>
        <w:t>O</w:t>
      </w:r>
      <w:r w:rsidR="00196EB5" w:rsidRPr="00981E48">
        <w:rPr>
          <w:rFonts w:ascii="Calibri" w:hAnsi="Calibri" w:cs="Calibri"/>
          <w:b/>
          <w:color w:val="000000"/>
          <w:sz w:val="22"/>
          <w:szCs w:val="22"/>
          <w:lang w:val="es-ES" w:eastAsia="en-US"/>
        </w:rPr>
        <w:t xml:space="preserve"> </w:t>
      </w:r>
      <w:r w:rsidR="00BA7464" w:rsidRPr="00981E48">
        <w:rPr>
          <w:rFonts w:ascii="Calibri" w:hAnsi="Calibri" w:cs="Calibri"/>
          <w:color w:val="000000"/>
          <w:sz w:val="22"/>
          <w:szCs w:val="22"/>
          <w:lang w:val="es-ES" w:eastAsia="en-US"/>
        </w:rPr>
        <w:t>(OCBA)</w:t>
      </w:r>
      <w:r w:rsidR="00196EB5" w:rsidRPr="00981E48">
        <w:rPr>
          <w:rFonts w:ascii="Calibri" w:hAnsi="Calibri" w:cs="Calibri"/>
          <w:color w:val="000000"/>
          <w:sz w:val="22"/>
          <w:szCs w:val="22"/>
          <w:lang w:val="es-ES" w:eastAsia="en-US"/>
        </w:rPr>
        <w:t>.</w:t>
      </w:r>
    </w:p>
    <w:p w14:paraId="7F4DBE74" w14:textId="77777777" w:rsidR="00B8248D" w:rsidRPr="00981E48" w:rsidRDefault="00B8248D" w:rsidP="003067E2">
      <w:pPr>
        <w:autoSpaceDE w:val="0"/>
        <w:autoSpaceDN w:val="0"/>
        <w:adjustRightInd w:val="0"/>
        <w:rPr>
          <w:rFonts w:ascii="Calibri" w:hAnsi="Calibri" w:cs="Calibri"/>
          <w:color w:val="000000"/>
          <w:sz w:val="22"/>
          <w:szCs w:val="22"/>
          <w:lang w:val="es-ES" w:eastAsia="en-US"/>
        </w:rPr>
      </w:pPr>
    </w:p>
    <w:p w14:paraId="64906E56" w14:textId="12A2EBCC" w:rsidR="003E6E93" w:rsidRPr="00981E48" w:rsidRDefault="00E72221" w:rsidP="003067E2">
      <w:p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Para las misiones que aún usen los antiguos códigos de funciones existe una tabla de conversi</w:t>
      </w:r>
      <w:r w:rsidR="00981E48" w:rsidRPr="00981E48">
        <w:rPr>
          <w:rFonts w:ascii="Calibri" w:hAnsi="Calibri" w:cs="Calibri"/>
          <w:color w:val="000000"/>
          <w:sz w:val="22"/>
          <w:szCs w:val="22"/>
          <w:lang w:val="es-ES" w:eastAsia="en-US"/>
        </w:rPr>
        <w:t>ó</w:t>
      </w:r>
      <w:r w:rsidRPr="00981E48">
        <w:rPr>
          <w:rFonts w:ascii="Calibri" w:hAnsi="Calibri" w:cs="Calibri"/>
          <w:color w:val="000000"/>
          <w:sz w:val="22"/>
          <w:szCs w:val="22"/>
          <w:lang w:val="es-ES" w:eastAsia="en-US"/>
        </w:rPr>
        <w:t xml:space="preserve">n disponible para </w:t>
      </w:r>
      <w:r w:rsidR="00981E48" w:rsidRPr="00981E48">
        <w:rPr>
          <w:rFonts w:ascii="Calibri" w:hAnsi="Calibri" w:cs="Calibri"/>
          <w:color w:val="000000"/>
          <w:sz w:val="22"/>
          <w:szCs w:val="22"/>
          <w:lang w:val="es-ES" w:eastAsia="en-US"/>
        </w:rPr>
        <w:t>t</w:t>
      </w:r>
      <w:r w:rsidRPr="00981E48">
        <w:rPr>
          <w:rFonts w:ascii="Calibri" w:hAnsi="Calibri" w:cs="Calibri"/>
          <w:color w:val="000000"/>
          <w:sz w:val="22"/>
          <w:szCs w:val="22"/>
          <w:lang w:val="es-ES" w:eastAsia="en-US"/>
        </w:rPr>
        <w:t>raducir entre los códigos de funciones nuevos y antiguos.</w:t>
      </w:r>
    </w:p>
    <w:p w14:paraId="13E5BF5F" w14:textId="77777777" w:rsidR="003E6E93" w:rsidRPr="00981E48" w:rsidRDefault="00E72221" w:rsidP="003E6E93">
      <w:pPr>
        <w:pStyle w:val="Heading4"/>
        <w:numPr>
          <w:ilvl w:val="0"/>
          <w:numId w:val="1"/>
        </w:numPr>
        <w:pBdr>
          <w:bottom w:val="single" w:sz="12" w:space="1" w:color="808080"/>
        </w:pBdr>
        <w:spacing w:before="60"/>
        <w:rPr>
          <w:rFonts w:ascii="Calibri" w:hAnsi="Calibri" w:cs="Arial"/>
          <w:b w:val="0"/>
          <w:sz w:val="22"/>
          <w:szCs w:val="22"/>
          <w:u w:val="single"/>
          <w:lang w:val="es-ES"/>
        </w:rPr>
      </w:pPr>
      <w:bookmarkStart w:id="20" w:name="_Toc47024795"/>
      <w:r w:rsidRPr="00981E48">
        <w:rPr>
          <w:rFonts w:ascii="Calibri" w:hAnsi="Calibri"/>
          <w:color w:val="FF0000"/>
          <w:sz w:val="22"/>
          <w:szCs w:val="22"/>
          <w:lang w:val="es-ES"/>
        </w:rPr>
        <w:t>¿Qué son las funciones y subfunciones genéricas</w:t>
      </w:r>
      <w:r w:rsidR="003E6E93" w:rsidRPr="00981E48">
        <w:rPr>
          <w:rFonts w:ascii="Calibri" w:hAnsi="Calibri"/>
          <w:color w:val="FF0000"/>
          <w:sz w:val="22"/>
          <w:szCs w:val="22"/>
          <w:lang w:val="es-ES"/>
        </w:rPr>
        <w:t>?</w:t>
      </w:r>
      <w:bookmarkEnd w:id="20"/>
      <w:r w:rsidR="003E6E93" w:rsidRPr="00981E48">
        <w:rPr>
          <w:rFonts w:ascii="Calibri" w:hAnsi="Calibri" w:cs="Arial"/>
          <w:sz w:val="22"/>
          <w:szCs w:val="22"/>
          <w:u w:val="single"/>
          <w:lang w:val="es-ES"/>
        </w:rPr>
        <w:t xml:space="preserve"> </w:t>
      </w:r>
    </w:p>
    <w:p w14:paraId="6FEB6917" w14:textId="77777777" w:rsidR="003E6E93" w:rsidRPr="00981E48" w:rsidRDefault="003E6E93" w:rsidP="007F0BF7">
      <w:pPr>
        <w:pStyle w:val="CommentText"/>
        <w:rPr>
          <w:rFonts w:ascii="Calibri" w:hAnsi="Calibri"/>
          <w:sz w:val="22"/>
          <w:szCs w:val="22"/>
          <w:lang w:val="es-ES"/>
        </w:rPr>
      </w:pPr>
    </w:p>
    <w:p w14:paraId="352B7F6F" w14:textId="70742017" w:rsidR="003E6E93" w:rsidRPr="00981E48" w:rsidRDefault="00E72221" w:rsidP="007F0BF7">
      <w:pPr>
        <w:pStyle w:val="CommentText"/>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La introducción de los nuevos códigos de función ha brindado la posibilidad de</w:t>
      </w:r>
      <w:r w:rsidR="004E7631" w:rsidRPr="00981E48">
        <w:rPr>
          <w:rFonts w:ascii="Calibri" w:hAnsi="Calibri" w:cs="Calibri"/>
          <w:color w:val="000000"/>
          <w:sz w:val="22"/>
          <w:szCs w:val="22"/>
          <w:lang w:val="es-ES" w:eastAsia="en-US"/>
        </w:rPr>
        <w:t xml:space="preserve"> estructurar la </w:t>
      </w:r>
      <w:r w:rsidR="00504587">
        <w:rPr>
          <w:rFonts w:ascii="Calibri" w:hAnsi="Calibri" w:cs="Arial"/>
          <w:sz w:val="22"/>
          <w:szCs w:val="22"/>
          <w:lang w:val="es-ES"/>
        </w:rPr>
        <w:t>IRFFG</w:t>
      </w:r>
      <w:r w:rsidR="004E7631" w:rsidRPr="00981E48">
        <w:rPr>
          <w:rFonts w:ascii="Calibri" w:hAnsi="Calibri" w:cs="Calibri"/>
          <w:color w:val="000000"/>
          <w:sz w:val="22"/>
          <w:szCs w:val="22"/>
          <w:lang w:val="es-ES" w:eastAsia="en-US"/>
        </w:rPr>
        <w:t xml:space="preserve"> al agrupar funciones </w:t>
      </w:r>
      <w:r w:rsidR="00981E48" w:rsidRPr="00981E48">
        <w:rPr>
          <w:rFonts w:ascii="Calibri" w:hAnsi="Calibri" w:cs="Calibri"/>
          <w:color w:val="000000"/>
          <w:sz w:val="22"/>
          <w:szCs w:val="22"/>
          <w:lang w:val="es-ES" w:eastAsia="en-US"/>
        </w:rPr>
        <w:t>específicas</w:t>
      </w:r>
      <w:r w:rsidR="004E7631" w:rsidRPr="00981E48">
        <w:rPr>
          <w:rFonts w:ascii="Calibri" w:hAnsi="Calibri" w:cs="Calibri"/>
          <w:color w:val="000000"/>
          <w:sz w:val="22"/>
          <w:szCs w:val="22"/>
          <w:lang w:val="es-ES" w:eastAsia="en-US"/>
        </w:rPr>
        <w:t xml:space="preserve"> bajo funciones más genéricas. Por ejemplo:</w:t>
      </w:r>
      <w:r w:rsidR="003E6E93" w:rsidRPr="00981E48">
        <w:rPr>
          <w:rFonts w:ascii="Calibri" w:hAnsi="Calibri" w:cs="Calibri"/>
          <w:color w:val="000000"/>
          <w:sz w:val="22"/>
          <w:szCs w:val="22"/>
          <w:lang w:val="es-ES" w:eastAsia="en-US"/>
        </w:rPr>
        <w:t xml:space="preserve"> </w:t>
      </w:r>
    </w:p>
    <w:p w14:paraId="60C48456" w14:textId="77777777" w:rsidR="003E6E93" w:rsidRPr="00981E48" w:rsidRDefault="003E6E93" w:rsidP="007F0BF7">
      <w:pPr>
        <w:pStyle w:val="CommentText"/>
        <w:rPr>
          <w:rFonts w:ascii="Calibri" w:hAnsi="Calibri" w:cs="Calibri"/>
          <w:color w:val="000000"/>
          <w:sz w:val="22"/>
          <w:szCs w:val="22"/>
          <w:lang w:val="es-E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3E6E93" w:rsidRPr="00981E48" w14:paraId="6142FEE7" w14:textId="77777777" w:rsidTr="0008776E">
        <w:trPr>
          <w:tblHeader/>
        </w:trPr>
        <w:tc>
          <w:tcPr>
            <w:tcW w:w="4927" w:type="dxa"/>
            <w:tcBorders>
              <w:bottom w:val="single" w:sz="4" w:space="0" w:color="auto"/>
            </w:tcBorders>
            <w:shd w:val="clear" w:color="auto" w:fill="auto"/>
          </w:tcPr>
          <w:p w14:paraId="6E15CE3A" w14:textId="77777777" w:rsidR="003E6E93" w:rsidRPr="00981E48" w:rsidRDefault="004E7631" w:rsidP="003E6E93">
            <w:pPr>
              <w:pStyle w:val="CommentText"/>
              <w:rPr>
                <w:rFonts w:ascii="Calibri" w:hAnsi="Calibri"/>
                <w:sz w:val="22"/>
                <w:szCs w:val="22"/>
                <w:lang w:val="es-ES"/>
              </w:rPr>
            </w:pPr>
            <w:r w:rsidRPr="00981E48">
              <w:rPr>
                <w:rFonts w:ascii="Calibri" w:hAnsi="Calibri"/>
                <w:sz w:val="22"/>
                <w:szCs w:val="22"/>
                <w:lang w:val="es-ES"/>
              </w:rPr>
              <w:t>Función Genérica</w:t>
            </w:r>
          </w:p>
        </w:tc>
        <w:tc>
          <w:tcPr>
            <w:tcW w:w="4927" w:type="dxa"/>
            <w:shd w:val="clear" w:color="auto" w:fill="auto"/>
          </w:tcPr>
          <w:p w14:paraId="559571FE" w14:textId="77777777" w:rsidR="003E6E93" w:rsidRPr="00981E48" w:rsidRDefault="004E7631" w:rsidP="003E6E93">
            <w:pPr>
              <w:pStyle w:val="CommentText"/>
              <w:rPr>
                <w:rFonts w:ascii="Calibri" w:hAnsi="Calibri"/>
                <w:sz w:val="22"/>
                <w:szCs w:val="22"/>
                <w:lang w:val="es-ES"/>
              </w:rPr>
            </w:pPr>
            <w:r w:rsidRPr="00981E48">
              <w:rPr>
                <w:rFonts w:ascii="Calibri" w:hAnsi="Calibri"/>
                <w:sz w:val="22"/>
                <w:szCs w:val="22"/>
                <w:lang w:val="es-ES"/>
              </w:rPr>
              <w:t>Función Específica</w:t>
            </w:r>
          </w:p>
        </w:tc>
      </w:tr>
      <w:tr w:rsidR="003E6E93" w:rsidRPr="000E7C24" w14:paraId="6D724C40" w14:textId="77777777" w:rsidTr="0008776E">
        <w:tc>
          <w:tcPr>
            <w:tcW w:w="4927" w:type="dxa"/>
            <w:tcBorders>
              <w:top w:val="single" w:sz="4" w:space="0" w:color="auto"/>
              <w:left w:val="single" w:sz="4" w:space="0" w:color="auto"/>
              <w:bottom w:val="nil"/>
              <w:right w:val="single" w:sz="4" w:space="0" w:color="auto"/>
            </w:tcBorders>
            <w:shd w:val="clear" w:color="auto" w:fill="auto"/>
          </w:tcPr>
          <w:p w14:paraId="6239D7C1" w14:textId="2716E75C" w:rsidR="003E6E93" w:rsidRPr="00981E48" w:rsidRDefault="003B6B52" w:rsidP="003E6E93">
            <w:pPr>
              <w:pStyle w:val="CommentText"/>
              <w:rPr>
                <w:rFonts w:ascii="Calibri" w:hAnsi="Calibri"/>
                <w:sz w:val="22"/>
                <w:szCs w:val="22"/>
                <w:lang w:val="es-ES"/>
              </w:rPr>
            </w:pPr>
            <w:r w:rsidRPr="00981E48">
              <w:rPr>
                <w:rFonts w:ascii="Calibri" w:hAnsi="Calibri"/>
                <w:sz w:val="22"/>
                <w:szCs w:val="22"/>
                <w:lang w:val="es-ES"/>
              </w:rPr>
              <w:t xml:space="preserve">LM02500 </w:t>
            </w:r>
            <w:r w:rsidR="00504587">
              <w:rPr>
                <w:rFonts w:ascii="Calibri" w:hAnsi="Calibri"/>
                <w:sz w:val="22"/>
                <w:szCs w:val="22"/>
                <w:lang w:val="es-ES"/>
              </w:rPr>
              <w:t>Gestor de Actividades</w:t>
            </w:r>
            <w:r w:rsidR="004E7631" w:rsidRPr="00981E48">
              <w:rPr>
                <w:rFonts w:ascii="Calibri" w:hAnsi="Calibri"/>
                <w:sz w:val="22"/>
                <w:szCs w:val="22"/>
                <w:lang w:val="es-ES"/>
              </w:rPr>
              <w:t xml:space="preserve"> Técnic</w:t>
            </w:r>
            <w:r w:rsidR="00504587">
              <w:rPr>
                <w:rFonts w:ascii="Calibri" w:hAnsi="Calibri"/>
                <w:sz w:val="22"/>
                <w:szCs w:val="22"/>
                <w:lang w:val="es-ES"/>
              </w:rPr>
              <w:t>as</w:t>
            </w:r>
          </w:p>
        </w:tc>
        <w:tc>
          <w:tcPr>
            <w:tcW w:w="4927" w:type="dxa"/>
            <w:tcBorders>
              <w:left w:val="single" w:sz="4" w:space="0" w:color="auto"/>
            </w:tcBorders>
            <w:shd w:val="clear" w:color="auto" w:fill="auto"/>
          </w:tcPr>
          <w:p w14:paraId="60170045" w14:textId="64753971" w:rsidR="003E6E93" w:rsidRPr="00981E48" w:rsidRDefault="003B6B52" w:rsidP="003E6E93">
            <w:pPr>
              <w:pStyle w:val="CommentText"/>
              <w:rPr>
                <w:rFonts w:ascii="Calibri" w:hAnsi="Calibri"/>
                <w:sz w:val="22"/>
                <w:szCs w:val="22"/>
                <w:lang w:val="es-ES"/>
              </w:rPr>
            </w:pPr>
            <w:r w:rsidRPr="00981E48">
              <w:rPr>
                <w:rFonts w:ascii="Calibri" w:hAnsi="Calibri"/>
                <w:sz w:val="22"/>
                <w:szCs w:val="22"/>
                <w:lang w:val="es-ES"/>
              </w:rPr>
              <w:t xml:space="preserve">LM02501 </w:t>
            </w:r>
            <w:r w:rsidR="00CA73DA">
              <w:rPr>
                <w:rFonts w:ascii="Calibri" w:hAnsi="Calibri"/>
                <w:sz w:val="22"/>
                <w:szCs w:val="22"/>
                <w:lang w:val="es-ES"/>
              </w:rPr>
              <w:t>Gestor/a de Electricidad</w:t>
            </w:r>
          </w:p>
        </w:tc>
      </w:tr>
      <w:tr w:rsidR="003E6E93" w:rsidRPr="000E7C24" w14:paraId="12A6AA04" w14:textId="77777777" w:rsidTr="0008776E">
        <w:tc>
          <w:tcPr>
            <w:tcW w:w="4927" w:type="dxa"/>
            <w:tcBorders>
              <w:top w:val="nil"/>
              <w:left w:val="single" w:sz="4" w:space="0" w:color="auto"/>
              <w:bottom w:val="single" w:sz="4" w:space="0" w:color="auto"/>
              <w:right w:val="single" w:sz="4" w:space="0" w:color="auto"/>
            </w:tcBorders>
            <w:shd w:val="clear" w:color="auto" w:fill="auto"/>
          </w:tcPr>
          <w:p w14:paraId="54E436C0" w14:textId="77777777" w:rsidR="003E6E93" w:rsidRPr="00981E48" w:rsidRDefault="003E6E93" w:rsidP="003E6E93">
            <w:pPr>
              <w:pStyle w:val="CommentText"/>
              <w:rPr>
                <w:rFonts w:ascii="Calibri" w:hAnsi="Calibri"/>
                <w:sz w:val="22"/>
                <w:szCs w:val="22"/>
                <w:lang w:val="es-ES"/>
              </w:rPr>
            </w:pPr>
          </w:p>
        </w:tc>
        <w:tc>
          <w:tcPr>
            <w:tcW w:w="4927" w:type="dxa"/>
            <w:tcBorders>
              <w:left w:val="single" w:sz="4" w:space="0" w:color="auto"/>
            </w:tcBorders>
            <w:shd w:val="clear" w:color="auto" w:fill="auto"/>
          </w:tcPr>
          <w:p w14:paraId="52153532" w14:textId="7FC06F3C" w:rsidR="003E6E93" w:rsidRPr="00981E48" w:rsidRDefault="003B6B52" w:rsidP="003E6E93">
            <w:pPr>
              <w:pStyle w:val="CommentText"/>
              <w:rPr>
                <w:rFonts w:ascii="Calibri" w:hAnsi="Calibri"/>
                <w:sz w:val="22"/>
                <w:szCs w:val="22"/>
                <w:lang w:val="es-ES"/>
              </w:rPr>
            </w:pPr>
            <w:r w:rsidRPr="00981E48">
              <w:rPr>
                <w:rFonts w:ascii="Calibri" w:hAnsi="Calibri"/>
                <w:sz w:val="22"/>
                <w:szCs w:val="22"/>
                <w:lang w:val="es-ES"/>
              </w:rPr>
              <w:t xml:space="preserve">LM02502 </w:t>
            </w:r>
            <w:r w:rsidR="00981E48" w:rsidRPr="00981E48">
              <w:rPr>
                <w:rFonts w:ascii="Calibri" w:hAnsi="Calibri"/>
                <w:sz w:val="22"/>
                <w:szCs w:val="22"/>
                <w:lang w:val="es-ES"/>
              </w:rPr>
              <w:t>Gest</w:t>
            </w:r>
            <w:r w:rsidR="00CA73DA">
              <w:rPr>
                <w:rFonts w:ascii="Calibri" w:hAnsi="Calibri"/>
                <w:sz w:val="22"/>
                <w:szCs w:val="22"/>
                <w:lang w:val="es-ES"/>
              </w:rPr>
              <w:t>or/a</w:t>
            </w:r>
            <w:r w:rsidR="00981E48" w:rsidRPr="00981E48">
              <w:rPr>
                <w:rFonts w:ascii="Calibri" w:hAnsi="Calibri"/>
                <w:sz w:val="22"/>
                <w:szCs w:val="22"/>
                <w:lang w:val="es-ES"/>
              </w:rPr>
              <w:t xml:space="preserve"> de </w:t>
            </w:r>
            <w:r w:rsidR="00CA73DA">
              <w:rPr>
                <w:rFonts w:ascii="Calibri" w:hAnsi="Calibri"/>
                <w:sz w:val="22"/>
                <w:szCs w:val="22"/>
                <w:lang w:val="es-ES"/>
              </w:rPr>
              <w:t>actividades de</w:t>
            </w:r>
            <w:r w:rsidR="00981E48" w:rsidRPr="00981E48">
              <w:rPr>
                <w:rFonts w:ascii="Calibri" w:hAnsi="Calibri"/>
                <w:sz w:val="22"/>
                <w:szCs w:val="22"/>
                <w:lang w:val="es-ES"/>
              </w:rPr>
              <w:t xml:space="preserve"> Construcción</w:t>
            </w:r>
          </w:p>
        </w:tc>
      </w:tr>
      <w:tr w:rsidR="003E6E93" w:rsidRPr="00981E48" w14:paraId="6F751EA5" w14:textId="77777777" w:rsidTr="0008776E">
        <w:tc>
          <w:tcPr>
            <w:tcW w:w="4927" w:type="dxa"/>
            <w:tcBorders>
              <w:top w:val="single" w:sz="4" w:space="0" w:color="auto"/>
              <w:left w:val="single" w:sz="4" w:space="0" w:color="auto"/>
              <w:bottom w:val="nil"/>
              <w:right w:val="single" w:sz="4" w:space="0" w:color="auto"/>
            </w:tcBorders>
            <w:shd w:val="clear" w:color="auto" w:fill="auto"/>
          </w:tcPr>
          <w:p w14:paraId="1ED50FAE" w14:textId="7D80C418" w:rsidR="003E6E93" w:rsidRPr="00981E48" w:rsidRDefault="003B6B52" w:rsidP="003E6E93">
            <w:pPr>
              <w:pStyle w:val="CommentText"/>
              <w:rPr>
                <w:rFonts w:ascii="Calibri" w:hAnsi="Calibri"/>
                <w:sz w:val="22"/>
                <w:szCs w:val="22"/>
                <w:lang w:val="es-ES"/>
              </w:rPr>
            </w:pPr>
            <w:r w:rsidRPr="00981E48">
              <w:rPr>
                <w:rFonts w:ascii="Calibri" w:hAnsi="Calibri"/>
                <w:sz w:val="22"/>
                <w:szCs w:val="22"/>
                <w:lang w:val="es-ES"/>
              </w:rPr>
              <w:t>MD01500</w:t>
            </w:r>
            <w:r w:rsidR="00981E48" w:rsidRPr="00981E48">
              <w:rPr>
                <w:rFonts w:ascii="Calibri" w:hAnsi="Calibri"/>
                <w:sz w:val="22"/>
                <w:szCs w:val="22"/>
                <w:lang w:val="es-ES"/>
              </w:rPr>
              <w:t xml:space="preserve"> Médico </w:t>
            </w:r>
            <w:r w:rsidR="004E7631" w:rsidRPr="00981E48">
              <w:rPr>
                <w:rFonts w:ascii="Calibri" w:hAnsi="Calibri"/>
                <w:sz w:val="22"/>
                <w:szCs w:val="22"/>
                <w:lang w:val="es-ES"/>
              </w:rPr>
              <w:t>Especiali</w:t>
            </w:r>
            <w:r w:rsidR="00504587">
              <w:rPr>
                <w:rFonts w:ascii="Calibri" w:hAnsi="Calibri"/>
                <w:sz w:val="22"/>
                <w:szCs w:val="22"/>
                <w:lang w:val="es-ES"/>
              </w:rPr>
              <w:t>sta</w:t>
            </w:r>
          </w:p>
        </w:tc>
        <w:tc>
          <w:tcPr>
            <w:tcW w:w="4927" w:type="dxa"/>
            <w:tcBorders>
              <w:left w:val="single" w:sz="4" w:space="0" w:color="auto"/>
            </w:tcBorders>
            <w:shd w:val="clear" w:color="auto" w:fill="auto"/>
          </w:tcPr>
          <w:p w14:paraId="6EC750D6" w14:textId="03174A52" w:rsidR="003B6B52" w:rsidRPr="00981E48" w:rsidRDefault="003B6B52" w:rsidP="003E6E93">
            <w:pPr>
              <w:pStyle w:val="CommentText"/>
              <w:rPr>
                <w:rFonts w:ascii="Calibri" w:hAnsi="Calibri"/>
                <w:sz w:val="22"/>
                <w:szCs w:val="22"/>
                <w:lang w:val="es-ES"/>
              </w:rPr>
            </w:pPr>
            <w:r w:rsidRPr="00981E48">
              <w:rPr>
                <w:rFonts w:ascii="Calibri" w:hAnsi="Calibri"/>
                <w:sz w:val="22"/>
                <w:szCs w:val="22"/>
                <w:lang w:val="es-ES"/>
              </w:rPr>
              <w:t>MD01501 G</w:t>
            </w:r>
            <w:r w:rsidR="004E7631" w:rsidRPr="00981E48">
              <w:rPr>
                <w:rFonts w:ascii="Calibri" w:hAnsi="Calibri"/>
                <w:sz w:val="22"/>
                <w:szCs w:val="22"/>
                <w:lang w:val="es-ES"/>
              </w:rPr>
              <w:t>inecólogo</w:t>
            </w:r>
          </w:p>
        </w:tc>
      </w:tr>
      <w:tr w:rsidR="003B6B52" w:rsidRPr="00981E48" w14:paraId="359D763E" w14:textId="77777777" w:rsidTr="0008776E">
        <w:tc>
          <w:tcPr>
            <w:tcW w:w="4927" w:type="dxa"/>
            <w:tcBorders>
              <w:top w:val="nil"/>
              <w:left w:val="single" w:sz="4" w:space="0" w:color="auto"/>
              <w:bottom w:val="nil"/>
              <w:right w:val="single" w:sz="4" w:space="0" w:color="auto"/>
            </w:tcBorders>
            <w:shd w:val="clear" w:color="auto" w:fill="auto"/>
          </w:tcPr>
          <w:p w14:paraId="7B259859" w14:textId="77777777" w:rsidR="003B6B52" w:rsidRPr="00981E48" w:rsidRDefault="003B6B52" w:rsidP="003E6E93">
            <w:pPr>
              <w:pStyle w:val="CommentText"/>
              <w:rPr>
                <w:rFonts w:ascii="Calibri" w:hAnsi="Calibri"/>
                <w:sz w:val="22"/>
                <w:szCs w:val="22"/>
                <w:lang w:val="es-ES"/>
              </w:rPr>
            </w:pPr>
          </w:p>
        </w:tc>
        <w:tc>
          <w:tcPr>
            <w:tcW w:w="4927" w:type="dxa"/>
            <w:tcBorders>
              <w:left w:val="single" w:sz="4" w:space="0" w:color="auto"/>
            </w:tcBorders>
            <w:shd w:val="clear" w:color="auto" w:fill="auto"/>
          </w:tcPr>
          <w:p w14:paraId="6C528AA3" w14:textId="77777777" w:rsidR="003B6B52" w:rsidRPr="00981E48" w:rsidRDefault="003B6B52" w:rsidP="003E6E93">
            <w:pPr>
              <w:pStyle w:val="CommentText"/>
              <w:rPr>
                <w:rFonts w:ascii="Calibri" w:hAnsi="Calibri"/>
                <w:sz w:val="22"/>
                <w:szCs w:val="22"/>
                <w:lang w:val="es-ES"/>
              </w:rPr>
            </w:pPr>
            <w:r w:rsidRPr="00981E48">
              <w:rPr>
                <w:rFonts w:ascii="Calibri" w:hAnsi="Calibri"/>
                <w:sz w:val="22"/>
                <w:szCs w:val="22"/>
                <w:lang w:val="es-ES"/>
              </w:rPr>
              <w:t xml:space="preserve">MD01502 </w:t>
            </w:r>
            <w:r w:rsidR="004E7631" w:rsidRPr="00981E48">
              <w:rPr>
                <w:rFonts w:ascii="Calibri" w:hAnsi="Calibri"/>
                <w:sz w:val="22"/>
                <w:szCs w:val="22"/>
                <w:lang w:val="es-ES"/>
              </w:rPr>
              <w:t>Psiquiatra</w:t>
            </w:r>
          </w:p>
        </w:tc>
      </w:tr>
      <w:tr w:rsidR="003B6B52" w:rsidRPr="00981E48" w14:paraId="4D9AC69A" w14:textId="77777777" w:rsidTr="0008776E">
        <w:tc>
          <w:tcPr>
            <w:tcW w:w="4927" w:type="dxa"/>
            <w:tcBorders>
              <w:top w:val="nil"/>
              <w:left w:val="single" w:sz="4" w:space="0" w:color="auto"/>
              <w:bottom w:val="single" w:sz="4" w:space="0" w:color="auto"/>
              <w:right w:val="single" w:sz="4" w:space="0" w:color="auto"/>
            </w:tcBorders>
            <w:shd w:val="clear" w:color="auto" w:fill="auto"/>
          </w:tcPr>
          <w:p w14:paraId="74CDF912" w14:textId="77777777" w:rsidR="003B6B52" w:rsidRPr="00981E48" w:rsidRDefault="003B6B52" w:rsidP="003E6E93">
            <w:pPr>
              <w:pStyle w:val="CommentText"/>
              <w:rPr>
                <w:rFonts w:ascii="Calibri" w:hAnsi="Calibri"/>
                <w:sz w:val="22"/>
                <w:szCs w:val="22"/>
                <w:lang w:val="es-ES"/>
              </w:rPr>
            </w:pPr>
          </w:p>
        </w:tc>
        <w:tc>
          <w:tcPr>
            <w:tcW w:w="4927" w:type="dxa"/>
            <w:tcBorders>
              <w:left w:val="single" w:sz="4" w:space="0" w:color="auto"/>
            </w:tcBorders>
            <w:shd w:val="clear" w:color="auto" w:fill="auto"/>
          </w:tcPr>
          <w:p w14:paraId="1CD90B7F" w14:textId="181AAA16" w:rsidR="003B6B52" w:rsidRPr="00981E48" w:rsidRDefault="003B6B52" w:rsidP="003E6E93">
            <w:pPr>
              <w:pStyle w:val="CommentText"/>
              <w:rPr>
                <w:rFonts w:ascii="Calibri" w:hAnsi="Calibri"/>
                <w:sz w:val="22"/>
                <w:szCs w:val="22"/>
                <w:lang w:val="es-ES"/>
              </w:rPr>
            </w:pPr>
            <w:r w:rsidRPr="00981E48">
              <w:rPr>
                <w:rFonts w:ascii="Calibri" w:hAnsi="Calibri"/>
                <w:sz w:val="22"/>
                <w:szCs w:val="22"/>
                <w:lang w:val="es-ES"/>
              </w:rPr>
              <w:t>MD0150</w:t>
            </w:r>
            <w:r w:rsidR="00CA73DA">
              <w:rPr>
                <w:rFonts w:ascii="Calibri" w:hAnsi="Calibri"/>
                <w:sz w:val="22"/>
                <w:szCs w:val="22"/>
                <w:lang w:val="es-ES"/>
              </w:rPr>
              <w:t>3</w:t>
            </w:r>
            <w:r w:rsidRPr="00981E48">
              <w:rPr>
                <w:rFonts w:ascii="Calibri" w:hAnsi="Calibri"/>
                <w:sz w:val="22"/>
                <w:szCs w:val="22"/>
                <w:lang w:val="es-ES"/>
              </w:rPr>
              <w:t xml:space="preserve"> </w:t>
            </w:r>
            <w:r w:rsidR="00CA73DA">
              <w:rPr>
                <w:rFonts w:ascii="Calibri" w:hAnsi="Calibri"/>
                <w:sz w:val="22"/>
                <w:szCs w:val="22"/>
                <w:lang w:val="es-ES"/>
              </w:rPr>
              <w:t>Pediatra</w:t>
            </w:r>
          </w:p>
        </w:tc>
      </w:tr>
    </w:tbl>
    <w:p w14:paraId="383C29A6" w14:textId="77777777" w:rsidR="007F0BF7" w:rsidRPr="00981E48" w:rsidRDefault="007F0BF7" w:rsidP="00BA7464">
      <w:pPr>
        <w:autoSpaceDE w:val="0"/>
        <w:autoSpaceDN w:val="0"/>
        <w:adjustRightInd w:val="0"/>
        <w:rPr>
          <w:rFonts w:ascii="Calibri" w:hAnsi="Calibri" w:cs="Calibri"/>
          <w:color w:val="000000"/>
          <w:sz w:val="22"/>
          <w:szCs w:val="22"/>
          <w:lang w:val="es-ES" w:eastAsia="en-US"/>
        </w:rPr>
      </w:pPr>
    </w:p>
    <w:p w14:paraId="7716A91B" w14:textId="436FA194" w:rsidR="00264236" w:rsidRPr="00981E48" w:rsidRDefault="004E7631" w:rsidP="00BA7464">
      <w:p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Las funciones genéricas y funciones específicas pueden usarse para</w:t>
      </w:r>
      <w:r w:rsidR="00264236" w:rsidRPr="00981E48">
        <w:rPr>
          <w:rFonts w:ascii="Calibri" w:hAnsi="Calibri" w:cs="Calibri"/>
          <w:color w:val="000000"/>
          <w:sz w:val="22"/>
          <w:szCs w:val="22"/>
          <w:lang w:val="es-ES" w:eastAsia="en-US"/>
        </w:rPr>
        <w:t xml:space="preserve"> </w:t>
      </w:r>
      <w:r w:rsidRPr="00981E48">
        <w:rPr>
          <w:rFonts w:ascii="Calibri" w:hAnsi="Calibri" w:cs="Calibri"/>
          <w:color w:val="000000"/>
          <w:sz w:val="22"/>
          <w:szCs w:val="22"/>
          <w:lang w:val="es-ES" w:eastAsia="en-US"/>
        </w:rPr>
        <w:t>p</w:t>
      </w:r>
      <w:r w:rsidR="00A07AA3">
        <w:rPr>
          <w:rFonts w:ascii="Calibri" w:hAnsi="Calibri" w:cs="Calibri"/>
          <w:color w:val="000000"/>
          <w:sz w:val="22"/>
          <w:szCs w:val="22"/>
          <w:lang w:val="es-ES" w:eastAsia="en-US"/>
        </w:rPr>
        <w:t>osiciones</w:t>
      </w:r>
      <w:r w:rsidRPr="00981E48">
        <w:rPr>
          <w:rFonts w:ascii="Calibri" w:hAnsi="Calibri" w:cs="Calibri"/>
          <w:color w:val="000000"/>
          <w:sz w:val="22"/>
          <w:szCs w:val="22"/>
          <w:lang w:val="es-ES" w:eastAsia="en-US"/>
        </w:rPr>
        <w:t xml:space="preserve"> de terreno </w:t>
      </w:r>
      <w:r w:rsidR="00264236" w:rsidRPr="00A07AA3">
        <w:rPr>
          <w:rFonts w:ascii="Calibri" w:hAnsi="Calibri" w:cs="Calibri"/>
          <w:color w:val="000000"/>
          <w:sz w:val="22"/>
          <w:szCs w:val="22"/>
          <w:lang w:val="es-ES" w:eastAsia="en-US"/>
        </w:rPr>
        <w:t>S</w:t>
      </w:r>
      <w:r w:rsidR="00A07AA3" w:rsidRPr="00A07AA3">
        <w:rPr>
          <w:rFonts w:ascii="Calibri" w:hAnsi="Calibri" w:cs="Calibri"/>
          <w:color w:val="000000"/>
          <w:sz w:val="22"/>
          <w:szCs w:val="22"/>
          <w:lang w:val="es-ES" w:eastAsia="en-US"/>
        </w:rPr>
        <w:t xml:space="preserve">I y </w:t>
      </w:r>
      <w:r w:rsidR="00264236" w:rsidRPr="00A07AA3">
        <w:rPr>
          <w:rFonts w:ascii="Calibri" w:hAnsi="Calibri" w:cs="Calibri"/>
          <w:color w:val="000000"/>
          <w:sz w:val="22"/>
          <w:szCs w:val="22"/>
          <w:lang w:val="es-ES" w:eastAsia="en-US"/>
        </w:rPr>
        <w:t>S</w:t>
      </w:r>
      <w:r w:rsidR="00A07AA3" w:rsidRPr="00A07AA3">
        <w:rPr>
          <w:rFonts w:ascii="Calibri" w:hAnsi="Calibri" w:cs="Calibri"/>
          <w:color w:val="000000"/>
          <w:sz w:val="22"/>
          <w:szCs w:val="22"/>
          <w:lang w:val="es-ES" w:eastAsia="en-US"/>
        </w:rPr>
        <w:t>N</w:t>
      </w:r>
      <w:r w:rsidRPr="00A07AA3">
        <w:rPr>
          <w:rFonts w:ascii="Calibri" w:hAnsi="Calibri" w:cs="Calibri"/>
          <w:color w:val="000000"/>
          <w:sz w:val="22"/>
          <w:szCs w:val="22"/>
          <w:lang w:val="es-ES" w:eastAsia="en-US"/>
        </w:rPr>
        <w:t>.</w:t>
      </w:r>
    </w:p>
    <w:p w14:paraId="3B626EEA" w14:textId="60B2221B" w:rsidR="00264236" w:rsidRPr="00981E48" w:rsidRDefault="004E7631" w:rsidP="007F0BF7">
      <w:pPr>
        <w:numPr>
          <w:ilvl w:val="0"/>
          <w:numId w:val="31"/>
        </w:num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 xml:space="preserve">si un nuevo puesto se abre y no existe </w:t>
      </w:r>
      <w:r w:rsidR="00981E48" w:rsidRPr="00981E48">
        <w:rPr>
          <w:rFonts w:ascii="Calibri" w:hAnsi="Calibri" w:cs="Calibri"/>
          <w:color w:val="000000"/>
          <w:sz w:val="22"/>
          <w:szCs w:val="22"/>
          <w:lang w:val="es-ES" w:eastAsia="en-US"/>
        </w:rPr>
        <w:t>un</w:t>
      </w:r>
      <w:r w:rsidRPr="00981E48">
        <w:rPr>
          <w:rFonts w:ascii="Calibri" w:hAnsi="Calibri" w:cs="Calibri"/>
          <w:color w:val="000000"/>
          <w:sz w:val="22"/>
          <w:szCs w:val="22"/>
          <w:lang w:val="es-ES" w:eastAsia="en-US"/>
        </w:rPr>
        <w:t xml:space="preserve"> perfil específico que se adhiera a el, ex</w:t>
      </w:r>
      <w:r w:rsidR="00981E48" w:rsidRPr="00981E48">
        <w:rPr>
          <w:rFonts w:ascii="Calibri" w:hAnsi="Calibri" w:cs="Calibri"/>
          <w:color w:val="000000"/>
          <w:sz w:val="22"/>
          <w:szCs w:val="22"/>
          <w:lang w:val="es-ES" w:eastAsia="en-US"/>
        </w:rPr>
        <w:t>i</w:t>
      </w:r>
      <w:r w:rsidRPr="00981E48">
        <w:rPr>
          <w:rFonts w:ascii="Calibri" w:hAnsi="Calibri" w:cs="Calibri"/>
          <w:color w:val="000000"/>
          <w:sz w:val="22"/>
          <w:szCs w:val="22"/>
          <w:lang w:val="es-ES" w:eastAsia="en-US"/>
        </w:rPr>
        <w:t>sten dos opciones</w:t>
      </w:r>
      <w:r w:rsidR="00264236" w:rsidRPr="00981E48">
        <w:rPr>
          <w:rFonts w:ascii="Calibri" w:hAnsi="Calibri" w:cs="Calibri"/>
          <w:color w:val="000000"/>
          <w:sz w:val="22"/>
          <w:szCs w:val="22"/>
          <w:lang w:val="es-ES" w:eastAsia="en-US"/>
        </w:rPr>
        <w:t xml:space="preserve">. </w:t>
      </w:r>
    </w:p>
    <w:p w14:paraId="4A45D575" w14:textId="77777777" w:rsidR="00264236" w:rsidRPr="00981E48" w:rsidRDefault="00264236" w:rsidP="007F0BF7">
      <w:pPr>
        <w:numPr>
          <w:ilvl w:val="1"/>
          <w:numId w:val="31"/>
        </w:num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Op</w:t>
      </w:r>
      <w:r w:rsidR="004E7631" w:rsidRPr="00981E48">
        <w:rPr>
          <w:rFonts w:ascii="Calibri" w:hAnsi="Calibri" w:cs="Calibri"/>
          <w:color w:val="000000"/>
          <w:sz w:val="22"/>
          <w:szCs w:val="22"/>
          <w:lang w:val="es-ES" w:eastAsia="en-US"/>
        </w:rPr>
        <w:t>c</w:t>
      </w:r>
      <w:r w:rsidRPr="00981E48">
        <w:rPr>
          <w:rFonts w:ascii="Calibri" w:hAnsi="Calibri" w:cs="Calibri"/>
          <w:color w:val="000000"/>
          <w:sz w:val="22"/>
          <w:szCs w:val="22"/>
          <w:lang w:val="es-ES" w:eastAsia="en-US"/>
        </w:rPr>
        <w:t>i</w:t>
      </w:r>
      <w:r w:rsidR="004E7631" w:rsidRPr="00981E48">
        <w:rPr>
          <w:rFonts w:ascii="Calibri" w:hAnsi="Calibri" w:cs="Calibri"/>
          <w:color w:val="000000"/>
          <w:sz w:val="22"/>
          <w:szCs w:val="22"/>
          <w:lang w:val="es-ES" w:eastAsia="en-US"/>
        </w:rPr>
        <w:t>ó</w:t>
      </w:r>
      <w:r w:rsidRPr="00981E48">
        <w:rPr>
          <w:rFonts w:ascii="Calibri" w:hAnsi="Calibri" w:cs="Calibri"/>
          <w:color w:val="000000"/>
          <w:sz w:val="22"/>
          <w:szCs w:val="22"/>
          <w:lang w:val="es-ES" w:eastAsia="en-US"/>
        </w:rPr>
        <w:t>n 1: Crea</w:t>
      </w:r>
      <w:r w:rsidR="004E7631" w:rsidRPr="00981E48">
        <w:rPr>
          <w:rFonts w:ascii="Calibri" w:hAnsi="Calibri" w:cs="Calibri"/>
          <w:color w:val="000000"/>
          <w:sz w:val="22"/>
          <w:szCs w:val="22"/>
          <w:lang w:val="es-ES" w:eastAsia="en-US"/>
        </w:rPr>
        <w:t xml:space="preserve"> una nueva función y Código de función en la base de datos.</w:t>
      </w:r>
      <w:r w:rsidRPr="00981E48">
        <w:rPr>
          <w:rFonts w:ascii="Calibri" w:hAnsi="Calibri" w:cs="Calibri"/>
          <w:color w:val="000000"/>
          <w:sz w:val="22"/>
          <w:szCs w:val="22"/>
          <w:lang w:val="es-ES" w:eastAsia="en-US"/>
        </w:rPr>
        <w:t xml:space="preserve"> </w:t>
      </w:r>
    </w:p>
    <w:p w14:paraId="741ACA29" w14:textId="3AE1B1FF" w:rsidR="00264236" w:rsidRPr="00981E48" w:rsidRDefault="00264236" w:rsidP="007F0BF7">
      <w:pPr>
        <w:numPr>
          <w:ilvl w:val="1"/>
          <w:numId w:val="31"/>
        </w:num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lastRenderedPageBreak/>
        <w:t>Op</w:t>
      </w:r>
      <w:r w:rsidR="00981E48" w:rsidRPr="00981E48">
        <w:rPr>
          <w:rFonts w:ascii="Calibri" w:hAnsi="Calibri" w:cs="Calibri"/>
          <w:color w:val="000000"/>
          <w:sz w:val="22"/>
          <w:szCs w:val="22"/>
          <w:lang w:val="es-ES" w:eastAsia="en-US"/>
        </w:rPr>
        <w:t>c</w:t>
      </w:r>
      <w:r w:rsidRPr="00981E48">
        <w:rPr>
          <w:rFonts w:ascii="Calibri" w:hAnsi="Calibri" w:cs="Calibri"/>
          <w:color w:val="000000"/>
          <w:sz w:val="22"/>
          <w:szCs w:val="22"/>
          <w:lang w:val="es-ES" w:eastAsia="en-US"/>
        </w:rPr>
        <w:t>i</w:t>
      </w:r>
      <w:r w:rsidR="00981E48" w:rsidRPr="00981E48">
        <w:rPr>
          <w:rFonts w:ascii="Calibri" w:hAnsi="Calibri" w:cs="Calibri"/>
          <w:color w:val="000000"/>
          <w:sz w:val="22"/>
          <w:szCs w:val="22"/>
          <w:lang w:val="es-ES" w:eastAsia="en-US"/>
        </w:rPr>
        <w:t>ó</w:t>
      </w:r>
      <w:r w:rsidRPr="00981E48">
        <w:rPr>
          <w:rFonts w:ascii="Calibri" w:hAnsi="Calibri" w:cs="Calibri"/>
          <w:color w:val="000000"/>
          <w:sz w:val="22"/>
          <w:szCs w:val="22"/>
          <w:lang w:val="es-ES" w:eastAsia="en-US"/>
        </w:rPr>
        <w:t xml:space="preserve">n 2: </w:t>
      </w:r>
      <w:r w:rsidR="004E7631" w:rsidRPr="00981E48">
        <w:rPr>
          <w:rFonts w:ascii="Calibri" w:hAnsi="Calibri" w:cs="Calibri"/>
          <w:color w:val="000000"/>
          <w:sz w:val="22"/>
          <w:szCs w:val="22"/>
          <w:lang w:val="es-ES" w:eastAsia="en-US"/>
        </w:rPr>
        <w:t>Hacer que el pues</w:t>
      </w:r>
      <w:r w:rsidR="00981E48" w:rsidRPr="00981E48">
        <w:rPr>
          <w:rFonts w:ascii="Calibri" w:hAnsi="Calibri" w:cs="Calibri"/>
          <w:color w:val="000000"/>
          <w:sz w:val="22"/>
          <w:szCs w:val="22"/>
          <w:lang w:val="es-ES" w:eastAsia="en-US"/>
        </w:rPr>
        <w:t>t</w:t>
      </w:r>
      <w:r w:rsidR="004E7631" w:rsidRPr="00981E48">
        <w:rPr>
          <w:rFonts w:ascii="Calibri" w:hAnsi="Calibri" w:cs="Calibri"/>
          <w:color w:val="000000"/>
          <w:sz w:val="22"/>
          <w:szCs w:val="22"/>
          <w:lang w:val="es-ES" w:eastAsia="en-US"/>
        </w:rPr>
        <w:t>o se adhiera a una función genérica sin tener que crear una función específica y un código de inmediato.</w:t>
      </w:r>
      <w:r w:rsidRPr="00981E48">
        <w:rPr>
          <w:rFonts w:ascii="Calibri" w:hAnsi="Calibri" w:cs="Calibri"/>
          <w:color w:val="000000"/>
          <w:sz w:val="22"/>
          <w:szCs w:val="22"/>
          <w:lang w:val="es-ES" w:eastAsia="en-US"/>
        </w:rPr>
        <w:t xml:space="preserve"> </w:t>
      </w:r>
    </w:p>
    <w:p w14:paraId="42CA6CDF" w14:textId="77777777" w:rsidR="00264236" w:rsidRPr="00981E48" w:rsidRDefault="004E7631" w:rsidP="007F0BF7">
      <w:pPr>
        <w:numPr>
          <w:ilvl w:val="0"/>
          <w:numId w:val="31"/>
        </w:num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Si una se espera hacer uso regular de una determinada función o por distintos CO, la primera opción puede serle de utilidad.</w:t>
      </w:r>
      <w:r w:rsidR="00264236" w:rsidRPr="00981E48">
        <w:rPr>
          <w:rFonts w:ascii="Calibri" w:hAnsi="Calibri" w:cs="Calibri"/>
          <w:color w:val="000000"/>
          <w:sz w:val="22"/>
          <w:szCs w:val="22"/>
          <w:lang w:val="es-ES" w:eastAsia="en-US"/>
        </w:rPr>
        <w:t xml:space="preserve"> </w:t>
      </w:r>
    </w:p>
    <w:p w14:paraId="6ABF8917" w14:textId="0A064B53" w:rsidR="00264236" w:rsidRPr="00981E48" w:rsidRDefault="004E7631" w:rsidP="007F0BF7">
      <w:pPr>
        <w:numPr>
          <w:ilvl w:val="0"/>
          <w:numId w:val="31"/>
        </w:num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En caso de que rara vez se use/sea específica a la misión/</w:t>
      </w:r>
      <w:r w:rsidR="00A07AA3">
        <w:rPr>
          <w:rFonts w:ascii="Calibri" w:hAnsi="Calibri" w:cs="Calibri"/>
          <w:color w:val="000000"/>
          <w:sz w:val="22"/>
          <w:szCs w:val="22"/>
          <w:lang w:val="es-ES" w:eastAsia="en-US"/>
        </w:rPr>
        <w:t>sea</w:t>
      </w:r>
      <w:r w:rsidRPr="00981E48">
        <w:rPr>
          <w:rFonts w:ascii="Calibri" w:hAnsi="Calibri" w:cs="Calibri"/>
          <w:color w:val="000000"/>
          <w:sz w:val="22"/>
          <w:szCs w:val="22"/>
          <w:lang w:val="es-ES" w:eastAsia="en-US"/>
        </w:rPr>
        <w:t xml:space="preserve"> una función</w:t>
      </w:r>
      <w:r w:rsidR="00981E48" w:rsidRPr="00981E48">
        <w:rPr>
          <w:rFonts w:ascii="Calibri" w:hAnsi="Calibri" w:cs="Calibri"/>
          <w:color w:val="000000"/>
          <w:sz w:val="22"/>
          <w:szCs w:val="22"/>
          <w:lang w:val="es-ES" w:eastAsia="en-US"/>
        </w:rPr>
        <w:t xml:space="preserve"> de un solo uso la segunda opción le puede ser de utilidad.</w:t>
      </w:r>
      <w:r w:rsidR="00264236" w:rsidRPr="00981E48">
        <w:rPr>
          <w:rFonts w:ascii="Calibri" w:hAnsi="Calibri" w:cs="Calibri"/>
          <w:color w:val="000000"/>
          <w:sz w:val="22"/>
          <w:szCs w:val="22"/>
          <w:lang w:val="es-ES" w:eastAsia="en-US"/>
        </w:rPr>
        <w:t xml:space="preserve"> </w:t>
      </w:r>
    </w:p>
    <w:p w14:paraId="50FB2EA4" w14:textId="664C2B4C" w:rsidR="00264236" w:rsidRPr="00981E48" w:rsidRDefault="004E7631" w:rsidP="00A07095">
      <w:pPr>
        <w:autoSpaceDE w:val="0"/>
        <w:autoSpaceDN w:val="0"/>
        <w:adjustRightInd w:val="0"/>
        <w:rPr>
          <w:rFonts w:ascii="Calibri" w:hAnsi="Calibri" w:cs="Calibri"/>
          <w:color w:val="000000"/>
          <w:sz w:val="22"/>
          <w:szCs w:val="22"/>
          <w:lang w:val="es-ES" w:eastAsia="en-US"/>
        </w:rPr>
      </w:pPr>
      <w:r w:rsidRPr="00981E48">
        <w:rPr>
          <w:rFonts w:ascii="Calibri" w:hAnsi="Calibri" w:cs="Calibri"/>
          <w:color w:val="000000"/>
          <w:sz w:val="22"/>
          <w:szCs w:val="22"/>
          <w:lang w:val="es-ES" w:eastAsia="en-US"/>
        </w:rPr>
        <w:t>Las funciones genéricas ayudarán a gestionar m</w:t>
      </w:r>
      <w:r w:rsidR="00981E48" w:rsidRPr="00981E48">
        <w:rPr>
          <w:rFonts w:ascii="Calibri" w:hAnsi="Calibri" w:cs="Calibri"/>
          <w:color w:val="000000"/>
          <w:sz w:val="22"/>
          <w:szCs w:val="22"/>
          <w:lang w:val="es-ES" w:eastAsia="en-US"/>
        </w:rPr>
        <w:t>e</w:t>
      </w:r>
      <w:r w:rsidRPr="00981E48">
        <w:rPr>
          <w:rFonts w:ascii="Calibri" w:hAnsi="Calibri" w:cs="Calibri"/>
          <w:color w:val="000000"/>
          <w:sz w:val="22"/>
          <w:szCs w:val="22"/>
          <w:lang w:val="es-ES" w:eastAsia="en-US"/>
        </w:rPr>
        <w:t>jor el crecimiento de la tabl</w:t>
      </w:r>
      <w:r w:rsidR="00981E48" w:rsidRPr="00981E48">
        <w:rPr>
          <w:rFonts w:ascii="Calibri" w:hAnsi="Calibri" w:cs="Calibri"/>
          <w:color w:val="000000"/>
          <w:sz w:val="22"/>
          <w:szCs w:val="22"/>
          <w:lang w:val="es-ES" w:eastAsia="en-US"/>
        </w:rPr>
        <w:t>a</w:t>
      </w:r>
      <w:r w:rsidRPr="00981E48">
        <w:rPr>
          <w:rFonts w:ascii="Calibri" w:hAnsi="Calibri" w:cs="Calibri"/>
          <w:color w:val="000000"/>
          <w:sz w:val="22"/>
          <w:szCs w:val="22"/>
          <w:lang w:val="es-ES" w:eastAsia="en-US"/>
        </w:rPr>
        <w:t xml:space="preserve"> de funciones en un futur</w:t>
      </w:r>
      <w:r w:rsidR="00981E48" w:rsidRPr="00981E48">
        <w:rPr>
          <w:rFonts w:ascii="Calibri" w:hAnsi="Calibri" w:cs="Calibri"/>
          <w:color w:val="000000"/>
          <w:sz w:val="22"/>
          <w:szCs w:val="22"/>
          <w:lang w:val="es-ES" w:eastAsia="en-US"/>
        </w:rPr>
        <w:t>o</w:t>
      </w:r>
      <w:r w:rsidRPr="00981E48">
        <w:rPr>
          <w:rFonts w:ascii="Calibri" w:hAnsi="Calibri" w:cs="Calibri"/>
          <w:color w:val="000000"/>
          <w:sz w:val="22"/>
          <w:szCs w:val="22"/>
          <w:lang w:val="es-ES" w:eastAsia="en-US"/>
        </w:rPr>
        <w:t>, al no tener que crear una nueva función y c</w:t>
      </w:r>
      <w:r w:rsidR="00981E48" w:rsidRPr="00981E48">
        <w:rPr>
          <w:rFonts w:ascii="Calibri" w:hAnsi="Calibri" w:cs="Calibri"/>
          <w:color w:val="000000"/>
          <w:sz w:val="22"/>
          <w:szCs w:val="22"/>
          <w:lang w:val="es-ES" w:eastAsia="en-US"/>
        </w:rPr>
        <w:t>ó</w:t>
      </w:r>
      <w:r w:rsidRPr="00981E48">
        <w:rPr>
          <w:rFonts w:ascii="Calibri" w:hAnsi="Calibri" w:cs="Calibri"/>
          <w:color w:val="000000"/>
          <w:sz w:val="22"/>
          <w:szCs w:val="22"/>
          <w:lang w:val="es-ES" w:eastAsia="en-US"/>
        </w:rPr>
        <w:t>digo de función para cada per</w:t>
      </w:r>
      <w:r w:rsidR="00981E48" w:rsidRPr="00981E48">
        <w:rPr>
          <w:rFonts w:ascii="Calibri" w:hAnsi="Calibri" w:cs="Calibri"/>
          <w:color w:val="000000"/>
          <w:sz w:val="22"/>
          <w:szCs w:val="22"/>
          <w:lang w:val="es-ES" w:eastAsia="en-US"/>
        </w:rPr>
        <w:t>fil</w:t>
      </w:r>
      <w:r w:rsidRPr="00981E48">
        <w:rPr>
          <w:rFonts w:ascii="Calibri" w:hAnsi="Calibri" w:cs="Calibri"/>
          <w:color w:val="000000"/>
          <w:sz w:val="22"/>
          <w:szCs w:val="22"/>
          <w:lang w:val="es-ES" w:eastAsia="en-US"/>
        </w:rPr>
        <w:t xml:space="preserve"> ligeramente distinto. </w:t>
      </w:r>
      <w:r w:rsidR="00981E48" w:rsidRPr="00981E48">
        <w:rPr>
          <w:rFonts w:ascii="Calibri" w:hAnsi="Calibri" w:cs="Calibri"/>
          <w:color w:val="000000"/>
          <w:sz w:val="22"/>
          <w:szCs w:val="22"/>
          <w:lang w:val="es-ES" w:eastAsia="en-US"/>
        </w:rPr>
        <w:t>También proporcionan un título de empleo genérico que será la base de</w:t>
      </w:r>
      <w:r w:rsidR="00981E48">
        <w:rPr>
          <w:rFonts w:ascii="Calibri" w:hAnsi="Calibri" w:cs="Calibri"/>
          <w:color w:val="000000"/>
          <w:sz w:val="22"/>
          <w:szCs w:val="22"/>
          <w:lang w:val="es-ES" w:eastAsia="en-US"/>
        </w:rPr>
        <w:t xml:space="preserve"> la redacción </w:t>
      </w:r>
      <w:r w:rsidR="00981E48" w:rsidRPr="00981E48">
        <w:rPr>
          <w:rFonts w:ascii="Calibri" w:hAnsi="Calibri" w:cs="Calibri"/>
          <w:color w:val="000000"/>
          <w:sz w:val="22"/>
          <w:szCs w:val="22"/>
          <w:lang w:val="es-ES" w:eastAsia="en-US"/>
        </w:rPr>
        <w:t xml:space="preserve">de perfiles de empleo para los puestos específicos. </w:t>
      </w:r>
      <w:r w:rsidR="00442B53" w:rsidRPr="00981E48">
        <w:rPr>
          <w:rFonts w:ascii="Calibri" w:hAnsi="Calibri" w:cs="Calibri"/>
          <w:color w:val="000000"/>
          <w:sz w:val="22"/>
          <w:szCs w:val="22"/>
          <w:lang w:val="es-ES" w:eastAsia="en-US"/>
        </w:rPr>
        <w:t xml:space="preserve">El proceso de crear una nueva función en la </w:t>
      </w:r>
      <w:r w:rsidR="00504587">
        <w:rPr>
          <w:rFonts w:ascii="Calibri" w:hAnsi="Calibri" w:cs="Arial"/>
          <w:sz w:val="22"/>
          <w:szCs w:val="22"/>
          <w:lang w:val="es-ES"/>
        </w:rPr>
        <w:t>IRFFG</w:t>
      </w:r>
      <w:r w:rsidR="00442B53" w:rsidRPr="00981E48">
        <w:rPr>
          <w:rFonts w:ascii="Calibri" w:hAnsi="Calibri" w:cs="Calibri"/>
          <w:color w:val="000000"/>
          <w:sz w:val="22"/>
          <w:szCs w:val="22"/>
          <w:lang w:val="es-ES" w:eastAsia="en-US"/>
        </w:rPr>
        <w:t xml:space="preserve"> sigue siendo la misma, validándose como se requiera por la plataforma técnica de RR.HH., el Coordinador </w:t>
      </w:r>
      <w:r w:rsidR="00504587">
        <w:rPr>
          <w:rFonts w:ascii="Calibri" w:hAnsi="Calibri" w:cs="Arial"/>
          <w:sz w:val="22"/>
          <w:szCs w:val="22"/>
          <w:lang w:val="es-ES"/>
        </w:rPr>
        <w:t>IRFFG</w:t>
      </w:r>
      <w:r w:rsidR="00442B53" w:rsidRPr="00981E48">
        <w:rPr>
          <w:rFonts w:ascii="Calibri" w:hAnsi="Calibri" w:cs="Calibri"/>
          <w:color w:val="000000"/>
          <w:sz w:val="22"/>
          <w:szCs w:val="22"/>
          <w:lang w:val="es-ES" w:eastAsia="en-US"/>
        </w:rPr>
        <w:t xml:space="preserve"> y los departamentos técnicos responsables de los CO (contenido técnico)</w:t>
      </w:r>
      <w:r w:rsidR="00264236" w:rsidRPr="00981E48">
        <w:rPr>
          <w:rFonts w:ascii="Calibri" w:hAnsi="Calibri" w:cs="Calibri"/>
          <w:color w:val="000000"/>
          <w:sz w:val="22"/>
          <w:szCs w:val="22"/>
          <w:lang w:val="es-ES" w:eastAsia="en-US"/>
        </w:rPr>
        <w:t xml:space="preserve"> </w:t>
      </w:r>
      <w:r w:rsidR="00442B53" w:rsidRPr="00981E48">
        <w:rPr>
          <w:rFonts w:ascii="Calibri" w:hAnsi="Calibri" w:cs="Calibri"/>
          <w:color w:val="000000"/>
          <w:sz w:val="22"/>
          <w:szCs w:val="22"/>
          <w:lang w:val="es-ES" w:eastAsia="en-US"/>
        </w:rPr>
        <w:t>.</w:t>
      </w:r>
      <w:r w:rsidR="00264236" w:rsidRPr="00981E48" w:rsidDel="00EF6D2F">
        <w:rPr>
          <w:rFonts w:ascii="Calibri" w:hAnsi="Calibri" w:cs="Calibri"/>
          <w:color w:val="000000"/>
          <w:sz w:val="22"/>
          <w:szCs w:val="22"/>
          <w:lang w:val="es-ES" w:eastAsia="en-US"/>
        </w:rPr>
        <w:t xml:space="preserve"> </w:t>
      </w:r>
    </w:p>
    <w:p w14:paraId="4F392A03" w14:textId="77777777" w:rsidR="00522495" w:rsidRPr="00981E48" w:rsidRDefault="00522495" w:rsidP="00BA7464">
      <w:pPr>
        <w:autoSpaceDE w:val="0"/>
        <w:autoSpaceDN w:val="0"/>
        <w:adjustRightInd w:val="0"/>
        <w:rPr>
          <w:rFonts w:ascii="Calibri" w:hAnsi="Calibri" w:cs="Calibri"/>
          <w:color w:val="000000"/>
          <w:sz w:val="22"/>
          <w:szCs w:val="22"/>
          <w:lang w:val="es-ES" w:eastAsia="en-US"/>
        </w:rPr>
      </w:pPr>
    </w:p>
    <w:p w14:paraId="5F0D8629" w14:textId="55991502" w:rsidR="00CE2044" w:rsidRPr="00981E48" w:rsidRDefault="00442B53" w:rsidP="00E0252F">
      <w:pPr>
        <w:pStyle w:val="Heading4"/>
        <w:numPr>
          <w:ilvl w:val="0"/>
          <w:numId w:val="1"/>
        </w:numPr>
        <w:pBdr>
          <w:bottom w:val="single" w:sz="12" w:space="1" w:color="808080"/>
        </w:pBdr>
        <w:spacing w:before="60"/>
        <w:rPr>
          <w:rFonts w:ascii="Calibri" w:hAnsi="Calibri" w:cs="Arial"/>
          <w:b w:val="0"/>
          <w:sz w:val="22"/>
          <w:szCs w:val="22"/>
          <w:u w:val="single"/>
          <w:lang w:val="es-ES"/>
        </w:rPr>
      </w:pPr>
      <w:bookmarkStart w:id="21" w:name="_Toc47024796"/>
      <w:r w:rsidRPr="00981E48">
        <w:rPr>
          <w:rFonts w:ascii="Calibri" w:hAnsi="Calibri"/>
          <w:color w:val="FF0000"/>
          <w:sz w:val="22"/>
          <w:szCs w:val="22"/>
          <w:lang w:val="es-ES"/>
        </w:rPr>
        <w:t xml:space="preserve">Herramientas </w:t>
      </w:r>
      <w:r w:rsidR="00504587" w:rsidRPr="00504587">
        <w:rPr>
          <w:rFonts w:ascii="Calibri" w:hAnsi="Calibri"/>
          <w:color w:val="FF0000"/>
          <w:sz w:val="22"/>
          <w:szCs w:val="22"/>
          <w:lang w:val="es-ES"/>
        </w:rPr>
        <w:t>IRFFG</w:t>
      </w:r>
      <w:r w:rsidRPr="00981E48">
        <w:rPr>
          <w:rFonts w:ascii="Calibri" w:hAnsi="Calibri"/>
          <w:color w:val="FF0000"/>
          <w:sz w:val="22"/>
          <w:szCs w:val="22"/>
          <w:lang w:val="es-ES"/>
        </w:rPr>
        <w:t xml:space="preserve"> y </w:t>
      </w:r>
      <w:r w:rsidR="007506AC" w:rsidRPr="00981E48">
        <w:rPr>
          <w:rFonts w:ascii="Calibri" w:hAnsi="Calibri"/>
          <w:color w:val="FF0000"/>
          <w:sz w:val="22"/>
          <w:szCs w:val="22"/>
          <w:lang w:val="es-ES"/>
        </w:rPr>
        <w:t>Document</w:t>
      </w:r>
      <w:r w:rsidRPr="00981E48">
        <w:rPr>
          <w:rFonts w:ascii="Calibri" w:hAnsi="Calibri"/>
          <w:color w:val="FF0000"/>
          <w:sz w:val="22"/>
          <w:szCs w:val="22"/>
          <w:lang w:val="es-ES"/>
        </w:rPr>
        <w:t>o</w:t>
      </w:r>
      <w:r w:rsidR="007506AC" w:rsidRPr="00981E48">
        <w:rPr>
          <w:rFonts w:ascii="Calibri" w:hAnsi="Calibri"/>
          <w:color w:val="FF0000"/>
          <w:sz w:val="22"/>
          <w:szCs w:val="22"/>
          <w:lang w:val="es-ES"/>
        </w:rPr>
        <w:t>s</w:t>
      </w:r>
      <w:r w:rsidR="00CE2044" w:rsidRPr="00981E48">
        <w:rPr>
          <w:rFonts w:ascii="Calibri" w:hAnsi="Calibri"/>
          <w:color w:val="FF0000"/>
          <w:sz w:val="22"/>
          <w:szCs w:val="22"/>
          <w:lang w:val="es-ES"/>
        </w:rPr>
        <w:t xml:space="preserve"> </w:t>
      </w:r>
      <w:r w:rsidRPr="00981E48">
        <w:rPr>
          <w:rFonts w:ascii="Calibri" w:hAnsi="Calibri"/>
          <w:color w:val="FF0000"/>
          <w:sz w:val="22"/>
          <w:szCs w:val="22"/>
          <w:lang w:val="es-ES"/>
        </w:rPr>
        <w:t xml:space="preserve">disponibles en </w:t>
      </w:r>
      <w:r w:rsidR="007506AC" w:rsidRPr="00981E48">
        <w:rPr>
          <w:rFonts w:ascii="Calibri" w:hAnsi="Calibri"/>
          <w:color w:val="FF0000"/>
          <w:sz w:val="22"/>
          <w:szCs w:val="22"/>
          <w:lang w:val="es-ES"/>
        </w:rPr>
        <w:t xml:space="preserve"> </w:t>
      </w:r>
      <w:hyperlink r:id="rId18" w:history="1">
        <w:r w:rsidR="007506AC" w:rsidRPr="00981E48">
          <w:rPr>
            <w:rStyle w:val="Hyperlink"/>
            <w:rFonts w:ascii="Calibri" w:hAnsi="Calibri"/>
            <w:color w:val="FF0000"/>
            <w:sz w:val="22"/>
            <w:szCs w:val="22"/>
            <w:lang w:val="es-ES"/>
          </w:rPr>
          <w:t>irffg.msf.org</w:t>
        </w:r>
        <w:bookmarkEnd w:id="21"/>
      </w:hyperlink>
      <w:r w:rsidR="00CE2044" w:rsidRPr="00981E48">
        <w:rPr>
          <w:rFonts w:ascii="Calibri" w:hAnsi="Calibri" w:cs="Arial"/>
          <w:sz w:val="22"/>
          <w:szCs w:val="22"/>
          <w:u w:val="single"/>
          <w:lang w:val="es-ES"/>
        </w:rPr>
        <w:t xml:space="preserve"> </w:t>
      </w:r>
    </w:p>
    <w:p w14:paraId="24E0C144" w14:textId="77777777" w:rsidR="00EF6D2F" w:rsidRPr="00981E48" w:rsidRDefault="00EF6D2F" w:rsidP="007F0BF7">
      <w:pPr>
        <w:pStyle w:val="CommentText"/>
        <w:ind w:left="720"/>
        <w:rPr>
          <w:rFonts w:ascii="Calibri" w:hAnsi="Calibri"/>
          <w:sz w:val="22"/>
          <w:szCs w:val="22"/>
          <w:lang w:val="es-ES"/>
        </w:rPr>
      </w:pPr>
    </w:p>
    <w:p w14:paraId="5D631688" w14:textId="4AD45FED" w:rsidR="007506AC" w:rsidRPr="00981E48" w:rsidRDefault="00442B53"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lastRenderedPageBreak/>
        <w:t>Tabla Interseccional de Funciones</w:t>
      </w:r>
      <w:r w:rsidR="00196EB5" w:rsidRPr="00981E48">
        <w:rPr>
          <w:rFonts w:ascii="Calibri" w:hAnsi="Calibri"/>
          <w:sz w:val="22"/>
          <w:szCs w:val="22"/>
          <w:lang w:val="es-ES"/>
        </w:rPr>
        <w:t xml:space="preserve"> </w:t>
      </w:r>
      <w:r w:rsidRPr="00981E48">
        <w:rPr>
          <w:rFonts w:ascii="Calibri" w:hAnsi="Calibri"/>
          <w:sz w:val="22"/>
          <w:szCs w:val="22"/>
          <w:lang w:val="es-ES"/>
        </w:rPr>
        <w:t>incluyendo todas las funciones estándar usados por</w:t>
      </w:r>
      <w:r w:rsidR="007506AC" w:rsidRPr="00981E48">
        <w:rPr>
          <w:rFonts w:ascii="Calibri" w:hAnsi="Calibri"/>
          <w:sz w:val="22"/>
          <w:szCs w:val="22"/>
          <w:lang w:val="es-ES"/>
        </w:rPr>
        <w:t xml:space="preserve"> MSF </w:t>
      </w:r>
      <w:r w:rsidRPr="00981E48">
        <w:rPr>
          <w:rFonts w:ascii="Calibri" w:hAnsi="Calibri"/>
          <w:sz w:val="22"/>
          <w:szCs w:val="22"/>
          <w:lang w:val="es-ES"/>
        </w:rPr>
        <w:t>en el terreno</w:t>
      </w:r>
      <w:r w:rsidR="00B671DD" w:rsidRPr="00981E48">
        <w:rPr>
          <w:rFonts w:ascii="Calibri" w:hAnsi="Calibri"/>
          <w:sz w:val="22"/>
          <w:szCs w:val="22"/>
          <w:lang w:val="es-ES"/>
        </w:rPr>
        <w:t xml:space="preserve"> (</w:t>
      </w:r>
      <w:r w:rsidR="00981E48" w:rsidRPr="00981E48">
        <w:rPr>
          <w:rFonts w:ascii="Calibri" w:hAnsi="Calibri"/>
          <w:sz w:val="22"/>
          <w:szCs w:val="22"/>
          <w:lang w:val="es-ES"/>
        </w:rPr>
        <w:t xml:space="preserve">pestaña </w:t>
      </w:r>
      <w:r w:rsidR="00B671DD" w:rsidRPr="00981E48">
        <w:rPr>
          <w:rFonts w:ascii="Calibri" w:hAnsi="Calibri"/>
          <w:sz w:val="22"/>
          <w:szCs w:val="22"/>
          <w:lang w:val="es-ES"/>
        </w:rPr>
        <w:t>MSF INTL)</w:t>
      </w:r>
    </w:p>
    <w:p w14:paraId="3D644E86" w14:textId="597CC0FE" w:rsidR="007506AC" w:rsidRPr="00981E48" w:rsidRDefault="00442B53"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t>Tablas específicas al CO mostrando funciones estándar usados por cada CO en el terreno</w:t>
      </w:r>
      <w:r w:rsidR="00B671DD" w:rsidRPr="00981E48">
        <w:rPr>
          <w:rFonts w:ascii="Calibri" w:hAnsi="Calibri"/>
          <w:sz w:val="22"/>
          <w:szCs w:val="22"/>
          <w:lang w:val="es-ES"/>
        </w:rPr>
        <w:t xml:space="preserve"> (</w:t>
      </w:r>
      <w:r w:rsidR="00981E48" w:rsidRPr="00981E48">
        <w:rPr>
          <w:rFonts w:ascii="Calibri" w:hAnsi="Calibri"/>
          <w:sz w:val="22"/>
          <w:szCs w:val="22"/>
          <w:lang w:val="es-ES"/>
        </w:rPr>
        <w:t xml:space="preserve">pestañas de CO </w:t>
      </w:r>
      <w:r w:rsidR="00B671DD" w:rsidRPr="00981E48">
        <w:rPr>
          <w:rFonts w:ascii="Calibri" w:hAnsi="Calibri"/>
          <w:sz w:val="22"/>
          <w:szCs w:val="22"/>
          <w:lang w:val="es-ES"/>
        </w:rPr>
        <w:t>separ</w:t>
      </w:r>
      <w:r w:rsidR="00981E48" w:rsidRPr="00981E48">
        <w:rPr>
          <w:rFonts w:ascii="Calibri" w:hAnsi="Calibri"/>
          <w:sz w:val="22"/>
          <w:szCs w:val="22"/>
          <w:lang w:val="es-ES"/>
        </w:rPr>
        <w:t>adas</w:t>
      </w:r>
      <w:r w:rsidR="00B671DD" w:rsidRPr="00981E48">
        <w:rPr>
          <w:rFonts w:ascii="Calibri" w:hAnsi="Calibri"/>
          <w:sz w:val="22"/>
          <w:szCs w:val="22"/>
          <w:lang w:val="es-ES"/>
        </w:rPr>
        <w:t>)</w:t>
      </w:r>
    </w:p>
    <w:p w14:paraId="4C2552D4" w14:textId="6E5FF2F0" w:rsidR="009E63B4" w:rsidRPr="00981E48" w:rsidRDefault="00981E48"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t>Perfiles de empleo estándar e</w:t>
      </w:r>
      <w:r w:rsidR="009E63B4" w:rsidRPr="00981E48">
        <w:rPr>
          <w:rFonts w:ascii="Calibri" w:hAnsi="Calibri"/>
          <w:sz w:val="22"/>
          <w:szCs w:val="22"/>
          <w:lang w:val="es-ES"/>
        </w:rPr>
        <w:t xml:space="preserve">n 3 </w:t>
      </w:r>
      <w:r w:rsidRPr="00981E48">
        <w:rPr>
          <w:rFonts w:ascii="Calibri" w:hAnsi="Calibri"/>
          <w:sz w:val="22"/>
          <w:szCs w:val="22"/>
          <w:lang w:val="es-ES"/>
        </w:rPr>
        <w:t>idiomas</w:t>
      </w:r>
      <w:r w:rsidR="009E63B4" w:rsidRPr="00981E48">
        <w:rPr>
          <w:rFonts w:ascii="Calibri" w:hAnsi="Calibri"/>
          <w:sz w:val="22"/>
          <w:szCs w:val="22"/>
          <w:lang w:val="es-ES"/>
        </w:rPr>
        <w:t xml:space="preserve"> (</w:t>
      </w:r>
      <w:r w:rsidRPr="00981E48">
        <w:rPr>
          <w:rFonts w:ascii="Calibri" w:hAnsi="Calibri"/>
          <w:sz w:val="22"/>
          <w:szCs w:val="22"/>
          <w:lang w:val="es-ES"/>
        </w:rPr>
        <w:t>inglés</w:t>
      </w:r>
      <w:r w:rsidR="009E63B4" w:rsidRPr="00981E48">
        <w:rPr>
          <w:rFonts w:ascii="Calibri" w:hAnsi="Calibri"/>
          <w:sz w:val="22"/>
          <w:szCs w:val="22"/>
          <w:lang w:val="es-ES"/>
        </w:rPr>
        <w:t xml:space="preserve">, </w:t>
      </w:r>
      <w:r w:rsidRPr="00981E48">
        <w:rPr>
          <w:rFonts w:ascii="Calibri" w:hAnsi="Calibri"/>
          <w:sz w:val="22"/>
          <w:szCs w:val="22"/>
          <w:lang w:val="es-ES"/>
        </w:rPr>
        <w:t>francés</w:t>
      </w:r>
      <w:r w:rsidR="009E63B4" w:rsidRPr="00981E48">
        <w:rPr>
          <w:rFonts w:ascii="Calibri" w:hAnsi="Calibri"/>
          <w:sz w:val="22"/>
          <w:szCs w:val="22"/>
          <w:lang w:val="es-ES"/>
        </w:rPr>
        <w:t xml:space="preserve">, </w:t>
      </w:r>
      <w:r w:rsidRPr="00981E48">
        <w:rPr>
          <w:rFonts w:ascii="Calibri" w:hAnsi="Calibri"/>
          <w:sz w:val="22"/>
          <w:szCs w:val="22"/>
          <w:lang w:val="es-ES"/>
        </w:rPr>
        <w:t>español</w:t>
      </w:r>
      <w:r w:rsidR="009E63B4" w:rsidRPr="00981E48">
        <w:rPr>
          <w:rFonts w:ascii="Calibri" w:hAnsi="Calibri"/>
          <w:sz w:val="22"/>
          <w:szCs w:val="22"/>
          <w:lang w:val="es-ES"/>
        </w:rPr>
        <w:t>)</w:t>
      </w:r>
    </w:p>
    <w:p w14:paraId="4EE77B49" w14:textId="3FE36A31" w:rsidR="001E7BBA" w:rsidRPr="00981E48" w:rsidRDefault="001E7BBA"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t xml:space="preserve">2016 </w:t>
      </w:r>
      <w:r w:rsidR="00504587">
        <w:rPr>
          <w:rFonts w:ascii="Calibri" w:hAnsi="Calibri" w:cs="Arial"/>
          <w:sz w:val="22"/>
          <w:szCs w:val="22"/>
          <w:lang w:val="es-ES"/>
        </w:rPr>
        <w:t>IRFFG</w:t>
      </w:r>
      <w:r w:rsidRPr="00981E48">
        <w:rPr>
          <w:rFonts w:ascii="Calibri" w:hAnsi="Calibri"/>
          <w:sz w:val="22"/>
          <w:szCs w:val="22"/>
          <w:lang w:val="es-ES"/>
        </w:rPr>
        <w:t xml:space="preserve"> </w:t>
      </w:r>
      <w:r w:rsidR="00981E48" w:rsidRPr="00981E48">
        <w:rPr>
          <w:rFonts w:ascii="Calibri" w:hAnsi="Calibri"/>
          <w:sz w:val="22"/>
          <w:szCs w:val="22"/>
          <w:lang w:val="es-ES"/>
        </w:rPr>
        <w:t>Plantilla de Puesto Estándar</w:t>
      </w:r>
    </w:p>
    <w:p w14:paraId="21718B6B" w14:textId="149197C3" w:rsidR="001E7BBA" w:rsidRPr="00981E48" w:rsidRDefault="001E7BBA"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t xml:space="preserve">2013 </w:t>
      </w:r>
      <w:r w:rsidR="00504587">
        <w:rPr>
          <w:rFonts w:ascii="Calibri" w:hAnsi="Calibri" w:cs="Arial"/>
          <w:sz w:val="22"/>
          <w:szCs w:val="22"/>
          <w:lang w:val="es-ES"/>
        </w:rPr>
        <w:t>IRFFG</w:t>
      </w:r>
      <w:r w:rsidRPr="00981E48">
        <w:rPr>
          <w:rFonts w:ascii="Calibri" w:hAnsi="Calibri"/>
          <w:sz w:val="22"/>
          <w:szCs w:val="22"/>
          <w:lang w:val="es-ES"/>
        </w:rPr>
        <w:t xml:space="preserve"> </w:t>
      </w:r>
      <w:r w:rsidR="00442B53" w:rsidRPr="00981E48">
        <w:rPr>
          <w:rFonts w:ascii="Calibri" w:hAnsi="Calibri"/>
          <w:sz w:val="22"/>
          <w:szCs w:val="22"/>
          <w:lang w:val="es-ES"/>
        </w:rPr>
        <w:t>Guía de Implementación</w:t>
      </w:r>
    </w:p>
    <w:p w14:paraId="1BFE50EE" w14:textId="014DFBC3" w:rsidR="009E63B4" w:rsidRPr="00981E48" w:rsidRDefault="007506AC"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t xml:space="preserve">2015 </w:t>
      </w:r>
      <w:r w:rsidR="00504587">
        <w:rPr>
          <w:rFonts w:ascii="Calibri" w:hAnsi="Calibri" w:cs="Arial"/>
          <w:sz w:val="22"/>
          <w:szCs w:val="22"/>
          <w:lang w:val="es-ES"/>
        </w:rPr>
        <w:t>IRFFG</w:t>
      </w:r>
      <w:r w:rsidR="009E63B4" w:rsidRPr="00981E48">
        <w:rPr>
          <w:rFonts w:ascii="Calibri" w:hAnsi="Calibri"/>
          <w:sz w:val="22"/>
          <w:szCs w:val="22"/>
          <w:lang w:val="es-ES"/>
        </w:rPr>
        <w:t xml:space="preserve"> </w:t>
      </w:r>
      <w:r w:rsidR="00442B53" w:rsidRPr="00981E48">
        <w:rPr>
          <w:rFonts w:ascii="Calibri" w:hAnsi="Calibri"/>
          <w:sz w:val="22"/>
          <w:szCs w:val="22"/>
          <w:lang w:val="es-ES"/>
        </w:rPr>
        <w:t>Guía de Mantenimiento</w:t>
      </w:r>
      <w:r w:rsidR="009E63B4" w:rsidRPr="00981E48">
        <w:rPr>
          <w:rFonts w:ascii="Calibri" w:hAnsi="Calibri"/>
          <w:sz w:val="22"/>
          <w:szCs w:val="22"/>
          <w:lang w:val="es-ES"/>
        </w:rPr>
        <w:t xml:space="preserve"> </w:t>
      </w:r>
    </w:p>
    <w:p w14:paraId="067371C3" w14:textId="0EC2712A" w:rsidR="001E7BBA" w:rsidRPr="00981E48" w:rsidRDefault="001E7BBA" w:rsidP="001E7BBA">
      <w:pPr>
        <w:pStyle w:val="CommentText"/>
        <w:numPr>
          <w:ilvl w:val="0"/>
          <w:numId w:val="30"/>
        </w:numPr>
        <w:rPr>
          <w:rFonts w:ascii="Calibri" w:hAnsi="Calibri"/>
          <w:sz w:val="22"/>
          <w:szCs w:val="22"/>
          <w:lang w:val="es-ES"/>
        </w:rPr>
      </w:pPr>
      <w:r w:rsidRPr="00981E48">
        <w:rPr>
          <w:rFonts w:ascii="Calibri" w:hAnsi="Calibri"/>
          <w:sz w:val="22"/>
          <w:szCs w:val="22"/>
          <w:lang w:val="es-ES"/>
        </w:rPr>
        <w:t xml:space="preserve">2017 </w:t>
      </w:r>
      <w:r w:rsidR="00504587">
        <w:rPr>
          <w:rFonts w:ascii="Calibri" w:hAnsi="Calibri" w:cs="Arial"/>
          <w:sz w:val="22"/>
          <w:szCs w:val="22"/>
          <w:lang w:val="es-ES"/>
        </w:rPr>
        <w:t>IRFFG</w:t>
      </w:r>
      <w:r w:rsidRPr="00981E48">
        <w:rPr>
          <w:rFonts w:ascii="Calibri" w:hAnsi="Calibri"/>
          <w:sz w:val="22"/>
          <w:szCs w:val="22"/>
          <w:lang w:val="es-ES"/>
        </w:rPr>
        <w:t xml:space="preserve"> </w:t>
      </w:r>
      <w:r w:rsidR="00442B53" w:rsidRPr="00981E48">
        <w:rPr>
          <w:rFonts w:ascii="Calibri" w:hAnsi="Calibri"/>
          <w:sz w:val="22"/>
          <w:szCs w:val="22"/>
          <w:lang w:val="es-ES"/>
        </w:rPr>
        <w:t>Definiciones y Lengu</w:t>
      </w:r>
      <w:r w:rsidR="00981E48" w:rsidRPr="00981E48">
        <w:rPr>
          <w:rFonts w:ascii="Calibri" w:hAnsi="Calibri"/>
          <w:sz w:val="22"/>
          <w:szCs w:val="22"/>
          <w:lang w:val="es-ES"/>
        </w:rPr>
        <w:t>aj</w:t>
      </w:r>
      <w:r w:rsidR="00442B53" w:rsidRPr="00981E48">
        <w:rPr>
          <w:rFonts w:ascii="Calibri" w:hAnsi="Calibri"/>
          <w:sz w:val="22"/>
          <w:szCs w:val="22"/>
          <w:lang w:val="es-ES"/>
        </w:rPr>
        <w:t>e Común</w:t>
      </w:r>
    </w:p>
    <w:p w14:paraId="15DFFB44" w14:textId="36A5A3DA" w:rsidR="0095246C" w:rsidRPr="00981E48" w:rsidRDefault="0095246C" w:rsidP="0095246C">
      <w:pPr>
        <w:pStyle w:val="CommentText"/>
        <w:numPr>
          <w:ilvl w:val="0"/>
          <w:numId w:val="30"/>
        </w:numPr>
        <w:rPr>
          <w:rFonts w:ascii="Calibri" w:hAnsi="Calibri"/>
          <w:sz w:val="22"/>
          <w:szCs w:val="22"/>
          <w:lang w:val="es-ES"/>
        </w:rPr>
      </w:pPr>
      <w:r w:rsidRPr="00981E48">
        <w:rPr>
          <w:rFonts w:ascii="Calibri" w:hAnsi="Calibri"/>
          <w:sz w:val="22"/>
          <w:szCs w:val="22"/>
          <w:lang w:val="es-ES"/>
        </w:rPr>
        <w:t xml:space="preserve">2017 </w:t>
      </w:r>
      <w:r w:rsidR="00504587">
        <w:rPr>
          <w:rFonts w:ascii="Calibri" w:hAnsi="Calibri" w:cs="Arial"/>
          <w:sz w:val="22"/>
          <w:szCs w:val="22"/>
          <w:lang w:val="es-ES"/>
        </w:rPr>
        <w:t>IRFFG</w:t>
      </w:r>
      <w:r w:rsidR="00981E48" w:rsidRPr="00981E48">
        <w:rPr>
          <w:rFonts w:ascii="Calibri" w:hAnsi="Calibri"/>
          <w:sz w:val="22"/>
          <w:szCs w:val="22"/>
          <w:lang w:val="es-ES"/>
        </w:rPr>
        <w:t xml:space="preserve"> </w:t>
      </w:r>
      <w:r w:rsidR="00442B53" w:rsidRPr="00981E48">
        <w:rPr>
          <w:rFonts w:ascii="Calibri" w:hAnsi="Calibri"/>
          <w:sz w:val="22"/>
          <w:szCs w:val="22"/>
          <w:lang w:val="es-ES"/>
        </w:rPr>
        <w:t>Tabla de Conversión de Códigos de Función</w:t>
      </w:r>
      <w:r w:rsidRPr="00981E48">
        <w:rPr>
          <w:rFonts w:ascii="Calibri" w:hAnsi="Calibri"/>
          <w:sz w:val="22"/>
          <w:szCs w:val="22"/>
          <w:lang w:val="es-ES"/>
        </w:rPr>
        <w:t xml:space="preserve"> V.1.2.</w:t>
      </w:r>
    </w:p>
    <w:p w14:paraId="4CB726BC" w14:textId="51BE9386" w:rsidR="0095246C" w:rsidRPr="00981E48" w:rsidRDefault="0095246C" w:rsidP="0095246C">
      <w:pPr>
        <w:pStyle w:val="CommentText"/>
        <w:numPr>
          <w:ilvl w:val="0"/>
          <w:numId w:val="30"/>
        </w:numPr>
        <w:rPr>
          <w:rFonts w:ascii="Calibri" w:hAnsi="Calibri"/>
          <w:sz w:val="22"/>
          <w:szCs w:val="22"/>
          <w:lang w:val="es-ES"/>
        </w:rPr>
      </w:pPr>
      <w:r w:rsidRPr="00981E48">
        <w:rPr>
          <w:rFonts w:ascii="Calibri" w:hAnsi="Calibri"/>
          <w:sz w:val="22"/>
          <w:szCs w:val="22"/>
          <w:lang w:val="es-ES"/>
        </w:rPr>
        <w:t xml:space="preserve">2017 </w:t>
      </w:r>
      <w:r w:rsidR="00504587">
        <w:rPr>
          <w:rFonts w:ascii="Calibri" w:hAnsi="Calibri" w:cs="Arial"/>
          <w:sz w:val="22"/>
          <w:szCs w:val="22"/>
          <w:lang w:val="es-ES"/>
        </w:rPr>
        <w:t>IRFFG</w:t>
      </w:r>
      <w:r w:rsidRPr="00981E48">
        <w:rPr>
          <w:rFonts w:ascii="Calibri" w:hAnsi="Calibri"/>
          <w:sz w:val="22"/>
          <w:szCs w:val="22"/>
          <w:lang w:val="es-ES"/>
        </w:rPr>
        <w:t xml:space="preserve"> Log</w:t>
      </w:r>
      <w:r w:rsidR="00442B53" w:rsidRPr="00981E48">
        <w:rPr>
          <w:rFonts w:ascii="Calibri" w:hAnsi="Calibri"/>
          <w:sz w:val="22"/>
          <w:szCs w:val="22"/>
          <w:lang w:val="es-ES"/>
        </w:rPr>
        <w:t>í</w:t>
      </w:r>
      <w:r w:rsidRPr="00981E48">
        <w:rPr>
          <w:rFonts w:ascii="Calibri" w:hAnsi="Calibri"/>
          <w:sz w:val="22"/>
          <w:szCs w:val="22"/>
          <w:lang w:val="es-ES"/>
        </w:rPr>
        <w:t>stic</w:t>
      </w:r>
      <w:r w:rsidR="00442B53" w:rsidRPr="00981E48">
        <w:rPr>
          <w:rFonts w:ascii="Calibri" w:hAnsi="Calibri"/>
          <w:sz w:val="22"/>
          <w:szCs w:val="22"/>
          <w:lang w:val="es-ES"/>
        </w:rPr>
        <w:t>a</w:t>
      </w:r>
      <w:r w:rsidRPr="00981E48">
        <w:rPr>
          <w:rFonts w:ascii="Calibri" w:hAnsi="Calibri"/>
          <w:sz w:val="22"/>
          <w:szCs w:val="22"/>
          <w:lang w:val="es-ES"/>
        </w:rPr>
        <w:t>/ Organigram</w:t>
      </w:r>
      <w:r w:rsidR="00442B53" w:rsidRPr="00981E48">
        <w:rPr>
          <w:rFonts w:ascii="Calibri" w:hAnsi="Calibri"/>
          <w:sz w:val="22"/>
          <w:szCs w:val="22"/>
          <w:lang w:val="es-ES"/>
        </w:rPr>
        <w:t xml:space="preserve">a de </w:t>
      </w:r>
      <w:r w:rsidR="00D25E3B">
        <w:rPr>
          <w:rFonts w:ascii="Calibri" w:hAnsi="Calibri"/>
          <w:sz w:val="22"/>
          <w:szCs w:val="22"/>
          <w:lang w:val="es-ES"/>
        </w:rPr>
        <w:t>Aprovisionamiento</w:t>
      </w:r>
    </w:p>
    <w:p w14:paraId="2955DBA1" w14:textId="29A9C08A" w:rsidR="0095246C" w:rsidRPr="00981E48" w:rsidRDefault="0095246C"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t>2018</w:t>
      </w:r>
      <w:r w:rsidR="00981E48" w:rsidRPr="00981E48">
        <w:rPr>
          <w:rFonts w:ascii="Calibri" w:hAnsi="Calibri"/>
          <w:sz w:val="22"/>
          <w:szCs w:val="22"/>
          <w:lang w:val="es-ES"/>
        </w:rPr>
        <w:t xml:space="preserve"> </w:t>
      </w:r>
      <w:r w:rsidR="00114FAA">
        <w:rPr>
          <w:rFonts w:ascii="Calibri" w:hAnsi="Calibri"/>
          <w:sz w:val="22"/>
          <w:szCs w:val="22"/>
          <w:lang w:val="es-ES"/>
        </w:rPr>
        <w:t>IRFFG</w:t>
      </w:r>
      <w:r w:rsidR="00981E48" w:rsidRPr="00981E48">
        <w:rPr>
          <w:rFonts w:ascii="Calibri" w:hAnsi="Calibri"/>
          <w:sz w:val="22"/>
          <w:szCs w:val="22"/>
          <w:lang w:val="es-ES"/>
        </w:rPr>
        <w:t xml:space="preserve"> </w:t>
      </w:r>
      <w:r w:rsidR="00442B53" w:rsidRPr="00981E48">
        <w:rPr>
          <w:rFonts w:ascii="Calibri" w:hAnsi="Calibri"/>
          <w:sz w:val="22"/>
          <w:szCs w:val="22"/>
          <w:lang w:val="es-ES"/>
        </w:rPr>
        <w:t>–Petición de una Nueva Función</w:t>
      </w:r>
      <w:r w:rsidRPr="00981E48">
        <w:rPr>
          <w:rFonts w:ascii="Calibri" w:hAnsi="Calibri"/>
          <w:sz w:val="22"/>
          <w:szCs w:val="22"/>
          <w:lang w:val="es-ES"/>
        </w:rPr>
        <w:t xml:space="preserve"> </w:t>
      </w:r>
    </w:p>
    <w:p w14:paraId="3074506C" w14:textId="23000298" w:rsidR="007506AC" w:rsidRPr="00981E48" w:rsidRDefault="0084293D" w:rsidP="007F0BF7">
      <w:pPr>
        <w:pStyle w:val="CommentText"/>
        <w:numPr>
          <w:ilvl w:val="0"/>
          <w:numId w:val="30"/>
        </w:numPr>
        <w:rPr>
          <w:rFonts w:ascii="Calibri" w:hAnsi="Calibri"/>
          <w:sz w:val="22"/>
          <w:szCs w:val="22"/>
          <w:lang w:val="es-ES"/>
        </w:rPr>
      </w:pPr>
      <w:r w:rsidRPr="00981E48">
        <w:rPr>
          <w:rFonts w:ascii="Calibri" w:hAnsi="Calibri"/>
          <w:sz w:val="22"/>
          <w:szCs w:val="22"/>
          <w:lang w:val="es-ES"/>
        </w:rPr>
        <w:t xml:space="preserve">2019 </w:t>
      </w:r>
      <w:r w:rsidR="00114FAA">
        <w:rPr>
          <w:rFonts w:ascii="Calibri" w:hAnsi="Calibri"/>
          <w:sz w:val="22"/>
          <w:szCs w:val="22"/>
          <w:lang w:val="es-ES"/>
        </w:rPr>
        <w:t>IRFFG</w:t>
      </w:r>
      <w:r w:rsidRPr="00981E48">
        <w:rPr>
          <w:rFonts w:ascii="Calibri" w:hAnsi="Calibri"/>
          <w:sz w:val="22"/>
          <w:szCs w:val="22"/>
          <w:lang w:val="es-ES"/>
        </w:rPr>
        <w:t xml:space="preserve"> </w:t>
      </w:r>
      <w:r w:rsidR="00DC239C">
        <w:rPr>
          <w:rFonts w:ascii="Calibri" w:hAnsi="Calibri"/>
          <w:sz w:val="22"/>
          <w:szCs w:val="22"/>
          <w:lang w:val="es-ES"/>
        </w:rPr>
        <w:t>P</w:t>
      </w:r>
      <w:r w:rsidR="009E0BFA">
        <w:rPr>
          <w:rFonts w:ascii="Calibri" w:hAnsi="Calibri"/>
          <w:sz w:val="22"/>
          <w:szCs w:val="22"/>
          <w:lang w:val="es-ES"/>
        </w:rPr>
        <w:t xml:space="preserve">reguntas </w:t>
      </w:r>
      <w:r w:rsidR="00DC239C">
        <w:rPr>
          <w:rFonts w:ascii="Calibri" w:hAnsi="Calibri"/>
          <w:sz w:val="22"/>
          <w:szCs w:val="22"/>
          <w:lang w:val="es-ES"/>
        </w:rPr>
        <w:t>y</w:t>
      </w:r>
      <w:r w:rsidR="009E0BFA">
        <w:rPr>
          <w:rFonts w:ascii="Calibri" w:hAnsi="Calibri"/>
          <w:sz w:val="22"/>
          <w:szCs w:val="22"/>
          <w:lang w:val="es-ES"/>
        </w:rPr>
        <w:t xml:space="preserve"> </w:t>
      </w:r>
      <w:r w:rsidR="00DC239C">
        <w:rPr>
          <w:rFonts w:ascii="Calibri" w:hAnsi="Calibri"/>
          <w:sz w:val="22"/>
          <w:szCs w:val="22"/>
          <w:lang w:val="es-ES"/>
        </w:rPr>
        <w:t>R</w:t>
      </w:r>
      <w:r w:rsidR="009E0BFA">
        <w:rPr>
          <w:rFonts w:ascii="Calibri" w:hAnsi="Calibri"/>
          <w:sz w:val="22"/>
          <w:szCs w:val="22"/>
          <w:lang w:val="es-ES"/>
        </w:rPr>
        <w:t>espuestas</w:t>
      </w:r>
      <w:r w:rsidRPr="00981E48">
        <w:rPr>
          <w:rFonts w:ascii="Calibri" w:hAnsi="Calibri"/>
          <w:sz w:val="22"/>
          <w:szCs w:val="22"/>
          <w:lang w:val="es-ES"/>
        </w:rPr>
        <w:t xml:space="preserve"> (</w:t>
      </w:r>
      <w:r w:rsidR="00442B53" w:rsidRPr="00981E48">
        <w:rPr>
          <w:rFonts w:ascii="Calibri" w:hAnsi="Calibri"/>
          <w:sz w:val="22"/>
          <w:szCs w:val="22"/>
          <w:lang w:val="es-ES"/>
        </w:rPr>
        <w:t>este documento</w:t>
      </w:r>
      <w:r w:rsidRPr="00981E48">
        <w:rPr>
          <w:rFonts w:ascii="Calibri" w:hAnsi="Calibri"/>
          <w:sz w:val="22"/>
          <w:szCs w:val="22"/>
          <w:lang w:val="es-ES"/>
        </w:rPr>
        <w:t>)</w:t>
      </w:r>
    </w:p>
    <w:sectPr w:rsidR="007506AC" w:rsidRPr="00981E48" w:rsidSect="00700272">
      <w:type w:val="evenPage"/>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99AD55" w14:textId="77777777" w:rsidR="00D722B3" w:rsidRDefault="00D722B3">
      <w:r>
        <w:separator/>
      </w:r>
    </w:p>
  </w:endnote>
  <w:endnote w:type="continuationSeparator" w:id="0">
    <w:p w14:paraId="49A0FCF2" w14:textId="77777777" w:rsidR="00D722B3" w:rsidRDefault="00D72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A31AB" w14:textId="77777777" w:rsidR="00DD3096" w:rsidRDefault="00DD3096">
    <w:pPr>
      <w:pStyle w:val="Footer"/>
    </w:pPr>
    <w:r>
      <w:rPr>
        <w:noProof/>
        <w:lang w:eastAsia="en-GB"/>
      </w:rPr>
      <mc:AlternateContent>
        <mc:Choice Requires="wps">
          <w:drawing>
            <wp:anchor distT="0" distB="0" distL="114300" distR="114300" simplePos="0" relativeHeight="251657728" behindDoc="0" locked="0" layoutInCell="1" allowOverlap="1" wp14:anchorId="60E47FC2" wp14:editId="39060E91">
              <wp:simplePos x="0" y="0"/>
              <wp:positionH relativeFrom="column">
                <wp:posOffset>381000</wp:posOffset>
              </wp:positionH>
              <wp:positionV relativeFrom="paragraph">
                <wp:posOffset>254635</wp:posOffset>
              </wp:positionV>
              <wp:extent cx="1600200" cy="228600"/>
              <wp:effectExtent l="0" t="0" r="0" b="0"/>
              <wp:wrapNone/>
              <wp:docPr id="2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52062" w14:textId="77777777" w:rsidR="00DD3096" w:rsidRPr="00096A89" w:rsidRDefault="00DD3096" w:rsidP="006A2EF4">
                          <w:pPr>
                            <w:rPr>
                              <w:rFonts w:ascii="Calibri" w:hAnsi="Calibri"/>
                              <w:sz w:val="16"/>
                              <w:szCs w:val="16"/>
                              <w:lang w:val="en-US"/>
                            </w:rPr>
                          </w:pPr>
                          <w:r w:rsidRPr="00096A89">
                            <w:rPr>
                              <w:rFonts w:ascii="Calibri" w:hAnsi="Calibri"/>
                              <w:sz w:val="16"/>
                              <w:szCs w:val="16"/>
                              <w:lang w:val="en-US"/>
                            </w:rPr>
                            <w:t>Internal document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47FC2" id="_x0000_t202" coordsize="21600,21600" o:spt="202" path="m,l,21600r21600,l21600,xe">
              <v:stroke joinstyle="miter"/>
              <v:path gradientshapeok="t" o:connecttype="rect"/>
            </v:shapetype>
            <v:shape id="Text Box 27" o:spid="_x0000_s1033" type="#_x0000_t202" style="position:absolute;margin-left:30pt;margin-top:20.05pt;width:126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" filled="f" stroked="f">
              <v:path arrowok="t"/>
              <v:textbox>
                <w:txbxContent>
                  <w:p w14:paraId="15652062" w14:textId="77777777" w:rsidR="00DD3096" w:rsidRPr="00096A89" w:rsidRDefault="00DD3096" w:rsidP="006A2EF4">
                    <w:pPr>
                      <w:rPr>
                        <w:rFonts w:ascii="Calibri" w:hAnsi="Calibri"/>
                        <w:sz w:val="16"/>
                        <w:szCs w:val="16"/>
                        <w:lang w:val="en-US"/>
                      </w:rPr>
                    </w:pPr>
                    <w:r w:rsidRPr="00096A89">
                      <w:rPr>
                        <w:rFonts w:ascii="Calibri" w:hAnsi="Calibri"/>
                        <w:sz w:val="16"/>
                        <w:szCs w:val="16"/>
                        <w:lang w:val="en-US"/>
                      </w:rPr>
                      <w:t>Internal document</w:t>
                    </w:r>
                  </w:p>
                </w:txbxContent>
              </v:textbox>
            </v:shape>
          </w:pict>
        </mc:Fallback>
      </mc:AlternateContent>
    </w:r>
    <w:r>
      <w:rPr>
        <w:noProof/>
        <w:lang w:eastAsia="en-GB"/>
      </w:rPr>
      <mc:AlternateContent>
        <mc:Choice Requires="wps">
          <w:drawing>
            <wp:anchor distT="0" distB="0" distL="114300" distR="114300" simplePos="0" relativeHeight="251656704" behindDoc="0" locked="0" layoutInCell="1" allowOverlap="1" wp14:anchorId="3869A964" wp14:editId="48943D91">
              <wp:simplePos x="0" y="0"/>
              <wp:positionH relativeFrom="column">
                <wp:posOffset>3814445</wp:posOffset>
              </wp:positionH>
              <wp:positionV relativeFrom="paragraph">
                <wp:posOffset>341630</wp:posOffset>
              </wp:positionV>
              <wp:extent cx="2400300" cy="0"/>
              <wp:effectExtent l="0" t="0" r="0" b="0"/>
              <wp:wrapNone/>
              <wp:docPr id="2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5BEB9" id="Line 2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35pt,26.9pt" to="489.3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" strokecolor="red" strokeweight="1pt">
              <o:lock v:ext="edit" shapetype="f"/>
            </v:line>
          </w:pict>
        </mc:Fallback>
      </mc:AlternateContent>
    </w:r>
    <w:r>
      <w:rPr>
        <w:noProof/>
        <w:lang w:eastAsia="en-GB"/>
      </w:rPr>
      <mc:AlternateContent>
        <mc:Choice Requires="wps">
          <w:drawing>
            <wp:anchor distT="0" distB="0" distL="114300" distR="114300" simplePos="0" relativeHeight="251654656" behindDoc="0" locked="0" layoutInCell="1" allowOverlap="1" wp14:anchorId="7A0AAE27" wp14:editId="06C7FD24">
              <wp:simplePos x="0" y="0"/>
              <wp:positionH relativeFrom="column">
                <wp:posOffset>6115685</wp:posOffset>
              </wp:positionH>
              <wp:positionV relativeFrom="paragraph">
                <wp:posOffset>334010</wp:posOffset>
              </wp:positionV>
              <wp:extent cx="208915" cy="228600"/>
              <wp:effectExtent l="0" t="0" r="0" b="0"/>
              <wp:wrapNone/>
              <wp:docPr id="2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915" cy="228600"/>
                      </a:xfrm>
                      <a:prstGeom prst="rect">
                        <a:avLst/>
                      </a:prstGeom>
                      <a:solidFill>
                        <a:srgbClr val="FF0000"/>
                      </a:solidFill>
                      <a:ln w="9525">
                        <a:solidFill>
                          <a:srgbClr val="FF0000"/>
                        </a:solidFill>
                        <a:miter lim="800000"/>
                        <a:headEnd/>
                        <a:tailEnd/>
                      </a:ln>
                    </wps:spPr>
                    <wps:txbx>
                      <w:txbxContent>
                        <w:p w14:paraId="59F1857B" w14:textId="77777777" w:rsidR="00DD3096" w:rsidRPr="00EF47AA" w:rsidRDefault="00DD3096" w:rsidP="006A2EF4">
                          <w:pPr>
                            <w:jc w:val="center"/>
                            <w:rPr>
                              <w:rFonts w:ascii="Calibri" w:hAnsi="Calibri"/>
                              <w:color w:val="FFFFFF"/>
                              <w:sz w:val="16"/>
                              <w:szCs w:val="16"/>
                            </w:rPr>
                          </w:pPr>
                          <w:r w:rsidRPr="00EF47AA">
                            <w:rPr>
                              <w:rStyle w:val="PageNumber"/>
                              <w:rFonts w:ascii="Calibri" w:hAnsi="Calibri"/>
                              <w:color w:val="FFFFFF"/>
                              <w:sz w:val="16"/>
                              <w:szCs w:val="16"/>
                            </w:rPr>
                            <w:fldChar w:fldCharType="begin"/>
                          </w:r>
                          <w:r w:rsidRPr="00EF47AA">
                            <w:rPr>
                              <w:rStyle w:val="PageNumber"/>
                              <w:rFonts w:ascii="Calibri" w:hAnsi="Calibri"/>
                              <w:color w:val="FFFFFF"/>
                              <w:sz w:val="16"/>
                              <w:szCs w:val="16"/>
                            </w:rPr>
                            <w:instrText xml:space="preserve"> PAGE </w:instrText>
                          </w:r>
                          <w:r w:rsidRPr="00EF47AA">
                            <w:rPr>
                              <w:rStyle w:val="PageNumber"/>
                              <w:rFonts w:ascii="Calibri" w:hAnsi="Calibri"/>
                              <w:color w:val="FFFFFF"/>
                              <w:sz w:val="16"/>
                              <w:szCs w:val="16"/>
                            </w:rPr>
                            <w:fldChar w:fldCharType="separate"/>
                          </w:r>
                          <w:r>
                            <w:rPr>
                              <w:rStyle w:val="PageNumber"/>
                              <w:rFonts w:ascii="Calibri" w:hAnsi="Calibri"/>
                              <w:noProof/>
                              <w:color w:val="FFFFFF"/>
                              <w:sz w:val="16"/>
                              <w:szCs w:val="16"/>
                            </w:rPr>
                            <w:t>9</w:t>
                          </w:r>
                          <w:r w:rsidRPr="00EF47AA">
                            <w:rPr>
                              <w:rStyle w:val="PageNumber"/>
                              <w:rFonts w:ascii="Calibri" w:hAnsi="Calibri"/>
                              <w:color w:val="FFFFFF"/>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AAE27" id="Rectangle 24" o:spid="_x0000_s1034" style="position:absolute;margin-left:481.55pt;margin-top:26.3pt;width:16.45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" fillcolor="red" strokecolor="red">
              <v:path arrowok="t"/>
              <v:textbox>
                <w:txbxContent>
                  <w:p w14:paraId="59F1857B" w14:textId="77777777" w:rsidR="00DD3096" w:rsidRPr="00EF47AA" w:rsidRDefault="00DD3096" w:rsidP="006A2EF4">
                    <w:pPr>
                      <w:jc w:val="center"/>
                      <w:rPr>
                        <w:rFonts w:ascii="Calibri" w:hAnsi="Calibri"/>
                        <w:color w:val="FFFFFF"/>
                        <w:sz w:val="16"/>
                        <w:szCs w:val="16"/>
                      </w:rPr>
                    </w:pPr>
                    <w:r w:rsidRPr="00EF47AA">
                      <w:rPr>
                        <w:rStyle w:val="PageNumber"/>
                        <w:rFonts w:ascii="Calibri" w:hAnsi="Calibri"/>
                        <w:color w:val="FFFFFF"/>
                        <w:sz w:val="16"/>
                        <w:szCs w:val="16"/>
                      </w:rPr>
                      <w:fldChar w:fldCharType="begin"/>
                    </w:r>
                    <w:r w:rsidRPr="00EF47AA">
                      <w:rPr>
                        <w:rStyle w:val="PageNumber"/>
                        <w:rFonts w:ascii="Calibri" w:hAnsi="Calibri"/>
                        <w:color w:val="FFFFFF"/>
                        <w:sz w:val="16"/>
                        <w:szCs w:val="16"/>
                      </w:rPr>
                      <w:instrText xml:space="preserve"> PAGE </w:instrText>
                    </w:r>
                    <w:r w:rsidRPr="00EF47AA">
                      <w:rPr>
                        <w:rStyle w:val="PageNumber"/>
                        <w:rFonts w:ascii="Calibri" w:hAnsi="Calibri"/>
                        <w:color w:val="FFFFFF"/>
                        <w:sz w:val="16"/>
                        <w:szCs w:val="16"/>
                      </w:rPr>
                      <w:fldChar w:fldCharType="separate"/>
                    </w:r>
                    <w:r>
                      <w:rPr>
                        <w:rStyle w:val="PageNumber"/>
                        <w:rFonts w:ascii="Calibri" w:hAnsi="Calibri"/>
                        <w:noProof/>
                        <w:color w:val="FFFFFF"/>
                        <w:sz w:val="16"/>
                        <w:szCs w:val="16"/>
                      </w:rPr>
                      <w:t>9</w:t>
                    </w:r>
                    <w:r w:rsidRPr="00EF47AA">
                      <w:rPr>
                        <w:rStyle w:val="PageNumber"/>
                        <w:rFonts w:ascii="Calibri" w:hAnsi="Calibri"/>
                        <w:color w:val="FFFFFF"/>
                        <w:sz w:val="16"/>
                        <w:szCs w:val="16"/>
                      </w:rPr>
                      <w:fldChar w:fldCharType="end"/>
                    </w:r>
                  </w:p>
                </w:txbxContent>
              </v:textbox>
            </v:rect>
          </w:pict>
        </mc:Fallback>
      </mc:AlternateContent>
    </w:r>
    <w:r>
      <w:rPr>
        <w:noProof/>
        <w:lang w:eastAsia="en-GB"/>
      </w:rPr>
      <mc:AlternateContent>
        <mc:Choice Requires="wps">
          <w:drawing>
            <wp:anchor distT="0" distB="0" distL="114300" distR="114300" simplePos="0" relativeHeight="251655680" behindDoc="0" locked="0" layoutInCell="1" allowOverlap="1" wp14:anchorId="41470201" wp14:editId="5C24B57B">
              <wp:simplePos x="0" y="0"/>
              <wp:positionH relativeFrom="column">
                <wp:posOffset>5295900</wp:posOffset>
              </wp:positionH>
              <wp:positionV relativeFrom="paragraph">
                <wp:posOffset>372110</wp:posOffset>
              </wp:positionV>
              <wp:extent cx="800100" cy="228600"/>
              <wp:effectExtent l="0" t="0" r="0" b="0"/>
              <wp:wrapNone/>
              <wp:docPr id="2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2DED8" w14:textId="77777777" w:rsidR="00DD3096" w:rsidRPr="00605423" w:rsidRDefault="00DD3096" w:rsidP="006A2EF4">
                          <w:pPr>
                            <w:jc w:val="right"/>
                            <w:rPr>
                              <w:rFonts w:ascii="Calibri" w:hAnsi="Calibri"/>
                              <w:sz w:val="14"/>
                              <w:szCs w:val="14"/>
                              <w:lang w:val="en-US"/>
                            </w:rPr>
                          </w:pPr>
                          <w:r w:rsidRPr="00605423">
                            <w:rPr>
                              <w:rFonts w:ascii="Calibri" w:hAnsi="Calibri"/>
                              <w:sz w:val="14"/>
                              <w:szCs w:val="14"/>
                              <w:lang w:val="en-US"/>
                            </w:rPr>
                            <w:t>October 2013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70201" id="Text Box 25" o:spid="_x0000_s1035" type="#_x0000_t202" style="position:absolute;margin-left:417pt;margin-top:29.3pt;width:63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6WEqAIAAKo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" filled="f" stroked="f">
              <v:path arrowok="t"/>
              <v:textbox>
                <w:txbxContent>
                  <w:p w14:paraId="42B2DED8" w14:textId="77777777" w:rsidR="00DD3096" w:rsidRPr="00605423" w:rsidRDefault="00DD3096" w:rsidP="006A2EF4">
                    <w:pPr>
                      <w:jc w:val="right"/>
                      <w:rPr>
                        <w:rFonts w:ascii="Calibri" w:hAnsi="Calibri"/>
                        <w:sz w:val="14"/>
                        <w:szCs w:val="14"/>
                        <w:lang w:val="en-US"/>
                      </w:rPr>
                    </w:pPr>
                    <w:r w:rsidRPr="00605423">
                      <w:rPr>
                        <w:rFonts w:ascii="Calibri" w:hAnsi="Calibri"/>
                        <w:sz w:val="14"/>
                        <w:szCs w:val="14"/>
                        <w:lang w:val="en-US"/>
                      </w:rPr>
                      <w:t>October 2013</w:t>
                    </w:r>
                  </w:p>
                </w:txbxContent>
              </v:textbox>
            </v:shape>
          </w:pict>
        </mc:Fallback>
      </mc:AlternateContent>
    </w:r>
    <w:r>
      <w:rPr>
        <w:noProof/>
        <w:lang w:eastAsia="en-GB"/>
      </w:rPr>
      <mc:AlternateContent>
        <mc:Choice Requires="wps">
          <w:drawing>
            <wp:anchor distT="0" distB="0" distL="114300" distR="114300" simplePos="0" relativeHeight="251653632" behindDoc="0" locked="0" layoutInCell="1" allowOverlap="1" wp14:anchorId="075316B7" wp14:editId="199B1498">
              <wp:simplePos x="0" y="0"/>
              <wp:positionH relativeFrom="column">
                <wp:posOffset>-304800</wp:posOffset>
              </wp:positionH>
              <wp:positionV relativeFrom="paragraph">
                <wp:posOffset>140335</wp:posOffset>
              </wp:positionV>
              <wp:extent cx="685800" cy="402590"/>
              <wp:effectExtent l="0" t="0" r="0" b="0"/>
              <wp:wrapNone/>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0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875BE" w14:textId="77777777" w:rsidR="00DD3096" w:rsidRPr="00096A89" w:rsidRDefault="00DD3096" w:rsidP="006A2EF4">
                          <w:pPr>
                            <w:rPr>
                              <w:lang w:val="en-US"/>
                            </w:rPr>
                          </w:pPr>
                          <w:r>
                            <w:rPr>
                              <w:noProof/>
                              <w:lang w:eastAsia="en-GB"/>
                            </w:rPr>
                            <w:drawing>
                              <wp:inline distT="0" distB="0" distL="0" distR="0" wp14:anchorId="4323DCAC" wp14:editId="51D59AB5">
                                <wp:extent cx="590550" cy="311150"/>
                                <wp:effectExtent l="0" t="0" r="0" b="0"/>
                                <wp:docPr id="1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31115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5316B7" id="Text Box 23" o:spid="_x0000_s1036" type="#_x0000_t202" style="position:absolute;margin-left:-24pt;margin-top:11.05pt;width:54pt;height:31.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" filled="f" stroked="f">
              <v:path arrowok="t"/>
              <v:textbox style="mso-fit-shape-to-text:t">
                <w:txbxContent>
                  <w:p w14:paraId="3E8875BE" w14:textId="77777777" w:rsidR="00DD3096" w:rsidRPr="00096A89" w:rsidRDefault="00DD3096" w:rsidP="006A2EF4">
                    <w:pPr>
                      <w:rPr>
                        <w:lang w:val="en-US"/>
                      </w:rPr>
                    </w:pPr>
                    <w:r>
                      <w:rPr>
                        <w:noProof/>
                        <w:lang w:eastAsia="en-GB"/>
                      </w:rPr>
                      <w:drawing>
                        <wp:inline distT="0" distB="0" distL="0" distR="0" wp14:anchorId="4323DCAC" wp14:editId="51D59AB5">
                          <wp:extent cx="590550" cy="311150"/>
                          <wp:effectExtent l="0" t="0" r="0" b="0"/>
                          <wp:docPr id="1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311150"/>
                                  </a:xfrm>
                                  <a:prstGeom prst="rect">
                                    <a:avLst/>
                                  </a:prstGeom>
                                  <a:noFill/>
                                  <a:ln>
                                    <a:noFill/>
                                  </a:ln>
                                </pic:spPr>
                              </pic:pic>
                            </a:graphicData>
                          </a:graphic>
                        </wp:inline>
                      </w:drawing>
                    </w:r>
                  </w:p>
                </w:txbxContent>
              </v:textbox>
            </v:shape>
          </w:pict>
        </mc:Fallback>
      </mc:AlternateContent>
    </w:r>
  </w:p>
  <w:p w14:paraId="7A005365" w14:textId="77777777" w:rsidR="00DD3096" w:rsidRDefault="00DD309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56BD2" w14:textId="77777777" w:rsidR="00DD3096" w:rsidRDefault="00DD3096" w:rsidP="00997545">
    <w:pPr>
      <w:pStyle w:val="Footer"/>
      <w:tabs>
        <w:tab w:val="left" w:pos="6300"/>
      </w:tabs>
    </w:pPr>
    <w:r>
      <w:rPr>
        <w:noProof/>
        <w:lang w:eastAsia="en-GB"/>
      </w:rPr>
      <mc:AlternateContent>
        <mc:Choice Requires="wps">
          <w:drawing>
            <wp:anchor distT="0" distB="0" distL="114300" distR="114300" simplePos="0" relativeHeight="251661824" behindDoc="0" locked="0" layoutInCell="1" allowOverlap="1" wp14:anchorId="6D71C1D7" wp14:editId="40263EE8">
              <wp:simplePos x="0" y="0"/>
              <wp:positionH relativeFrom="column">
                <wp:posOffset>4789170</wp:posOffset>
              </wp:positionH>
              <wp:positionV relativeFrom="paragraph">
                <wp:posOffset>277495</wp:posOffset>
              </wp:positionV>
              <wp:extent cx="1306830" cy="228600"/>
              <wp:effectExtent l="0" t="0" r="0" b="0"/>
              <wp:wrapNone/>
              <wp:docPr id="1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068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56F96" w14:textId="77777777" w:rsidR="00DD3096" w:rsidRPr="00605423" w:rsidRDefault="00DD3096" w:rsidP="00A4093B">
                          <w:pPr>
                            <w:jc w:val="right"/>
                            <w:rPr>
                              <w:rFonts w:ascii="Calibri" w:hAnsi="Calibri"/>
                              <w:sz w:val="14"/>
                              <w:szCs w:val="14"/>
                              <w:lang w:val="en-US"/>
                            </w:rPr>
                          </w:pPr>
                          <w:r>
                            <w:rPr>
                              <w:rFonts w:ascii="Calibri" w:hAnsi="Calibri"/>
                              <w:sz w:val="14"/>
                              <w:szCs w:val="14"/>
                              <w:lang w:val="en-US"/>
                            </w:rPr>
                            <w:t>Mayo 2019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1C1D7" id="_x0000_t202" coordsize="21600,21600" o:spt="202" path="m,l,21600r21600,l21600,xe">
              <v:stroke joinstyle="miter"/>
              <v:path gradientshapeok="t" o:connecttype="rect"/>
            </v:shapetype>
            <v:shape id="Text Box 47" o:spid="_x0000_s1037" type="#_x0000_t202" style="position:absolute;margin-left:377.1pt;margin-top:21.85pt;width:102.9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" filled="f" stroked="f">
              <v:path arrowok="t"/>
              <v:textbox>
                <w:txbxContent>
                  <w:p w14:paraId="3E856F96" w14:textId="77777777" w:rsidR="00DD3096" w:rsidRPr="00605423" w:rsidRDefault="00DD3096" w:rsidP="00A4093B">
                    <w:pPr>
                      <w:jc w:val="right"/>
                      <w:rPr>
                        <w:rFonts w:ascii="Calibri" w:hAnsi="Calibri"/>
                        <w:sz w:val="14"/>
                        <w:szCs w:val="14"/>
                        <w:lang w:val="en-US"/>
                      </w:rPr>
                    </w:pPr>
                    <w:r>
                      <w:rPr>
                        <w:rFonts w:ascii="Calibri" w:hAnsi="Calibri"/>
                        <w:sz w:val="14"/>
                        <w:szCs w:val="14"/>
                        <w:lang w:val="en-US"/>
                      </w:rPr>
                      <w:t>Mayo 2019</w:t>
                    </w:r>
                  </w:p>
                </w:txbxContent>
              </v:textbox>
            </v:shape>
          </w:pict>
        </mc:Fallback>
      </mc:AlternateContent>
    </w:r>
    <w:r>
      <w:rPr>
        <w:noProof/>
        <w:lang w:eastAsia="en-GB"/>
      </w:rPr>
      <mc:AlternateContent>
        <mc:Choice Requires="wps">
          <w:drawing>
            <wp:anchor distT="0" distB="0" distL="114300" distR="114300" simplePos="0" relativeHeight="251659776" behindDoc="0" locked="0" layoutInCell="1" allowOverlap="1" wp14:anchorId="1648100B" wp14:editId="659C2D97">
              <wp:simplePos x="0" y="0"/>
              <wp:positionH relativeFrom="column">
                <wp:posOffset>6115685</wp:posOffset>
              </wp:positionH>
              <wp:positionV relativeFrom="paragraph">
                <wp:posOffset>254635</wp:posOffset>
              </wp:positionV>
              <wp:extent cx="302260" cy="228600"/>
              <wp:effectExtent l="0" t="0" r="2540" b="0"/>
              <wp:wrapNone/>
              <wp:docPr id="1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2260" cy="228600"/>
                      </a:xfrm>
                      <a:prstGeom prst="rect">
                        <a:avLst/>
                      </a:prstGeom>
                      <a:solidFill>
                        <a:srgbClr val="FF0000"/>
                      </a:solidFill>
                      <a:ln w="9525">
                        <a:solidFill>
                          <a:srgbClr val="FF0000"/>
                        </a:solidFill>
                        <a:miter lim="800000"/>
                        <a:headEnd/>
                        <a:tailEnd/>
                      </a:ln>
                    </wps:spPr>
                    <wps:txbx>
                      <w:txbxContent>
                        <w:p w14:paraId="1F57E27A" w14:textId="7782575A" w:rsidR="00DD3096" w:rsidRPr="00EF47AA" w:rsidRDefault="00DD3096" w:rsidP="00A4093B">
                          <w:pPr>
                            <w:jc w:val="center"/>
                            <w:rPr>
                              <w:rFonts w:ascii="Calibri" w:hAnsi="Calibri"/>
                              <w:color w:val="FFFFFF"/>
                              <w:sz w:val="16"/>
                              <w:szCs w:val="16"/>
                            </w:rPr>
                          </w:pPr>
                          <w:r w:rsidRPr="00EF47AA">
                            <w:rPr>
                              <w:rStyle w:val="PageNumber"/>
                              <w:rFonts w:ascii="Calibri" w:hAnsi="Calibri"/>
                              <w:color w:val="FFFFFF"/>
                              <w:sz w:val="16"/>
                              <w:szCs w:val="16"/>
                            </w:rPr>
                            <w:fldChar w:fldCharType="begin"/>
                          </w:r>
                          <w:r w:rsidRPr="00EF47AA">
                            <w:rPr>
                              <w:rStyle w:val="PageNumber"/>
                              <w:rFonts w:ascii="Calibri" w:hAnsi="Calibri"/>
                              <w:color w:val="FFFFFF"/>
                              <w:sz w:val="16"/>
                              <w:szCs w:val="16"/>
                            </w:rPr>
                            <w:instrText xml:space="preserve"> PAGE </w:instrText>
                          </w:r>
                          <w:r w:rsidRPr="00EF47AA">
                            <w:rPr>
                              <w:rStyle w:val="PageNumber"/>
                              <w:rFonts w:ascii="Calibri" w:hAnsi="Calibri"/>
                              <w:color w:val="FFFFFF"/>
                              <w:sz w:val="16"/>
                              <w:szCs w:val="16"/>
                            </w:rPr>
                            <w:fldChar w:fldCharType="separate"/>
                          </w:r>
                          <w:r w:rsidR="00F97B68">
                            <w:rPr>
                              <w:rStyle w:val="PageNumber"/>
                              <w:rFonts w:ascii="Calibri" w:hAnsi="Calibri"/>
                              <w:noProof/>
                              <w:color w:val="FFFFFF"/>
                              <w:sz w:val="16"/>
                              <w:szCs w:val="16"/>
                            </w:rPr>
                            <w:t>11</w:t>
                          </w:r>
                          <w:r w:rsidRPr="00EF47AA">
                            <w:rPr>
                              <w:rStyle w:val="PageNumber"/>
                              <w:rFonts w:ascii="Calibri" w:hAnsi="Calibri"/>
                              <w:color w:val="FFFFFF"/>
                              <w:sz w:val="16"/>
                              <w:szCs w:val="16"/>
                            </w:rPr>
                            <w:fldChar w:fldCharType="end"/>
                          </w:r>
                        </w:p>
                        <w:p w14:paraId="09982529" w14:textId="77777777" w:rsidR="00DD3096" w:rsidRPr="00D16C59" w:rsidRDefault="00DD3096" w:rsidP="00D16C59">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8100B" id="Rectangle 45" o:spid="_x0000_s1038" style="position:absolute;margin-left:481.55pt;margin-top:20.05pt;width:23.8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" fillcolor="red" strokecolor="red">
              <v:path arrowok="t"/>
              <v:textbox>
                <w:txbxContent>
                  <w:p w14:paraId="1F57E27A" w14:textId="7782575A" w:rsidR="00DD3096" w:rsidRPr="00EF47AA" w:rsidRDefault="00DD3096" w:rsidP="00A4093B">
                    <w:pPr>
                      <w:jc w:val="center"/>
                      <w:rPr>
                        <w:rFonts w:ascii="Calibri" w:hAnsi="Calibri"/>
                        <w:color w:val="FFFFFF"/>
                        <w:sz w:val="16"/>
                        <w:szCs w:val="16"/>
                      </w:rPr>
                    </w:pPr>
                    <w:r w:rsidRPr="00EF47AA">
                      <w:rPr>
                        <w:rStyle w:val="PageNumber"/>
                        <w:rFonts w:ascii="Calibri" w:hAnsi="Calibri"/>
                        <w:color w:val="FFFFFF"/>
                        <w:sz w:val="16"/>
                        <w:szCs w:val="16"/>
                      </w:rPr>
                      <w:fldChar w:fldCharType="begin"/>
                    </w:r>
                    <w:r w:rsidRPr="00EF47AA">
                      <w:rPr>
                        <w:rStyle w:val="PageNumber"/>
                        <w:rFonts w:ascii="Calibri" w:hAnsi="Calibri"/>
                        <w:color w:val="FFFFFF"/>
                        <w:sz w:val="16"/>
                        <w:szCs w:val="16"/>
                      </w:rPr>
                      <w:instrText xml:space="preserve"> PAGE </w:instrText>
                    </w:r>
                    <w:r w:rsidRPr="00EF47AA">
                      <w:rPr>
                        <w:rStyle w:val="PageNumber"/>
                        <w:rFonts w:ascii="Calibri" w:hAnsi="Calibri"/>
                        <w:color w:val="FFFFFF"/>
                        <w:sz w:val="16"/>
                        <w:szCs w:val="16"/>
                      </w:rPr>
                      <w:fldChar w:fldCharType="separate"/>
                    </w:r>
                    <w:r w:rsidR="00F97B68">
                      <w:rPr>
                        <w:rStyle w:val="PageNumber"/>
                        <w:rFonts w:ascii="Calibri" w:hAnsi="Calibri"/>
                        <w:noProof/>
                        <w:color w:val="FFFFFF"/>
                        <w:sz w:val="16"/>
                        <w:szCs w:val="16"/>
                      </w:rPr>
                      <w:t>11</w:t>
                    </w:r>
                    <w:r w:rsidRPr="00EF47AA">
                      <w:rPr>
                        <w:rStyle w:val="PageNumber"/>
                        <w:rFonts w:ascii="Calibri" w:hAnsi="Calibri"/>
                        <w:color w:val="FFFFFF"/>
                        <w:sz w:val="16"/>
                        <w:szCs w:val="16"/>
                      </w:rPr>
                      <w:fldChar w:fldCharType="end"/>
                    </w:r>
                  </w:p>
                  <w:p w14:paraId="09982529" w14:textId="77777777" w:rsidR="00DD3096" w:rsidRPr="00D16C59" w:rsidRDefault="00DD3096" w:rsidP="00D16C59">
                    <w:pPr>
                      <w:rPr>
                        <w:szCs w:val="16"/>
                      </w:rPr>
                    </w:pPr>
                  </w:p>
                </w:txbxContent>
              </v:textbox>
            </v:rect>
          </w:pict>
        </mc:Fallback>
      </mc:AlternateContent>
    </w:r>
    <w:r>
      <w:rPr>
        <w:noProof/>
        <w:lang w:eastAsia="en-GB"/>
      </w:rPr>
      <mc:AlternateContent>
        <mc:Choice Requires="wps">
          <w:drawing>
            <wp:anchor distT="0" distB="0" distL="114300" distR="114300" simplePos="0" relativeHeight="251662848" behindDoc="0" locked="0" layoutInCell="1" allowOverlap="1" wp14:anchorId="338DF184" wp14:editId="677731DD">
              <wp:simplePos x="0" y="0"/>
              <wp:positionH relativeFrom="column">
                <wp:posOffset>0</wp:posOffset>
              </wp:positionH>
              <wp:positionV relativeFrom="paragraph">
                <wp:posOffset>254635</wp:posOffset>
              </wp:positionV>
              <wp:extent cx="1257300" cy="228600"/>
              <wp:effectExtent l="0" t="0" r="0" b="0"/>
              <wp:wrapNone/>
              <wp:docPr id="1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C11A2" w14:textId="4611DAFF" w:rsidR="00DD3096" w:rsidRPr="00605423" w:rsidRDefault="00DD3096" w:rsidP="008B77C1">
                          <w:pPr>
                            <w:jc w:val="center"/>
                            <w:rPr>
                              <w:rFonts w:ascii="Calibri" w:hAnsi="Calibri"/>
                              <w:sz w:val="14"/>
                              <w:szCs w:val="14"/>
                              <w:lang w:val="en-US"/>
                            </w:rPr>
                          </w:pPr>
                          <w:r>
                            <w:rPr>
                              <w:rFonts w:ascii="Calibri" w:hAnsi="Calibri"/>
                              <w:sz w:val="14"/>
                              <w:szCs w:val="14"/>
                              <w:lang w:val="en-US"/>
                            </w:rPr>
                            <w:t>Documento Interno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DF184" id="Text Box 48" o:spid="_x0000_s1039" type="#_x0000_t202" style="position:absolute;margin-left:0;margin-top:20.05pt;width:99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JCZqAIAAKs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" filled="f" stroked="f">
              <v:path arrowok="t"/>
              <v:textbox>
                <w:txbxContent>
                  <w:p w14:paraId="33EC11A2" w14:textId="4611DAFF" w:rsidR="00DD3096" w:rsidRPr="00605423" w:rsidRDefault="00DD3096" w:rsidP="008B77C1">
                    <w:pPr>
                      <w:jc w:val="center"/>
                      <w:rPr>
                        <w:rFonts w:ascii="Calibri" w:hAnsi="Calibri"/>
                        <w:sz w:val="14"/>
                        <w:szCs w:val="14"/>
                        <w:lang w:val="en-US"/>
                      </w:rPr>
                    </w:pPr>
                    <w:r>
                      <w:rPr>
                        <w:rFonts w:ascii="Calibri" w:hAnsi="Calibri"/>
                        <w:sz w:val="14"/>
                        <w:szCs w:val="14"/>
                        <w:lang w:val="en-US"/>
                      </w:rPr>
                      <w:t>Documento Interno</w:t>
                    </w:r>
                  </w:p>
                </w:txbxContent>
              </v:textbox>
            </v:shape>
          </w:pict>
        </mc:Fallback>
      </mc:AlternateContent>
    </w:r>
    <w:r>
      <w:rPr>
        <w:noProof/>
        <w:lang w:eastAsia="en-GB"/>
      </w:rPr>
      <mc:AlternateContent>
        <mc:Choice Requires="wps">
          <w:drawing>
            <wp:anchor distT="0" distB="0" distL="114300" distR="114300" simplePos="0" relativeHeight="251660800" behindDoc="0" locked="0" layoutInCell="1" allowOverlap="1" wp14:anchorId="62C0CE1D" wp14:editId="19B01EC8">
              <wp:simplePos x="0" y="0"/>
              <wp:positionH relativeFrom="column">
                <wp:posOffset>-457200</wp:posOffset>
              </wp:positionH>
              <wp:positionV relativeFrom="paragraph">
                <wp:posOffset>140335</wp:posOffset>
              </wp:positionV>
              <wp:extent cx="914400" cy="457200"/>
              <wp:effectExtent l="0" t="0" r="0" b="0"/>
              <wp:wrapNone/>
              <wp:docPr id="1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FA4E4" w14:textId="77777777" w:rsidR="00DD3096" w:rsidRDefault="00DD3096" w:rsidP="00A4093B">
                          <w:r>
                            <w:rPr>
                              <w:noProof/>
                              <w:lang w:eastAsia="en-GB"/>
                            </w:rPr>
                            <w:drawing>
                              <wp:inline distT="0" distB="0" distL="0" distR="0" wp14:anchorId="0A9D04FF" wp14:editId="44D56C0D">
                                <wp:extent cx="720725" cy="382905"/>
                                <wp:effectExtent l="0" t="0" r="0" b="0"/>
                                <wp:docPr id="1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725" cy="3829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0CE1D" id="Text Box 46" o:spid="_x0000_s1040" type="#_x0000_t202" style="position:absolute;margin-left:-36pt;margin-top:11.05pt;width:1in;height:3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" filled="f" stroked="f">
              <v:path arrowok="t"/>
              <v:textbox>
                <w:txbxContent>
                  <w:p w14:paraId="348FA4E4" w14:textId="77777777" w:rsidR="00DD3096" w:rsidRDefault="00DD3096" w:rsidP="00A4093B">
                    <w:r>
                      <w:rPr>
                        <w:noProof/>
                        <w:lang w:eastAsia="en-GB"/>
                      </w:rPr>
                      <w:drawing>
                        <wp:inline distT="0" distB="0" distL="0" distR="0" wp14:anchorId="0A9D04FF" wp14:editId="44D56C0D">
                          <wp:extent cx="720725" cy="382905"/>
                          <wp:effectExtent l="0" t="0" r="0" b="0"/>
                          <wp:docPr id="1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725" cy="382905"/>
                                  </a:xfrm>
                                  <a:prstGeom prst="rect">
                                    <a:avLst/>
                                  </a:prstGeom>
                                  <a:noFill/>
                                  <a:ln>
                                    <a:noFill/>
                                  </a:ln>
                                </pic:spPr>
                              </pic:pic>
                            </a:graphicData>
                          </a:graphic>
                        </wp:inline>
                      </w:drawing>
                    </w:r>
                  </w:p>
                </w:txbxContent>
              </v:textbox>
            </v:shape>
          </w:pict>
        </mc:Fallback>
      </mc:AlternateContent>
    </w:r>
    <w:r>
      <w:rPr>
        <w:noProof/>
        <w:lang w:eastAsia="en-GB"/>
      </w:rPr>
      <mc:AlternateContent>
        <mc:Choice Requires="wps">
          <w:drawing>
            <wp:anchor distT="0" distB="0" distL="114300" distR="114300" simplePos="0" relativeHeight="251658752" behindDoc="0" locked="0" layoutInCell="1" allowOverlap="1" wp14:anchorId="149995E2" wp14:editId="6317AD8E">
              <wp:simplePos x="0" y="0"/>
              <wp:positionH relativeFrom="column">
                <wp:posOffset>3814445</wp:posOffset>
              </wp:positionH>
              <wp:positionV relativeFrom="paragraph">
                <wp:posOffset>262255</wp:posOffset>
              </wp:positionV>
              <wp:extent cx="2400300" cy="0"/>
              <wp:effectExtent l="0" t="0" r="0" b="0"/>
              <wp:wrapNone/>
              <wp:docPr id="1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400300"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995612" id="Line 4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0.35pt,20.65pt" to="489.35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" strokecolor="red" strokeweight="1pt">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6CC2F" w14:textId="77777777" w:rsidR="00D722B3" w:rsidRDefault="00D722B3">
      <w:r>
        <w:separator/>
      </w:r>
    </w:p>
  </w:footnote>
  <w:footnote w:type="continuationSeparator" w:id="0">
    <w:p w14:paraId="5DEBA47D" w14:textId="77777777" w:rsidR="00D722B3" w:rsidRDefault="00D722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50AE6" w14:textId="77777777" w:rsidR="00DD3096" w:rsidRPr="00605423" w:rsidRDefault="00DD3096" w:rsidP="006A2EF4">
    <w:pPr>
      <w:pStyle w:val="Header"/>
      <w:ind w:firstLine="3600"/>
      <w:jc w:val="right"/>
      <w:rPr>
        <w:rFonts w:ascii="Calibri" w:hAnsi="Calibri"/>
        <w:b/>
        <w:sz w:val="18"/>
        <w:szCs w:val="18"/>
        <w:lang w:val="en-US"/>
      </w:rPr>
    </w:pPr>
    <w:r w:rsidRPr="00605423">
      <w:rPr>
        <w:b/>
        <w:noProof/>
        <w:lang w:eastAsia="en-GB"/>
      </w:rPr>
      <mc:AlternateContent>
        <mc:Choice Requires="wpg">
          <w:drawing>
            <wp:anchor distT="0" distB="0" distL="114300" distR="114300" simplePos="0" relativeHeight="251652608" behindDoc="0" locked="0" layoutInCell="1" allowOverlap="1" wp14:anchorId="17C944CB" wp14:editId="1F60D552">
              <wp:simplePos x="0" y="0"/>
              <wp:positionH relativeFrom="column">
                <wp:posOffset>-457200</wp:posOffset>
              </wp:positionH>
              <wp:positionV relativeFrom="paragraph">
                <wp:posOffset>-187325</wp:posOffset>
              </wp:positionV>
              <wp:extent cx="2286000" cy="457200"/>
              <wp:effectExtent l="0" t="0" r="0" b="0"/>
              <wp:wrapNone/>
              <wp:docPr id="2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457200"/>
                        <a:chOff x="954" y="675"/>
                        <a:chExt cx="4207" cy="665"/>
                      </a:xfrm>
                    </wpg:grpSpPr>
                    <wps:wsp>
                      <wps:cNvPr id="25" name="Text Box 20"/>
                      <wps:cNvSpPr txBox="1">
                        <a:spLocks/>
                      </wps:cNvSpPr>
                      <wps:spPr bwMode="auto">
                        <a:xfrm>
                          <a:off x="954" y="1012"/>
                          <a:ext cx="4207" cy="32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182A7" w14:textId="77777777" w:rsidR="00DD3096" w:rsidRPr="00605423" w:rsidRDefault="00DD3096" w:rsidP="006A2EF4">
                            <w:pPr>
                              <w:autoSpaceDE w:val="0"/>
                              <w:autoSpaceDN w:val="0"/>
                              <w:adjustRightInd w:val="0"/>
                              <w:rPr>
                                <w:rFonts w:ascii="Arial" w:hAnsi="Arial" w:cs="Arial"/>
                                <w:color w:val="333333"/>
                                <w:sz w:val="14"/>
                                <w:szCs w:val="14"/>
                              </w:rPr>
                            </w:pPr>
                            <w:r w:rsidRPr="00605423">
                              <w:rPr>
                                <w:rFonts w:ascii="Arial" w:hAnsi="Arial" w:cs="Arial"/>
                                <w:color w:val="333333"/>
                                <w:sz w:val="14"/>
                                <w:szCs w:val="14"/>
                                <w:lang w:val="en-US"/>
                              </w:rPr>
                              <w:t xml:space="preserve"> “</w:t>
                            </w:r>
                            <w:r w:rsidRPr="00605423">
                              <w:rPr>
                                <w:rFonts w:ascii="Arial" w:hAnsi="Arial" w:cs="Arial"/>
                                <w:i/>
                                <w:iCs/>
                                <w:color w:val="333333"/>
                                <w:sz w:val="14"/>
                                <w:szCs w:val="14"/>
                                <w:lang w:val="en-US"/>
                              </w:rPr>
                              <w:t>People are key in achieving MSF’s social mission</w:t>
                            </w:r>
                            <w:r w:rsidRPr="00605423">
                              <w:rPr>
                                <w:rFonts w:ascii="Arial" w:hAnsi="Arial" w:cs="Arial"/>
                                <w:color w:val="333333"/>
                                <w:sz w:val="14"/>
                                <w:szCs w:val="14"/>
                                <w:lang w:val="en-US"/>
                              </w:rPr>
                              <w:t>.”</w:t>
                            </w:r>
                          </w:p>
                        </w:txbxContent>
                      </wps:txbx>
                      <wps:bodyPr rot="0" vert="horz" wrap="square" lIns="91440" tIns="45720" rIns="91440" bIns="45720" anchor="t" anchorCtr="0" upright="1">
                        <a:noAutofit/>
                      </wps:bodyPr>
                    </wps:wsp>
                    <wps:wsp>
                      <wps:cNvPr id="26" name="Line 21"/>
                      <wps:cNvCnPr>
                        <a:cxnSpLocks/>
                      </wps:cNvCnPr>
                      <wps:spPr bwMode="auto">
                        <a:xfrm>
                          <a:off x="1192" y="1025"/>
                          <a:ext cx="3780" cy="0"/>
                        </a:xfrm>
                        <a:prstGeom prst="line">
                          <a:avLst/>
                        </a:prstGeom>
                        <a:noFill/>
                        <a:ln w="12700">
                          <a:solidFill>
                            <a:srgbClr val="FF0000"/>
                          </a:solidFill>
                          <a:round/>
                          <a:headEnd/>
                          <a:tailEnd/>
                        </a:ln>
                        <a:extLst>
                          <a:ext uri="{909E8E84-426E-40DD-AFC4-6F175D3DCCD1}">
                            <a14:hiddenFill xmlns:a14="http://schemas.microsoft.com/office/drawing/2010/main">
                              <a:noFill/>
                            </a14:hiddenFill>
                          </a:ext>
                        </a:extLst>
                      </wps:spPr>
                      <wps:bodyPr/>
                    </wps:wsp>
                    <wps:wsp>
                      <wps:cNvPr id="27" name="Rectangle 22"/>
                      <wps:cNvSpPr>
                        <a:spLocks/>
                      </wps:cNvSpPr>
                      <wps:spPr bwMode="auto">
                        <a:xfrm>
                          <a:off x="1096" y="675"/>
                          <a:ext cx="711" cy="360"/>
                        </a:xfrm>
                        <a:prstGeom prst="rect">
                          <a:avLst/>
                        </a:prstGeom>
                        <a:solidFill>
                          <a:srgbClr val="FF0000"/>
                        </a:solidFill>
                        <a:ln w="9525">
                          <a:solidFill>
                            <a:srgbClr val="FF0000"/>
                          </a:solidFill>
                          <a:miter lim="800000"/>
                          <a:headEnd/>
                          <a:tailEnd/>
                        </a:ln>
                      </wps:spPr>
                      <wps:txbx>
                        <w:txbxContent>
                          <w:p w14:paraId="2914CA56" w14:textId="77777777" w:rsidR="00DD3096" w:rsidRPr="00EF47AA" w:rsidRDefault="00DD3096" w:rsidP="006A2EF4">
                            <w:pPr>
                              <w:jc w:val="center"/>
                              <w:rPr>
                                <w:rFonts w:ascii="Calibri" w:hAnsi="Calibri"/>
                                <w:b/>
                                <w:color w:val="FFFFFF"/>
                                <w:sz w:val="18"/>
                                <w:szCs w:val="18"/>
                                <w:lang w:val="en-US"/>
                              </w:rPr>
                            </w:pPr>
                            <w:r w:rsidRPr="00EF47AA">
                              <w:rPr>
                                <w:rFonts w:ascii="Calibri" w:hAnsi="Calibri"/>
                                <w:b/>
                                <w:color w:val="FFFFFF"/>
                                <w:sz w:val="18"/>
                                <w:szCs w:val="18"/>
                                <w:lang w:val="en-US"/>
                              </w:rPr>
                              <w:t>IRP II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C944CB" id="Group 19" o:spid="_x0000_s1029" style="position:absolute;left:0;text-align:left;margin-left:-36pt;margin-top:-14.75pt;width:180pt;height:36pt;z-index:251652608" coordorigin="954,675" coordsize="4207,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">
              <v:shapetype id="_x0000_t202" coordsize="21600,21600" o:spt="202" path="m,l,21600r21600,l21600,xe">
                <v:stroke joinstyle="miter"/>
                <v:path gradientshapeok="t" o:connecttype="rect"/>
              </v:shapetype>
              <v:shape id="Text Box 20" o:spid="_x0000_s1030" type="#_x0000_t202" style="position:absolute;left:954;top:1012;width:4207;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" filled="f" fillcolor="#bbe0e3" stroked="f">
                <v:path arrowok="t"/>
                <v:textbox>
                  <w:txbxContent>
                    <w:p w14:paraId="540182A7" w14:textId="77777777" w:rsidR="00DD3096" w:rsidRPr="00605423" w:rsidRDefault="00DD3096" w:rsidP="006A2EF4">
                      <w:pPr>
                        <w:autoSpaceDE w:val="0"/>
                        <w:autoSpaceDN w:val="0"/>
                        <w:adjustRightInd w:val="0"/>
                        <w:rPr>
                          <w:rFonts w:ascii="Arial" w:hAnsi="Arial" w:cs="Arial"/>
                          <w:color w:val="333333"/>
                          <w:sz w:val="14"/>
                          <w:szCs w:val="14"/>
                        </w:rPr>
                      </w:pPr>
                      <w:r w:rsidRPr="00605423">
                        <w:rPr>
                          <w:rFonts w:ascii="Arial" w:hAnsi="Arial" w:cs="Arial"/>
                          <w:color w:val="333333"/>
                          <w:sz w:val="14"/>
                          <w:szCs w:val="14"/>
                          <w:lang w:val="en-US"/>
                        </w:rPr>
                        <w:t xml:space="preserve"> “</w:t>
                      </w:r>
                      <w:r w:rsidRPr="00605423">
                        <w:rPr>
                          <w:rFonts w:ascii="Arial" w:hAnsi="Arial" w:cs="Arial"/>
                          <w:i/>
                          <w:iCs/>
                          <w:color w:val="333333"/>
                          <w:sz w:val="14"/>
                          <w:szCs w:val="14"/>
                          <w:lang w:val="en-US"/>
                        </w:rPr>
                        <w:t>People are key in achieving MSF’s social mission</w:t>
                      </w:r>
                      <w:r w:rsidRPr="00605423">
                        <w:rPr>
                          <w:rFonts w:ascii="Arial" w:hAnsi="Arial" w:cs="Arial"/>
                          <w:color w:val="333333"/>
                          <w:sz w:val="14"/>
                          <w:szCs w:val="14"/>
                          <w:lang w:val="en-US"/>
                        </w:rPr>
                        <w:t>.”</w:t>
                      </w:r>
                    </w:p>
                  </w:txbxContent>
                </v:textbox>
              </v:shape>
              <v:line id="Line 21" o:spid="_x0000_s1031" style="position:absolute;visibility:visible;mso-wrap-style:square" from="1192,1025" to="4972,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" strokecolor="red" strokeweight="1pt">
                <o:lock v:ext="edit" shapetype="f"/>
              </v:line>
              <v:rect id="Rectangle 22" o:spid="_x0000_s1032" style="position:absolute;left:1096;top:675;width:71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" fillcolor="red" strokecolor="red">
                <v:path arrowok="t"/>
                <v:textbox>
                  <w:txbxContent>
                    <w:p w14:paraId="2914CA56" w14:textId="77777777" w:rsidR="00DD3096" w:rsidRPr="00EF47AA" w:rsidRDefault="00DD3096" w:rsidP="006A2EF4">
                      <w:pPr>
                        <w:jc w:val="center"/>
                        <w:rPr>
                          <w:rFonts w:ascii="Calibri" w:hAnsi="Calibri"/>
                          <w:b/>
                          <w:color w:val="FFFFFF"/>
                          <w:sz w:val="18"/>
                          <w:szCs w:val="18"/>
                          <w:lang w:val="en-US"/>
                        </w:rPr>
                      </w:pPr>
                      <w:r w:rsidRPr="00EF47AA">
                        <w:rPr>
                          <w:rFonts w:ascii="Calibri" w:hAnsi="Calibri"/>
                          <w:b/>
                          <w:color w:val="FFFFFF"/>
                          <w:sz w:val="18"/>
                          <w:szCs w:val="18"/>
                          <w:lang w:val="en-US"/>
                        </w:rPr>
                        <w:t>IRP II</w:t>
                      </w:r>
                    </w:p>
                  </w:txbxContent>
                </v:textbox>
              </v:rect>
            </v:group>
          </w:pict>
        </mc:Fallback>
      </mc:AlternateContent>
    </w:r>
    <w:r w:rsidRPr="00605423">
      <w:rPr>
        <w:rFonts w:ascii="Calibri" w:hAnsi="Calibri"/>
        <w:b/>
        <w:sz w:val="18"/>
        <w:szCs w:val="18"/>
        <w:lang w:val="en-US"/>
      </w:rPr>
      <w:t xml:space="preserve"> </w:t>
    </w:r>
    <w:r>
      <w:rPr>
        <w:rFonts w:ascii="Calibri" w:hAnsi="Calibri"/>
        <w:b/>
        <w:sz w:val="18"/>
        <w:szCs w:val="18"/>
        <w:lang w:val="en-US"/>
      </w:rPr>
      <w:t xml:space="preserve">          Q&amp;</w:t>
    </w:r>
    <w:r w:rsidRPr="00605423">
      <w:rPr>
        <w:rFonts w:ascii="Calibri" w:hAnsi="Calibri"/>
        <w:b/>
        <w:sz w:val="18"/>
        <w:szCs w:val="18"/>
        <w:lang w:val="en-US"/>
      </w:rPr>
      <w:t>A</w:t>
    </w:r>
    <w:r>
      <w:rPr>
        <w:rFonts w:ascii="Calibri" w:hAnsi="Calibri"/>
        <w:b/>
        <w:sz w:val="18"/>
        <w:szCs w:val="18"/>
        <w:lang w:val="en-US"/>
      </w:rPr>
      <w:t>: for Local Implementers</w:t>
    </w:r>
  </w:p>
  <w:p w14:paraId="53800DB1" w14:textId="77777777" w:rsidR="00DD3096" w:rsidRDefault="00DD30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4DBBE" w14:textId="1517823E" w:rsidR="00DD3096" w:rsidRDefault="00DD3096" w:rsidP="00D25E3B">
    <w:pPr>
      <w:pStyle w:val="Header"/>
      <w:ind w:right="90" w:firstLine="3600"/>
      <w:jc w:val="right"/>
    </w:pPr>
    <w:r>
      <w:rPr>
        <w:rFonts w:ascii="Calibri" w:hAnsi="Calibri"/>
        <w:b/>
        <w:sz w:val="18"/>
        <w:szCs w:val="18"/>
        <w:lang w:val="en-US"/>
      </w:rPr>
      <w:t xml:space="preserve"> </w:t>
    </w:r>
    <w:r w:rsidRPr="00605423">
      <w:rPr>
        <w:rFonts w:ascii="Calibri" w:hAnsi="Calibri"/>
        <w:b/>
        <w:sz w:val="18"/>
        <w:szCs w:val="18"/>
        <w:lang w:val="en-US"/>
      </w:rPr>
      <w:t xml:space="preserve"> </w:t>
    </w:r>
    <w:r>
      <w:rPr>
        <w:rFonts w:ascii="Calibri" w:hAnsi="Calibri"/>
        <w:b/>
        <w:sz w:val="18"/>
        <w:szCs w:val="18"/>
        <w:lang w:val="en-US"/>
      </w:rPr>
      <w:t xml:space="preserve">          P&amp;R - IRFFG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F4790"/>
    <w:multiLevelType w:val="hybridMultilevel"/>
    <w:tmpl w:val="4B462000"/>
    <w:lvl w:ilvl="0" w:tplc="1A4AFB4A">
      <w:start w:val="1"/>
      <w:numFmt w:val="bullet"/>
      <w:lvlText w:val=""/>
      <w:lvlJc w:val="left"/>
      <w:pPr>
        <w:tabs>
          <w:tab w:val="num" w:pos="720"/>
        </w:tabs>
        <w:ind w:left="720" w:hanging="360"/>
      </w:pPr>
      <w:rPr>
        <w:rFonts w:ascii="Wingdings" w:hAnsi="Wingdings" w:hint="default"/>
      </w:rPr>
    </w:lvl>
    <w:lvl w:ilvl="1" w:tplc="E6EEBB36" w:tentative="1">
      <w:start w:val="1"/>
      <w:numFmt w:val="bullet"/>
      <w:lvlText w:val=""/>
      <w:lvlJc w:val="left"/>
      <w:pPr>
        <w:tabs>
          <w:tab w:val="num" w:pos="1440"/>
        </w:tabs>
        <w:ind w:left="1440" w:hanging="360"/>
      </w:pPr>
      <w:rPr>
        <w:rFonts w:ascii="Wingdings" w:hAnsi="Wingdings" w:hint="default"/>
      </w:rPr>
    </w:lvl>
    <w:lvl w:ilvl="2" w:tplc="9226613C" w:tentative="1">
      <w:start w:val="1"/>
      <w:numFmt w:val="bullet"/>
      <w:lvlText w:val=""/>
      <w:lvlJc w:val="left"/>
      <w:pPr>
        <w:tabs>
          <w:tab w:val="num" w:pos="2160"/>
        </w:tabs>
        <w:ind w:left="2160" w:hanging="360"/>
      </w:pPr>
      <w:rPr>
        <w:rFonts w:ascii="Wingdings" w:hAnsi="Wingdings" w:hint="default"/>
      </w:rPr>
    </w:lvl>
    <w:lvl w:ilvl="3" w:tplc="D86E9B42" w:tentative="1">
      <w:start w:val="1"/>
      <w:numFmt w:val="bullet"/>
      <w:lvlText w:val=""/>
      <w:lvlJc w:val="left"/>
      <w:pPr>
        <w:tabs>
          <w:tab w:val="num" w:pos="2880"/>
        </w:tabs>
        <w:ind w:left="2880" w:hanging="360"/>
      </w:pPr>
      <w:rPr>
        <w:rFonts w:ascii="Wingdings" w:hAnsi="Wingdings" w:hint="default"/>
      </w:rPr>
    </w:lvl>
    <w:lvl w:ilvl="4" w:tplc="B0264698" w:tentative="1">
      <w:start w:val="1"/>
      <w:numFmt w:val="bullet"/>
      <w:lvlText w:val=""/>
      <w:lvlJc w:val="left"/>
      <w:pPr>
        <w:tabs>
          <w:tab w:val="num" w:pos="3600"/>
        </w:tabs>
        <w:ind w:left="3600" w:hanging="360"/>
      </w:pPr>
      <w:rPr>
        <w:rFonts w:ascii="Wingdings" w:hAnsi="Wingdings" w:hint="default"/>
      </w:rPr>
    </w:lvl>
    <w:lvl w:ilvl="5" w:tplc="CAB4132E" w:tentative="1">
      <w:start w:val="1"/>
      <w:numFmt w:val="bullet"/>
      <w:lvlText w:val=""/>
      <w:lvlJc w:val="left"/>
      <w:pPr>
        <w:tabs>
          <w:tab w:val="num" w:pos="4320"/>
        </w:tabs>
        <w:ind w:left="4320" w:hanging="360"/>
      </w:pPr>
      <w:rPr>
        <w:rFonts w:ascii="Wingdings" w:hAnsi="Wingdings" w:hint="default"/>
      </w:rPr>
    </w:lvl>
    <w:lvl w:ilvl="6" w:tplc="166C89D8" w:tentative="1">
      <w:start w:val="1"/>
      <w:numFmt w:val="bullet"/>
      <w:lvlText w:val=""/>
      <w:lvlJc w:val="left"/>
      <w:pPr>
        <w:tabs>
          <w:tab w:val="num" w:pos="5040"/>
        </w:tabs>
        <w:ind w:left="5040" w:hanging="360"/>
      </w:pPr>
      <w:rPr>
        <w:rFonts w:ascii="Wingdings" w:hAnsi="Wingdings" w:hint="default"/>
      </w:rPr>
    </w:lvl>
    <w:lvl w:ilvl="7" w:tplc="855EDC48" w:tentative="1">
      <w:start w:val="1"/>
      <w:numFmt w:val="bullet"/>
      <w:lvlText w:val=""/>
      <w:lvlJc w:val="left"/>
      <w:pPr>
        <w:tabs>
          <w:tab w:val="num" w:pos="5760"/>
        </w:tabs>
        <w:ind w:left="5760" w:hanging="360"/>
      </w:pPr>
      <w:rPr>
        <w:rFonts w:ascii="Wingdings" w:hAnsi="Wingdings" w:hint="default"/>
      </w:rPr>
    </w:lvl>
    <w:lvl w:ilvl="8" w:tplc="3A22A5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AB1D63"/>
    <w:multiLevelType w:val="hybridMultilevel"/>
    <w:tmpl w:val="EBB06F28"/>
    <w:lvl w:ilvl="0" w:tplc="E086FC56">
      <w:start w:val="1"/>
      <w:numFmt w:val="lowerRoman"/>
      <w:lvlText w:val="%1."/>
      <w:lvlJc w:val="left"/>
      <w:pPr>
        <w:ind w:left="720" w:hanging="720"/>
      </w:pPr>
      <w:rPr>
        <w:rFonts w:hint="default"/>
        <w:b/>
      </w:rPr>
    </w:lvl>
    <w:lvl w:ilvl="1" w:tplc="DFEABACE">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4D2F30"/>
    <w:multiLevelType w:val="hybridMultilevel"/>
    <w:tmpl w:val="EF5412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5303F"/>
    <w:multiLevelType w:val="hybridMultilevel"/>
    <w:tmpl w:val="40AC73CE"/>
    <w:lvl w:ilvl="0" w:tplc="04090001">
      <w:start w:val="1"/>
      <w:numFmt w:val="bullet"/>
      <w:lvlText w:val=""/>
      <w:lvlJc w:val="left"/>
      <w:pPr>
        <w:tabs>
          <w:tab w:val="num" w:pos="360"/>
        </w:tabs>
        <w:ind w:left="360" w:hanging="360"/>
      </w:pPr>
      <w:rPr>
        <w:rFonts w:ascii="Symbol" w:hAnsi="Symbol" w:hint="default"/>
        <w:lang w:val="en-GB"/>
      </w:rPr>
    </w:lvl>
    <w:lvl w:ilvl="1" w:tplc="04090003">
      <w:start w:val="1"/>
      <w:numFmt w:val="decimal"/>
      <w:lvlText w:val="%2."/>
      <w:lvlJc w:val="left"/>
      <w:pPr>
        <w:tabs>
          <w:tab w:val="num" w:pos="720"/>
        </w:tabs>
        <w:ind w:left="720" w:hanging="360"/>
      </w:pPr>
    </w:lvl>
    <w:lvl w:ilvl="2" w:tplc="04090005">
      <w:start w:val="1"/>
      <w:numFmt w:val="decimal"/>
      <w:lvlText w:val="%3."/>
      <w:lvlJc w:val="left"/>
      <w:pPr>
        <w:tabs>
          <w:tab w:val="num" w:pos="1440"/>
        </w:tabs>
        <w:ind w:left="1440" w:hanging="360"/>
      </w:pPr>
    </w:lvl>
    <w:lvl w:ilvl="3" w:tplc="04090001">
      <w:start w:val="1"/>
      <w:numFmt w:val="decimal"/>
      <w:lvlText w:val="%4."/>
      <w:lvlJc w:val="left"/>
      <w:pPr>
        <w:tabs>
          <w:tab w:val="num" w:pos="2160"/>
        </w:tabs>
        <w:ind w:left="2160" w:hanging="360"/>
      </w:p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4" w15:restartNumberingAfterBreak="0">
    <w:nsid w:val="1CAE6FB0"/>
    <w:multiLevelType w:val="hybridMultilevel"/>
    <w:tmpl w:val="0506F9F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F181485"/>
    <w:multiLevelType w:val="hybridMultilevel"/>
    <w:tmpl w:val="E2A44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C63B70"/>
    <w:multiLevelType w:val="hybridMultilevel"/>
    <w:tmpl w:val="11F0932A"/>
    <w:lvl w:ilvl="0" w:tplc="69BA968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E342C14"/>
    <w:multiLevelType w:val="hybridMultilevel"/>
    <w:tmpl w:val="49BE8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C25566"/>
    <w:multiLevelType w:val="hybridMultilevel"/>
    <w:tmpl w:val="4B765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7A32E8"/>
    <w:multiLevelType w:val="hybridMultilevel"/>
    <w:tmpl w:val="6C128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142746"/>
    <w:multiLevelType w:val="hybridMultilevel"/>
    <w:tmpl w:val="DEF8941C"/>
    <w:lvl w:ilvl="0" w:tplc="04090003">
      <w:start w:val="1"/>
      <w:numFmt w:val="bullet"/>
      <w:lvlText w:val="o"/>
      <w:lvlJc w:val="left"/>
      <w:pPr>
        <w:ind w:left="360" w:hanging="360"/>
      </w:pPr>
      <w:rPr>
        <w:rFonts w:ascii="Courier New" w:hAnsi="Courier New" w:cs="Courier New"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BBF5CCD"/>
    <w:multiLevelType w:val="hybridMultilevel"/>
    <w:tmpl w:val="BAB8D08C"/>
    <w:lvl w:ilvl="0" w:tplc="69BA968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471240D3"/>
    <w:multiLevelType w:val="hybridMultilevel"/>
    <w:tmpl w:val="406AAA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837BBD"/>
    <w:multiLevelType w:val="hybridMultilevel"/>
    <w:tmpl w:val="C0D2D0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8CD155E"/>
    <w:multiLevelType w:val="hybridMultilevel"/>
    <w:tmpl w:val="90C8C022"/>
    <w:lvl w:ilvl="0" w:tplc="04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4DA048F8"/>
    <w:multiLevelType w:val="hybridMultilevel"/>
    <w:tmpl w:val="5102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921FCC"/>
    <w:multiLevelType w:val="hybridMultilevel"/>
    <w:tmpl w:val="2B109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AA66C6"/>
    <w:multiLevelType w:val="hybridMultilevel"/>
    <w:tmpl w:val="EA32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973C5F"/>
    <w:multiLevelType w:val="hybridMultilevel"/>
    <w:tmpl w:val="F14EC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CB0280"/>
    <w:multiLevelType w:val="hybridMultilevel"/>
    <w:tmpl w:val="A724B00E"/>
    <w:lvl w:ilvl="0" w:tplc="2368CCAE">
      <w:numFmt w:val="bullet"/>
      <w:lvlText w:val="-"/>
      <w:lvlJc w:val="left"/>
      <w:pPr>
        <w:ind w:left="720" w:hanging="360"/>
      </w:pPr>
      <w:rPr>
        <w:rFonts w:ascii="Times New Roman" w:eastAsia="MS Mincho"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C665BF2"/>
    <w:multiLevelType w:val="hybridMultilevel"/>
    <w:tmpl w:val="15AE3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425E3F"/>
    <w:multiLevelType w:val="hybridMultilevel"/>
    <w:tmpl w:val="B6FEC7D0"/>
    <w:lvl w:ilvl="0" w:tplc="69BA9688">
      <w:start w:val="1"/>
      <w:numFmt w:val="bullet"/>
      <w:lvlText w:val=""/>
      <w:lvlJc w:val="left"/>
      <w:pPr>
        <w:ind w:left="720" w:hanging="360"/>
      </w:pPr>
      <w:rPr>
        <w:rFonts w:ascii="Symbol" w:hAnsi="Symbol" w:hint="default"/>
      </w:rPr>
    </w:lvl>
    <w:lvl w:ilvl="1" w:tplc="69BA9688">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004075F"/>
    <w:multiLevelType w:val="multilevel"/>
    <w:tmpl w:val="DC867E02"/>
    <w:lvl w:ilvl="0">
      <w:start w:val="1"/>
      <w:numFmt w:val="decimal"/>
      <w:lvlText w:val="%1."/>
      <w:lvlJc w:val="left"/>
      <w:pPr>
        <w:tabs>
          <w:tab w:val="num" w:pos="360"/>
        </w:tabs>
        <w:ind w:left="360" w:hanging="360"/>
      </w:pPr>
      <w:rPr>
        <w:rFonts w:ascii="Arial" w:hAnsi="Arial" w:hint="default"/>
        <w:b/>
        <w:i w:val="0"/>
        <w:color w:val="FF0000"/>
        <w:sz w:val="20"/>
      </w:rPr>
    </w:lvl>
    <w:lvl w:ilvl="1">
      <w:start w:val="1"/>
      <w:numFmt w:val="decimal"/>
      <w:pStyle w:val="Heading2Arial"/>
      <w:lvlText w:val="%1.%2."/>
      <w:lvlJc w:val="left"/>
      <w:pPr>
        <w:tabs>
          <w:tab w:val="num" w:pos="432"/>
        </w:tabs>
        <w:ind w:left="432" w:hanging="432"/>
      </w:pPr>
      <w:rPr>
        <w:rFonts w:hint="default"/>
        <w:b/>
        <w:i w:val="0"/>
        <w:color w:val="FF000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2213BDF"/>
    <w:multiLevelType w:val="hybridMultilevel"/>
    <w:tmpl w:val="026E8158"/>
    <w:lvl w:ilvl="0" w:tplc="69BA9688">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15:restartNumberingAfterBreak="0">
    <w:nsid w:val="723D4F4B"/>
    <w:multiLevelType w:val="hybridMultilevel"/>
    <w:tmpl w:val="4D10EDDC"/>
    <w:lvl w:ilvl="0" w:tplc="08090001">
      <w:start w:val="1"/>
      <w:numFmt w:val="bullet"/>
      <w:pStyle w:val="BodyText-number"/>
      <w:lvlText w:val=""/>
      <w:lvlJc w:val="left"/>
      <w:pPr>
        <w:tabs>
          <w:tab w:val="num" w:pos="3240"/>
        </w:tabs>
        <w:ind w:left="3240" w:hanging="360"/>
      </w:pPr>
      <w:rPr>
        <w:rFonts w:ascii="Symbol" w:hAnsi="Symbol" w:hint="default"/>
      </w:rPr>
    </w:lvl>
    <w:lvl w:ilvl="1" w:tplc="08090003" w:tentative="1">
      <w:start w:val="1"/>
      <w:numFmt w:val="bullet"/>
      <w:lvlText w:val="o"/>
      <w:lvlJc w:val="left"/>
      <w:pPr>
        <w:tabs>
          <w:tab w:val="num" w:pos="3960"/>
        </w:tabs>
        <w:ind w:left="3960" w:hanging="360"/>
      </w:pPr>
      <w:rPr>
        <w:rFonts w:ascii="Courier New" w:hAnsi="Courier New" w:hint="default"/>
      </w:rPr>
    </w:lvl>
    <w:lvl w:ilvl="2" w:tplc="08090005" w:tentative="1">
      <w:start w:val="1"/>
      <w:numFmt w:val="bullet"/>
      <w:lvlText w:val=""/>
      <w:lvlJc w:val="left"/>
      <w:pPr>
        <w:tabs>
          <w:tab w:val="num" w:pos="4680"/>
        </w:tabs>
        <w:ind w:left="4680" w:hanging="360"/>
      </w:pPr>
      <w:rPr>
        <w:rFonts w:ascii="Wingdings" w:hAnsi="Wingdings" w:hint="default"/>
      </w:rPr>
    </w:lvl>
    <w:lvl w:ilvl="3" w:tplc="08090001" w:tentative="1">
      <w:start w:val="1"/>
      <w:numFmt w:val="bullet"/>
      <w:lvlText w:val=""/>
      <w:lvlJc w:val="left"/>
      <w:pPr>
        <w:tabs>
          <w:tab w:val="num" w:pos="5400"/>
        </w:tabs>
        <w:ind w:left="5400" w:hanging="360"/>
      </w:pPr>
      <w:rPr>
        <w:rFonts w:ascii="Symbol" w:hAnsi="Symbol" w:hint="default"/>
      </w:rPr>
    </w:lvl>
    <w:lvl w:ilvl="4" w:tplc="08090003" w:tentative="1">
      <w:start w:val="1"/>
      <w:numFmt w:val="bullet"/>
      <w:lvlText w:val="o"/>
      <w:lvlJc w:val="left"/>
      <w:pPr>
        <w:tabs>
          <w:tab w:val="num" w:pos="6120"/>
        </w:tabs>
        <w:ind w:left="6120" w:hanging="360"/>
      </w:pPr>
      <w:rPr>
        <w:rFonts w:ascii="Courier New" w:hAnsi="Courier New" w:hint="default"/>
      </w:rPr>
    </w:lvl>
    <w:lvl w:ilvl="5" w:tplc="08090005" w:tentative="1">
      <w:start w:val="1"/>
      <w:numFmt w:val="bullet"/>
      <w:lvlText w:val=""/>
      <w:lvlJc w:val="left"/>
      <w:pPr>
        <w:tabs>
          <w:tab w:val="num" w:pos="6840"/>
        </w:tabs>
        <w:ind w:left="6840" w:hanging="360"/>
      </w:pPr>
      <w:rPr>
        <w:rFonts w:ascii="Wingdings" w:hAnsi="Wingdings" w:hint="default"/>
      </w:rPr>
    </w:lvl>
    <w:lvl w:ilvl="6" w:tplc="08090001" w:tentative="1">
      <w:start w:val="1"/>
      <w:numFmt w:val="bullet"/>
      <w:lvlText w:val=""/>
      <w:lvlJc w:val="left"/>
      <w:pPr>
        <w:tabs>
          <w:tab w:val="num" w:pos="7560"/>
        </w:tabs>
        <w:ind w:left="7560" w:hanging="360"/>
      </w:pPr>
      <w:rPr>
        <w:rFonts w:ascii="Symbol" w:hAnsi="Symbol" w:hint="default"/>
      </w:rPr>
    </w:lvl>
    <w:lvl w:ilvl="7" w:tplc="08090003" w:tentative="1">
      <w:start w:val="1"/>
      <w:numFmt w:val="bullet"/>
      <w:lvlText w:val="o"/>
      <w:lvlJc w:val="left"/>
      <w:pPr>
        <w:tabs>
          <w:tab w:val="num" w:pos="8280"/>
        </w:tabs>
        <w:ind w:left="8280" w:hanging="360"/>
      </w:pPr>
      <w:rPr>
        <w:rFonts w:ascii="Courier New" w:hAnsi="Courier New" w:hint="default"/>
      </w:rPr>
    </w:lvl>
    <w:lvl w:ilvl="8" w:tplc="08090005" w:tentative="1">
      <w:start w:val="1"/>
      <w:numFmt w:val="bullet"/>
      <w:lvlText w:val=""/>
      <w:lvlJc w:val="left"/>
      <w:pPr>
        <w:tabs>
          <w:tab w:val="num" w:pos="9000"/>
        </w:tabs>
        <w:ind w:left="9000" w:hanging="360"/>
      </w:pPr>
      <w:rPr>
        <w:rFonts w:ascii="Wingdings" w:hAnsi="Wingdings" w:hint="default"/>
      </w:rPr>
    </w:lvl>
  </w:abstractNum>
  <w:abstractNum w:abstractNumId="25" w15:restartNumberingAfterBreak="0">
    <w:nsid w:val="775A774D"/>
    <w:multiLevelType w:val="hybridMultilevel"/>
    <w:tmpl w:val="12A21B5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AC5B9C"/>
    <w:multiLevelType w:val="hybridMultilevel"/>
    <w:tmpl w:val="7D801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F760A2"/>
    <w:multiLevelType w:val="hybridMultilevel"/>
    <w:tmpl w:val="1932E4CE"/>
    <w:lvl w:ilvl="0" w:tplc="366A072E">
      <w:start w:val="1"/>
      <w:numFmt w:val="bullet"/>
      <w:pStyle w:val="BodyText-bullet"/>
      <w:lvlText w:val=""/>
      <w:lvlJc w:val="left"/>
      <w:pPr>
        <w:tabs>
          <w:tab w:val="num" w:pos="2880"/>
        </w:tabs>
        <w:ind w:left="2880" w:hanging="360"/>
      </w:pPr>
      <w:rPr>
        <w:rFonts w:ascii="Wingdings" w:hAnsi="Wingdings" w:hint="default"/>
      </w:rPr>
    </w:lvl>
    <w:lvl w:ilvl="1" w:tplc="8BB4F75C">
      <w:numFmt w:val="bullet"/>
      <w:lvlText w:val=""/>
      <w:lvlJc w:val="left"/>
      <w:pPr>
        <w:tabs>
          <w:tab w:val="num" w:pos="3615"/>
        </w:tabs>
        <w:ind w:left="3615" w:hanging="375"/>
      </w:pPr>
      <w:rPr>
        <w:rFonts w:ascii="Symbol" w:eastAsia="Times New Roman" w:hAnsi="Symbol" w:cs="Times New Roman"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num w:numId="1">
    <w:abstractNumId w:val="22"/>
  </w:num>
  <w:num w:numId="2">
    <w:abstractNumId w:val="24"/>
  </w:num>
  <w:num w:numId="3">
    <w:abstractNumId w:val="27"/>
  </w:num>
  <w:num w:numId="4">
    <w:abstractNumId w:val="2"/>
  </w:num>
  <w:num w:numId="5">
    <w:abstractNumId w:val="1"/>
  </w:num>
  <w:num w:numId="6">
    <w:abstractNumId w:val="12"/>
  </w:num>
  <w:num w:numId="7">
    <w:abstractNumId w:val="23"/>
  </w:num>
  <w:num w:numId="8">
    <w:abstractNumId w:val="13"/>
  </w:num>
  <w:num w:numId="9">
    <w:abstractNumId w:val="6"/>
  </w:num>
  <w:num w:numId="10">
    <w:abstractNumId w:val="21"/>
  </w:num>
  <w:num w:numId="11">
    <w:abstractNumId w:val="3"/>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0"/>
  </w:num>
  <w:num w:numId="15">
    <w:abstractNumId w:val="0"/>
  </w:num>
  <w:num w:numId="16">
    <w:abstractNumId w:val="22"/>
    <w:lvlOverride w:ilvl="0">
      <w:startOverride w:val="14"/>
    </w:lvlOverride>
  </w:num>
  <w:num w:numId="17">
    <w:abstractNumId w:val="22"/>
    <w:lvlOverride w:ilvl="0">
      <w:startOverride w:val="1"/>
    </w:lvlOverride>
  </w:num>
  <w:num w:numId="18">
    <w:abstractNumId w:val="3"/>
  </w:num>
  <w:num w:numId="19">
    <w:abstractNumId w:val="10"/>
  </w:num>
  <w:num w:numId="20">
    <w:abstractNumId w:val="11"/>
  </w:num>
  <w:num w:numId="21">
    <w:abstractNumId w:val="25"/>
  </w:num>
  <w:num w:numId="22">
    <w:abstractNumId w:val="7"/>
  </w:num>
  <w:num w:numId="23">
    <w:abstractNumId w:val="18"/>
  </w:num>
  <w:num w:numId="24">
    <w:abstractNumId w:val="15"/>
  </w:num>
  <w:num w:numId="25">
    <w:abstractNumId w:val="9"/>
  </w:num>
  <w:num w:numId="26">
    <w:abstractNumId w:val="4"/>
  </w:num>
  <w:num w:numId="27">
    <w:abstractNumId w:val="5"/>
  </w:num>
  <w:num w:numId="28">
    <w:abstractNumId w:val="16"/>
  </w:num>
  <w:num w:numId="29">
    <w:abstractNumId w:val="8"/>
  </w:num>
  <w:num w:numId="30">
    <w:abstractNumId w:val="26"/>
  </w:num>
  <w:num w:numId="31">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s-ES" w:vendorID="64" w:dllVersion="4096" w:nlCheck="1" w:checkStyle="0"/>
  <w:activeWritingStyle w:appName="MSWord" w:lang="en-US" w:vendorID="64" w:dllVersion="4096" w:nlCheck="1" w:checkStyle="0"/>
  <w:activeWritingStyle w:appName="MSWord" w:lang="es-ES" w:vendorID="64" w:dllVersion="131078" w:nlCheck="1" w:checkStyle="0"/>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4097" style="mso-wrap-style:none;v-text-anchor:middle" fillcolor="gray" strokecolor="#036">
      <v:fill color="gray"/>
      <v:stroke color="#036"/>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D07"/>
    <w:rsid w:val="00003F03"/>
    <w:rsid w:val="00013629"/>
    <w:rsid w:val="00030669"/>
    <w:rsid w:val="00055816"/>
    <w:rsid w:val="00060F92"/>
    <w:rsid w:val="000648FD"/>
    <w:rsid w:val="0007250B"/>
    <w:rsid w:val="00082D96"/>
    <w:rsid w:val="000836D7"/>
    <w:rsid w:val="0008776E"/>
    <w:rsid w:val="00093311"/>
    <w:rsid w:val="00096A89"/>
    <w:rsid w:val="00096CF4"/>
    <w:rsid w:val="00097333"/>
    <w:rsid w:val="000A4902"/>
    <w:rsid w:val="000C15CC"/>
    <w:rsid w:val="000D5A20"/>
    <w:rsid w:val="000E3F46"/>
    <w:rsid w:val="000E4A06"/>
    <w:rsid w:val="000E7C24"/>
    <w:rsid w:val="000F05A5"/>
    <w:rsid w:val="000F1AC6"/>
    <w:rsid w:val="000F56FC"/>
    <w:rsid w:val="00110A5C"/>
    <w:rsid w:val="001110E7"/>
    <w:rsid w:val="00111484"/>
    <w:rsid w:val="001126A7"/>
    <w:rsid w:val="00114FAA"/>
    <w:rsid w:val="00116960"/>
    <w:rsid w:val="001323E3"/>
    <w:rsid w:val="00132FBE"/>
    <w:rsid w:val="00135ACE"/>
    <w:rsid w:val="00137F55"/>
    <w:rsid w:val="00152EE2"/>
    <w:rsid w:val="00153A31"/>
    <w:rsid w:val="00160146"/>
    <w:rsid w:val="00163A90"/>
    <w:rsid w:val="001648A1"/>
    <w:rsid w:val="00164A53"/>
    <w:rsid w:val="00164AB6"/>
    <w:rsid w:val="00167170"/>
    <w:rsid w:val="00187446"/>
    <w:rsid w:val="00192BDF"/>
    <w:rsid w:val="00194031"/>
    <w:rsid w:val="0019433A"/>
    <w:rsid w:val="001958BD"/>
    <w:rsid w:val="00196EB5"/>
    <w:rsid w:val="001B174A"/>
    <w:rsid w:val="001B4E1D"/>
    <w:rsid w:val="001C6A72"/>
    <w:rsid w:val="001D2247"/>
    <w:rsid w:val="001E4F10"/>
    <w:rsid w:val="001E6BDD"/>
    <w:rsid w:val="001E7BBA"/>
    <w:rsid w:val="001F7E37"/>
    <w:rsid w:val="00205421"/>
    <w:rsid w:val="00207B69"/>
    <w:rsid w:val="00215781"/>
    <w:rsid w:val="00222B53"/>
    <w:rsid w:val="002500F5"/>
    <w:rsid w:val="00252865"/>
    <w:rsid w:val="0025464B"/>
    <w:rsid w:val="00255F1B"/>
    <w:rsid w:val="00260231"/>
    <w:rsid w:val="00264236"/>
    <w:rsid w:val="00266F94"/>
    <w:rsid w:val="002768B1"/>
    <w:rsid w:val="00281A62"/>
    <w:rsid w:val="00282D30"/>
    <w:rsid w:val="00287393"/>
    <w:rsid w:val="00287916"/>
    <w:rsid w:val="00290647"/>
    <w:rsid w:val="00290A97"/>
    <w:rsid w:val="002A3570"/>
    <w:rsid w:val="002B4A1E"/>
    <w:rsid w:val="002C07F9"/>
    <w:rsid w:val="002D22D2"/>
    <w:rsid w:val="002D3C80"/>
    <w:rsid w:val="002E783F"/>
    <w:rsid w:val="002F161B"/>
    <w:rsid w:val="002F72BE"/>
    <w:rsid w:val="003067E2"/>
    <w:rsid w:val="00307968"/>
    <w:rsid w:val="0031353B"/>
    <w:rsid w:val="003206C2"/>
    <w:rsid w:val="00325BEE"/>
    <w:rsid w:val="00332DEF"/>
    <w:rsid w:val="00334D56"/>
    <w:rsid w:val="00340432"/>
    <w:rsid w:val="00347D07"/>
    <w:rsid w:val="00370A93"/>
    <w:rsid w:val="00372C68"/>
    <w:rsid w:val="003804F0"/>
    <w:rsid w:val="0039304A"/>
    <w:rsid w:val="0039368C"/>
    <w:rsid w:val="00397F96"/>
    <w:rsid w:val="003A5BA5"/>
    <w:rsid w:val="003B6B52"/>
    <w:rsid w:val="003B7F53"/>
    <w:rsid w:val="003C08EC"/>
    <w:rsid w:val="003C219F"/>
    <w:rsid w:val="003D11D8"/>
    <w:rsid w:val="003D4654"/>
    <w:rsid w:val="003E41CF"/>
    <w:rsid w:val="003E54D7"/>
    <w:rsid w:val="003E6E93"/>
    <w:rsid w:val="003E7B56"/>
    <w:rsid w:val="00417D4A"/>
    <w:rsid w:val="00422103"/>
    <w:rsid w:val="004270CF"/>
    <w:rsid w:val="004277AF"/>
    <w:rsid w:val="00437E0B"/>
    <w:rsid w:val="0044046E"/>
    <w:rsid w:val="00442B53"/>
    <w:rsid w:val="0046752E"/>
    <w:rsid w:val="0048317C"/>
    <w:rsid w:val="004A0123"/>
    <w:rsid w:val="004A0D10"/>
    <w:rsid w:val="004A6667"/>
    <w:rsid w:val="004B21A8"/>
    <w:rsid w:val="004D655C"/>
    <w:rsid w:val="004E5990"/>
    <w:rsid w:val="004E7631"/>
    <w:rsid w:val="004F66C2"/>
    <w:rsid w:val="00504587"/>
    <w:rsid w:val="00511A47"/>
    <w:rsid w:val="00514594"/>
    <w:rsid w:val="0051641C"/>
    <w:rsid w:val="00522495"/>
    <w:rsid w:val="00522DC8"/>
    <w:rsid w:val="00530E05"/>
    <w:rsid w:val="00534A35"/>
    <w:rsid w:val="00552282"/>
    <w:rsid w:val="005811EC"/>
    <w:rsid w:val="005904BA"/>
    <w:rsid w:val="00593724"/>
    <w:rsid w:val="005A00DD"/>
    <w:rsid w:val="005A070E"/>
    <w:rsid w:val="005A6B10"/>
    <w:rsid w:val="005A7E66"/>
    <w:rsid w:val="005B1AE4"/>
    <w:rsid w:val="005C1C9B"/>
    <w:rsid w:val="005C2292"/>
    <w:rsid w:val="005C46B9"/>
    <w:rsid w:val="005D61FA"/>
    <w:rsid w:val="005D7172"/>
    <w:rsid w:val="005F32A8"/>
    <w:rsid w:val="005F7E39"/>
    <w:rsid w:val="00605423"/>
    <w:rsid w:val="00611DB4"/>
    <w:rsid w:val="006133B3"/>
    <w:rsid w:val="0062519C"/>
    <w:rsid w:val="00625F33"/>
    <w:rsid w:val="00626528"/>
    <w:rsid w:val="00634008"/>
    <w:rsid w:val="00635C09"/>
    <w:rsid w:val="006363F0"/>
    <w:rsid w:val="00636898"/>
    <w:rsid w:val="00647676"/>
    <w:rsid w:val="006552CB"/>
    <w:rsid w:val="006721D8"/>
    <w:rsid w:val="00684B8B"/>
    <w:rsid w:val="006855D4"/>
    <w:rsid w:val="00692A41"/>
    <w:rsid w:val="006A2EF4"/>
    <w:rsid w:val="006E4FB5"/>
    <w:rsid w:val="006F39B9"/>
    <w:rsid w:val="00700050"/>
    <w:rsid w:val="00700272"/>
    <w:rsid w:val="007157A0"/>
    <w:rsid w:val="007171FB"/>
    <w:rsid w:val="00722085"/>
    <w:rsid w:val="0072282F"/>
    <w:rsid w:val="0073458B"/>
    <w:rsid w:val="00745D2C"/>
    <w:rsid w:val="007467C8"/>
    <w:rsid w:val="00747A37"/>
    <w:rsid w:val="007506AC"/>
    <w:rsid w:val="00751E38"/>
    <w:rsid w:val="007702FC"/>
    <w:rsid w:val="00783770"/>
    <w:rsid w:val="007B6FBA"/>
    <w:rsid w:val="007C6A75"/>
    <w:rsid w:val="007D7178"/>
    <w:rsid w:val="007D73EB"/>
    <w:rsid w:val="007E4D74"/>
    <w:rsid w:val="007F0BF7"/>
    <w:rsid w:val="007F2D84"/>
    <w:rsid w:val="0080645D"/>
    <w:rsid w:val="008111F4"/>
    <w:rsid w:val="00812DB0"/>
    <w:rsid w:val="008137C9"/>
    <w:rsid w:val="00820128"/>
    <w:rsid w:val="00821406"/>
    <w:rsid w:val="008255F0"/>
    <w:rsid w:val="0082728C"/>
    <w:rsid w:val="008306D8"/>
    <w:rsid w:val="00830F97"/>
    <w:rsid w:val="008341D8"/>
    <w:rsid w:val="00836F21"/>
    <w:rsid w:val="00840A99"/>
    <w:rsid w:val="0084293D"/>
    <w:rsid w:val="00844088"/>
    <w:rsid w:val="008678A2"/>
    <w:rsid w:val="00874454"/>
    <w:rsid w:val="00875DAC"/>
    <w:rsid w:val="008768B4"/>
    <w:rsid w:val="008777D8"/>
    <w:rsid w:val="008B24AE"/>
    <w:rsid w:val="008B2CFC"/>
    <w:rsid w:val="008B5086"/>
    <w:rsid w:val="008B629D"/>
    <w:rsid w:val="008B77C1"/>
    <w:rsid w:val="008C05D0"/>
    <w:rsid w:val="008C0EA2"/>
    <w:rsid w:val="008D23EA"/>
    <w:rsid w:val="008D7FB5"/>
    <w:rsid w:val="008E09F1"/>
    <w:rsid w:val="008E7C19"/>
    <w:rsid w:val="009075A6"/>
    <w:rsid w:val="009121AF"/>
    <w:rsid w:val="009251D8"/>
    <w:rsid w:val="00933224"/>
    <w:rsid w:val="009339A3"/>
    <w:rsid w:val="0095246C"/>
    <w:rsid w:val="00953C1B"/>
    <w:rsid w:val="00954DE7"/>
    <w:rsid w:val="00960011"/>
    <w:rsid w:val="00980B98"/>
    <w:rsid w:val="00981E48"/>
    <w:rsid w:val="0099598A"/>
    <w:rsid w:val="0099636D"/>
    <w:rsid w:val="00997545"/>
    <w:rsid w:val="009A33FC"/>
    <w:rsid w:val="009A75C4"/>
    <w:rsid w:val="009B3C3A"/>
    <w:rsid w:val="009C5F50"/>
    <w:rsid w:val="009D075B"/>
    <w:rsid w:val="009E0BFA"/>
    <w:rsid w:val="009E63B4"/>
    <w:rsid w:val="009F68DB"/>
    <w:rsid w:val="00A07095"/>
    <w:rsid w:val="00A07AA3"/>
    <w:rsid w:val="00A140F2"/>
    <w:rsid w:val="00A14799"/>
    <w:rsid w:val="00A15FF1"/>
    <w:rsid w:val="00A4093B"/>
    <w:rsid w:val="00A55510"/>
    <w:rsid w:val="00A8291E"/>
    <w:rsid w:val="00A8355F"/>
    <w:rsid w:val="00A961AC"/>
    <w:rsid w:val="00AA58F7"/>
    <w:rsid w:val="00AC1AA7"/>
    <w:rsid w:val="00AC70D3"/>
    <w:rsid w:val="00AE0ABB"/>
    <w:rsid w:val="00AF7464"/>
    <w:rsid w:val="00B0745E"/>
    <w:rsid w:val="00B3236A"/>
    <w:rsid w:val="00B35DD3"/>
    <w:rsid w:val="00B367E4"/>
    <w:rsid w:val="00B501F0"/>
    <w:rsid w:val="00B563BD"/>
    <w:rsid w:val="00B57563"/>
    <w:rsid w:val="00B61407"/>
    <w:rsid w:val="00B61FCF"/>
    <w:rsid w:val="00B671DD"/>
    <w:rsid w:val="00B776EB"/>
    <w:rsid w:val="00B814C1"/>
    <w:rsid w:val="00B8248D"/>
    <w:rsid w:val="00B82D90"/>
    <w:rsid w:val="00B93F16"/>
    <w:rsid w:val="00BA7464"/>
    <w:rsid w:val="00BB0F50"/>
    <w:rsid w:val="00BC2EAF"/>
    <w:rsid w:val="00BC6A5B"/>
    <w:rsid w:val="00BE0F8C"/>
    <w:rsid w:val="00BE3A1B"/>
    <w:rsid w:val="00BE59A0"/>
    <w:rsid w:val="00BE7582"/>
    <w:rsid w:val="00BF62CE"/>
    <w:rsid w:val="00BF768B"/>
    <w:rsid w:val="00C012C7"/>
    <w:rsid w:val="00C04D49"/>
    <w:rsid w:val="00C16F5D"/>
    <w:rsid w:val="00C21C7F"/>
    <w:rsid w:val="00C34F2A"/>
    <w:rsid w:val="00C525B5"/>
    <w:rsid w:val="00C5646C"/>
    <w:rsid w:val="00C70AC9"/>
    <w:rsid w:val="00C71463"/>
    <w:rsid w:val="00C75073"/>
    <w:rsid w:val="00C75C25"/>
    <w:rsid w:val="00C77955"/>
    <w:rsid w:val="00C779CC"/>
    <w:rsid w:val="00C82125"/>
    <w:rsid w:val="00C84410"/>
    <w:rsid w:val="00C86194"/>
    <w:rsid w:val="00C86BC2"/>
    <w:rsid w:val="00C87850"/>
    <w:rsid w:val="00CA73DA"/>
    <w:rsid w:val="00CA7B19"/>
    <w:rsid w:val="00CB0D9C"/>
    <w:rsid w:val="00CB4266"/>
    <w:rsid w:val="00CB43CB"/>
    <w:rsid w:val="00CB6B6C"/>
    <w:rsid w:val="00CE2044"/>
    <w:rsid w:val="00CE7AA2"/>
    <w:rsid w:val="00CF7CDD"/>
    <w:rsid w:val="00D03D4B"/>
    <w:rsid w:val="00D0679B"/>
    <w:rsid w:val="00D16C59"/>
    <w:rsid w:val="00D177A0"/>
    <w:rsid w:val="00D25E3B"/>
    <w:rsid w:val="00D3249F"/>
    <w:rsid w:val="00D37A82"/>
    <w:rsid w:val="00D558BD"/>
    <w:rsid w:val="00D61850"/>
    <w:rsid w:val="00D722B3"/>
    <w:rsid w:val="00D76D76"/>
    <w:rsid w:val="00D80FAA"/>
    <w:rsid w:val="00D9347B"/>
    <w:rsid w:val="00DA180F"/>
    <w:rsid w:val="00DA5CB8"/>
    <w:rsid w:val="00DB0AE0"/>
    <w:rsid w:val="00DB4865"/>
    <w:rsid w:val="00DC239C"/>
    <w:rsid w:val="00DC6B93"/>
    <w:rsid w:val="00DD3096"/>
    <w:rsid w:val="00DE79BD"/>
    <w:rsid w:val="00DE7AEB"/>
    <w:rsid w:val="00DF676F"/>
    <w:rsid w:val="00DF7A6A"/>
    <w:rsid w:val="00E0252F"/>
    <w:rsid w:val="00E045DB"/>
    <w:rsid w:val="00E3042D"/>
    <w:rsid w:val="00E33915"/>
    <w:rsid w:val="00E42BD1"/>
    <w:rsid w:val="00E448A5"/>
    <w:rsid w:val="00E47924"/>
    <w:rsid w:val="00E50600"/>
    <w:rsid w:val="00E50DED"/>
    <w:rsid w:val="00E60D56"/>
    <w:rsid w:val="00E70FCF"/>
    <w:rsid w:val="00E72221"/>
    <w:rsid w:val="00E913AD"/>
    <w:rsid w:val="00EA36A7"/>
    <w:rsid w:val="00EB63E5"/>
    <w:rsid w:val="00EB68A3"/>
    <w:rsid w:val="00EB76E4"/>
    <w:rsid w:val="00EF6D2F"/>
    <w:rsid w:val="00F334B5"/>
    <w:rsid w:val="00F42316"/>
    <w:rsid w:val="00F5146C"/>
    <w:rsid w:val="00F51B4A"/>
    <w:rsid w:val="00F663E8"/>
    <w:rsid w:val="00F7088A"/>
    <w:rsid w:val="00F9101C"/>
    <w:rsid w:val="00F97B68"/>
    <w:rsid w:val="00FA0A31"/>
    <w:rsid w:val="00FA3048"/>
    <w:rsid w:val="00FA428D"/>
    <w:rsid w:val="00FA7C2F"/>
    <w:rsid w:val="00FB0EA1"/>
    <w:rsid w:val="00FB713F"/>
    <w:rsid w:val="00FC3ABC"/>
    <w:rsid w:val="00FC42B7"/>
    <w:rsid w:val="00FD0DC2"/>
    <w:rsid w:val="00FD67A9"/>
    <w:rsid w:val="00FE1A31"/>
    <w:rsid w:val="00FF2026"/>
    <w:rsid w:val="00FF27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wrap-style:none;v-text-anchor:middle" fillcolor="gray" strokecolor="#036">
      <v:fill color="gray"/>
      <v:stroke color="#036"/>
    </o:shapedefaults>
    <o:shapelayout v:ext="edit">
      <o:idmap v:ext="edit" data="1"/>
    </o:shapelayout>
  </w:shapeDefaults>
  <w:decimalSymbol w:val="."/>
  <w:listSeparator w:val=";"/>
  <w14:docId w14:val="4FA2CA4E"/>
  <w15:docId w15:val="{FF482874-A769-4AAA-9092-044BDF486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D07"/>
    <w:rPr>
      <w:sz w:val="24"/>
      <w:szCs w:val="24"/>
      <w:lang w:val="en-GB" w:eastAsia="ja-JP"/>
    </w:rPr>
  </w:style>
  <w:style w:type="paragraph" w:styleId="Heading1">
    <w:name w:val="heading 1"/>
    <w:basedOn w:val="Normal"/>
    <w:next w:val="Normal"/>
    <w:link w:val="Heading1Char"/>
    <w:qFormat/>
    <w:rsid w:val="00287393"/>
    <w:pPr>
      <w:keepNext/>
      <w:spacing w:before="240" w:after="60" w:line="276" w:lineRule="auto"/>
      <w:outlineLvl w:val="0"/>
    </w:pPr>
    <w:rPr>
      <w:rFonts w:ascii="Cambria" w:eastAsia="Calibri" w:hAnsi="Cambria"/>
      <w:b/>
      <w:bCs/>
      <w:kern w:val="32"/>
      <w:sz w:val="32"/>
      <w:szCs w:val="32"/>
      <w:lang w:val="fr-FR" w:eastAsia="en-US"/>
    </w:rPr>
  </w:style>
  <w:style w:type="paragraph" w:styleId="Heading2">
    <w:name w:val="heading 2"/>
    <w:basedOn w:val="Normal"/>
    <w:next w:val="Normal"/>
    <w:link w:val="Heading2Char"/>
    <w:qFormat/>
    <w:rsid w:val="004D655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D655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D655C"/>
    <w:pPr>
      <w:keepNext/>
      <w:spacing w:before="240" w:after="60"/>
      <w:outlineLvl w:val="3"/>
    </w:pPr>
    <w:rPr>
      <w:b/>
      <w:bCs/>
      <w:sz w:val="28"/>
      <w:szCs w:val="28"/>
    </w:rPr>
  </w:style>
  <w:style w:type="paragraph" w:styleId="Heading5">
    <w:name w:val="heading 5"/>
    <w:basedOn w:val="Normal"/>
    <w:next w:val="Normal"/>
    <w:qFormat/>
    <w:rsid w:val="004D655C"/>
    <w:pPr>
      <w:spacing w:before="240" w:after="60"/>
      <w:outlineLvl w:val="4"/>
    </w:pPr>
    <w:rPr>
      <w:b/>
      <w:bCs/>
      <w:i/>
      <w:iCs/>
      <w:sz w:val="26"/>
      <w:szCs w:val="26"/>
    </w:rPr>
  </w:style>
  <w:style w:type="paragraph" w:styleId="Heading6">
    <w:name w:val="heading 6"/>
    <w:basedOn w:val="Normal"/>
    <w:next w:val="Normal"/>
    <w:qFormat/>
    <w:rsid w:val="004D655C"/>
    <w:pPr>
      <w:spacing w:before="240" w:after="60"/>
      <w:outlineLvl w:val="5"/>
    </w:pPr>
    <w:rPr>
      <w:b/>
      <w:bCs/>
      <w:sz w:val="22"/>
      <w:szCs w:val="22"/>
    </w:rPr>
  </w:style>
  <w:style w:type="paragraph" w:styleId="Heading7">
    <w:name w:val="heading 7"/>
    <w:basedOn w:val="Normal"/>
    <w:next w:val="Normal"/>
    <w:qFormat/>
    <w:rsid w:val="004D655C"/>
    <w:pPr>
      <w:spacing w:before="240" w:after="60"/>
      <w:outlineLvl w:val="6"/>
    </w:pPr>
  </w:style>
  <w:style w:type="paragraph" w:styleId="Heading8">
    <w:name w:val="heading 8"/>
    <w:basedOn w:val="Normal"/>
    <w:next w:val="Normal"/>
    <w:qFormat/>
    <w:rsid w:val="004D655C"/>
    <w:pPr>
      <w:spacing w:before="240" w:after="60"/>
      <w:outlineLvl w:val="7"/>
    </w:pPr>
    <w:rPr>
      <w:i/>
      <w:iCs/>
    </w:rPr>
  </w:style>
  <w:style w:type="paragraph" w:styleId="Heading9">
    <w:name w:val="heading 9"/>
    <w:basedOn w:val="Normal"/>
    <w:next w:val="Normal"/>
    <w:qFormat/>
    <w:rsid w:val="004D655C"/>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287393"/>
    <w:rPr>
      <w:rFonts w:ascii="Cambria" w:eastAsia="Calibri" w:hAnsi="Cambria"/>
      <w:b/>
      <w:bCs/>
      <w:kern w:val="32"/>
      <w:sz w:val="32"/>
      <w:szCs w:val="32"/>
      <w:lang w:val="fr-FR" w:eastAsia="en-US" w:bidi="ar-SA"/>
    </w:rPr>
  </w:style>
  <w:style w:type="character" w:customStyle="1" w:styleId="Heading2Char">
    <w:name w:val="Heading 2 Char"/>
    <w:link w:val="Heading2"/>
    <w:rsid w:val="00B563BD"/>
    <w:rPr>
      <w:rFonts w:ascii="Arial" w:eastAsia="MS Mincho" w:hAnsi="Arial" w:cs="Arial"/>
      <w:b/>
      <w:bCs/>
      <w:i/>
      <w:iCs/>
      <w:sz w:val="28"/>
      <w:szCs w:val="28"/>
      <w:lang w:val="en-GB" w:eastAsia="ja-JP" w:bidi="ar-SA"/>
    </w:rPr>
  </w:style>
  <w:style w:type="table" w:styleId="TableGrid">
    <w:name w:val="Table Grid"/>
    <w:basedOn w:val="TableNormal"/>
    <w:uiPriority w:val="59"/>
    <w:rsid w:val="00347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05423"/>
    <w:pPr>
      <w:tabs>
        <w:tab w:val="center" w:pos="4153"/>
        <w:tab w:val="right" w:pos="8306"/>
      </w:tabs>
    </w:pPr>
  </w:style>
  <w:style w:type="paragraph" w:styleId="Footer">
    <w:name w:val="footer"/>
    <w:basedOn w:val="Normal"/>
    <w:rsid w:val="00605423"/>
    <w:pPr>
      <w:tabs>
        <w:tab w:val="center" w:pos="4153"/>
        <w:tab w:val="right" w:pos="8306"/>
      </w:tabs>
    </w:pPr>
  </w:style>
  <w:style w:type="character" w:styleId="PageNumber">
    <w:name w:val="page number"/>
    <w:basedOn w:val="DefaultParagraphFont"/>
    <w:rsid w:val="00605423"/>
  </w:style>
  <w:style w:type="character" w:styleId="Hyperlink">
    <w:name w:val="Hyperlink"/>
    <w:uiPriority w:val="99"/>
    <w:rsid w:val="003A5BA5"/>
    <w:rPr>
      <w:color w:val="0000FF"/>
      <w:u w:val="single"/>
    </w:rPr>
  </w:style>
  <w:style w:type="paragraph" w:styleId="ListParagraph">
    <w:name w:val="List Paragraph"/>
    <w:basedOn w:val="Normal"/>
    <w:uiPriority w:val="34"/>
    <w:qFormat/>
    <w:rsid w:val="006A2EF4"/>
    <w:pPr>
      <w:ind w:left="720"/>
      <w:contextualSpacing/>
    </w:pPr>
    <w:rPr>
      <w:rFonts w:eastAsia="Calibri"/>
      <w:lang w:val="en-US" w:eastAsia="en-US"/>
    </w:rPr>
  </w:style>
  <w:style w:type="paragraph" w:customStyle="1" w:styleId="msolistparagraph0">
    <w:name w:val="msolistparagraph"/>
    <w:basedOn w:val="Normal"/>
    <w:rsid w:val="006A2EF4"/>
    <w:pPr>
      <w:spacing w:after="200" w:line="276" w:lineRule="auto"/>
      <w:ind w:left="720"/>
      <w:contextualSpacing/>
    </w:pPr>
    <w:rPr>
      <w:rFonts w:ascii="Calibri" w:eastAsia="Calibri" w:hAnsi="Calibri"/>
      <w:sz w:val="22"/>
      <w:szCs w:val="22"/>
      <w:lang w:val="fr-FR" w:eastAsia="en-GB"/>
    </w:rPr>
  </w:style>
  <w:style w:type="paragraph" w:customStyle="1" w:styleId="msonormalcxspmiddle">
    <w:name w:val="msonormalcxspmiddle"/>
    <w:basedOn w:val="Normal"/>
    <w:rsid w:val="006A2EF4"/>
    <w:pPr>
      <w:spacing w:before="100" w:beforeAutospacing="1" w:after="100" w:afterAutospacing="1"/>
    </w:pPr>
    <w:rPr>
      <w:rFonts w:eastAsia="Times New Roman"/>
      <w:lang w:eastAsia="en-GB"/>
    </w:rPr>
  </w:style>
  <w:style w:type="character" w:styleId="FollowedHyperlink">
    <w:name w:val="FollowedHyperlink"/>
    <w:rsid w:val="00684B8B"/>
    <w:rPr>
      <w:color w:val="800080"/>
      <w:u w:val="single"/>
    </w:rPr>
  </w:style>
  <w:style w:type="paragraph" w:styleId="BodyText">
    <w:name w:val="Body Text"/>
    <w:basedOn w:val="Normal"/>
    <w:link w:val="BodyTextChar"/>
    <w:rsid w:val="00812DB0"/>
    <w:pPr>
      <w:jc w:val="both"/>
    </w:pPr>
    <w:rPr>
      <w:lang w:eastAsia="fr-FR"/>
    </w:rPr>
  </w:style>
  <w:style w:type="character" w:customStyle="1" w:styleId="BodyTextChar">
    <w:name w:val="Body Text Char"/>
    <w:link w:val="BodyText"/>
    <w:semiHidden/>
    <w:locked/>
    <w:rsid w:val="00812DB0"/>
    <w:rPr>
      <w:sz w:val="24"/>
      <w:szCs w:val="24"/>
      <w:lang w:val="en-GB" w:eastAsia="fr-FR" w:bidi="ar-SA"/>
    </w:rPr>
  </w:style>
  <w:style w:type="character" w:styleId="CommentReference">
    <w:name w:val="annotation reference"/>
    <w:rsid w:val="002A3570"/>
    <w:rPr>
      <w:sz w:val="16"/>
      <w:szCs w:val="16"/>
    </w:rPr>
  </w:style>
  <w:style w:type="paragraph" w:styleId="CommentText">
    <w:name w:val="annotation text"/>
    <w:basedOn w:val="Normal"/>
    <w:link w:val="CommentTextChar"/>
    <w:rsid w:val="002A3570"/>
    <w:rPr>
      <w:sz w:val="20"/>
      <w:szCs w:val="20"/>
    </w:rPr>
  </w:style>
  <w:style w:type="character" w:customStyle="1" w:styleId="CommentTextChar">
    <w:name w:val="Comment Text Char"/>
    <w:link w:val="CommentText"/>
    <w:rsid w:val="002A3570"/>
    <w:rPr>
      <w:lang w:val="en-GB" w:eastAsia="ja-JP"/>
    </w:rPr>
  </w:style>
  <w:style w:type="paragraph" w:styleId="CommentSubject">
    <w:name w:val="annotation subject"/>
    <w:basedOn w:val="CommentText"/>
    <w:next w:val="CommentText"/>
    <w:link w:val="CommentSubjectChar"/>
    <w:rsid w:val="002A3570"/>
    <w:rPr>
      <w:b/>
      <w:bCs/>
    </w:rPr>
  </w:style>
  <w:style w:type="character" w:customStyle="1" w:styleId="CommentSubjectChar">
    <w:name w:val="Comment Subject Char"/>
    <w:link w:val="CommentSubject"/>
    <w:rsid w:val="002A3570"/>
    <w:rPr>
      <w:b/>
      <w:bCs/>
      <w:lang w:val="en-GB" w:eastAsia="ja-JP"/>
    </w:rPr>
  </w:style>
  <w:style w:type="paragraph" w:styleId="BalloonText">
    <w:name w:val="Balloon Text"/>
    <w:basedOn w:val="Normal"/>
    <w:link w:val="BalloonTextChar"/>
    <w:rsid w:val="002A3570"/>
    <w:rPr>
      <w:rFonts w:ascii="Tahoma" w:hAnsi="Tahoma"/>
      <w:sz w:val="16"/>
      <w:szCs w:val="16"/>
    </w:rPr>
  </w:style>
  <w:style w:type="character" w:customStyle="1" w:styleId="BalloonTextChar">
    <w:name w:val="Balloon Text Char"/>
    <w:link w:val="BalloonText"/>
    <w:rsid w:val="002A3570"/>
    <w:rPr>
      <w:rFonts w:ascii="Tahoma" w:hAnsi="Tahoma" w:cs="Tahoma"/>
      <w:sz w:val="16"/>
      <w:szCs w:val="16"/>
      <w:lang w:val="en-GB" w:eastAsia="ja-JP"/>
    </w:rPr>
  </w:style>
  <w:style w:type="paragraph" w:customStyle="1" w:styleId="Heading2Arial">
    <w:name w:val="Heading 2 + Arial"/>
    <w:aliases w:val="11 pt,Red"/>
    <w:basedOn w:val="Normal"/>
    <w:rsid w:val="00003F03"/>
    <w:pPr>
      <w:numPr>
        <w:ilvl w:val="1"/>
        <w:numId w:val="1"/>
      </w:numPr>
      <w:pBdr>
        <w:bottom w:val="single" w:sz="24" w:space="1" w:color="808080"/>
      </w:pBdr>
      <w:spacing w:before="60" w:after="60"/>
      <w:jc w:val="center"/>
    </w:pPr>
    <w:rPr>
      <w:rFonts w:ascii="Arial" w:hAnsi="Arial" w:cs="Arial"/>
      <w:b/>
      <w:color w:val="FF0000"/>
      <w:sz w:val="32"/>
      <w:szCs w:val="32"/>
    </w:rPr>
  </w:style>
  <w:style w:type="paragraph" w:customStyle="1" w:styleId="Heading3NormalArial">
    <w:name w:val="Heading 3 + Normal + Arial"/>
    <w:aliases w:val="10 pt,Bold,Before:  3 pt,After:  3 pt"/>
    <w:basedOn w:val="Normal"/>
    <w:rsid w:val="00003F03"/>
    <w:pPr>
      <w:tabs>
        <w:tab w:val="num" w:pos="432"/>
      </w:tabs>
      <w:spacing w:before="60" w:after="60"/>
      <w:ind w:left="432" w:hanging="432"/>
    </w:pPr>
    <w:rPr>
      <w:rFonts w:ascii="Arial" w:hAnsi="Arial" w:cs="Arial"/>
      <w:b/>
      <w:sz w:val="20"/>
      <w:szCs w:val="20"/>
    </w:rPr>
  </w:style>
  <w:style w:type="paragraph" w:styleId="TOC1">
    <w:name w:val="toc 1"/>
    <w:basedOn w:val="Normal"/>
    <w:next w:val="Normal"/>
    <w:autoRedefine/>
    <w:uiPriority w:val="39"/>
    <w:rsid w:val="00A55510"/>
    <w:pPr>
      <w:tabs>
        <w:tab w:val="left" w:pos="960"/>
        <w:tab w:val="right" w:leader="dot" w:pos="9628"/>
      </w:tabs>
      <w:spacing w:before="120" w:after="120" w:line="480" w:lineRule="auto"/>
    </w:pPr>
    <w:rPr>
      <w:rFonts w:ascii="Calibri" w:hAnsi="Calibri" w:cs="Arial"/>
      <w:b/>
      <w:noProof/>
      <w:color w:val="FFFFFF"/>
      <w:sz w:val="20"/>
    </w:rPr>
  </w:style>
  <w:style w:type="paragraph" w:customStyle="1" w:styleId="TOC21">
    <w:name w:val="TOC 21"/>
    <w:basedOn w:val="Normal"/>
    <w:next w:val="Normal"/>
    <w:autoRedefine/>
    <w:semiHidden/>
    <w:rsid w:val="00FA0A31"/>
    <w:pPr>
      <w:tabs>
        <w:tab w:val="left" w:pos="540"/>
        <w:tab w:val="right" w:leader="dot" w:pos="9628"/>
      </w:tabs>
      <w:spacing w:line="360" w:lineRule="auto"/>
    </w:pPr>
    <w:rPr>
      <w:rFonts w:ascii="Arial" w:hAnsi="Arial"/>
      <w:sz w:val="20"/>
    </w:rPr>
  </w:style>
  <w:style w:type="paragraph" w:styleId="TOC3">
    <w:name w:val="toc 3"/>
    <w:basedOn w:val="Normal"/>
    <w:next w:val="Normal"/>
    <w:autoRedefine/>
    <w:semiHidden/>
    <w:rsid w:val="00003F03"/>
    <w:pPr>
      <w:ind w:left="480"/>
    </w:pPr>
    <w:rPr>
      <w:rFonts w:ascii="Arial" w:hAnsi="Arial"/>
      <w:sz w:val="20"/>
    </w:rPr>
  </w:style>
  <w:style w:type="paragraph" w:styleId="Index1">
    <w:name w:val="index 1"/>
    <w:basedOn w:val="Normal"/>
    <w:next w:val="Normal"/>
    <w:autoRedefine/>
    <w:semiHidden/>
    <w:rsid w:val="00B563BD"/>
    <w:pPr>
      <w:ind w:left="240" w:hanging="240"/>
    </w:pPr>
    <w:rPr>
      <w:sz w:val="18"/>
      <w:szCs w:val="18"/>
    </w:rPr>
  </w:style>
  <w:style w:type="paragraph" w:styleId="Index2">
    <w:name w:val="index 2"/>
    <w:basedOn w:val="Normal"/>
    <w:next w:val="Normal"/>
    <w:autoRedefine/>
    <w:semiHidden/>
    <w:rsid w:val="00B563BD"/>
    <w:pPr>
      <w:ind w:left="480" w:hanging="240"/>
    </w:pPr>
    <w:rPr>
      <w:sz w:val="18"/>
      <w:szCs w:val="18"/>
    </w:rPr>
  </w:style>
  <w:style w:type="paragraph" w:styleId="Index3">
    <w:name w:val="index 3"/>
    <w:basedOn w:val="Normal"/>
    <w:next w:val="Normal"/>
    <w:autoRedefine/>
    <w:semiHidden/>
    <w:rsid w:val="00B563BD"/>
    <w:pPr>
      <w:ind w:left="720" w:hanging="240"/>
    </w:pPr>
    <w:rPr>
      <w:sz w:val="18"/>
      <w:szCs w:val="18"/>
    </w:rPr>
  </w:style>
  <w:style w:type="paragraph" w:styleId="Index4">
    <w:name w:val="index 4"/>
    <w:basedOn w:val="Normal"/>
    <w:next w:val="Normal"/>
    <w:autoRedefine/>
    <w:semiHidden/>
    <w:rsid w:val="00B563BD"/>
    <w:pPr>
      <w:ind w:left="960" w:hanging="240"/>
    </w:pPr>
    <w:rPr>
      <w:sz w:val="18"/>
      <w:szCs w:val="18"/>
    </w:rPr>
  </w:style>
  <w:style w:type="paragraph" w:styleId="Index5">
    <w:name w:val="index 5"/>
    <w:basedOn w:val="Normal"/>
    <w:next w:val="Normal"/>
    <w:autoRedefine/>
    <w:semiHidden/>
    <w:rsid w:val="00B563BD"/>
    <w:pPr>
      <w:ind w:left="1200" w:hanging="240"/>
    </w:pPr>
    <w:rPr>
      <w:sz w:val="18"/>
      <w:szCs w:val="18"/>
    </w:rPr>
  </w:style>
  <w:style w:type="paragraph" w:styleId="Index6">
    <w:name w:val="index 6"/>
    <w:basedOn w:val="Normal"/>
    <w:next w:val="Normal"/>
    <w:autoRedefine/>
    <w:semiHidden/>
    <w:rsid w:val="00B563BD"/>
    <w:pPr>
      <w:ind w:left="1440" w:hanging="240"/>
    </w:pPr>
    <w:rPr>
      <w:sz w:val="18"/>
      <w:szCs w:val="18"/>
    </w:rPr>
  </w:style>
  <w:style w:type="paragraph" w:styleId="Index7">
    <w:name w:val="index 7"/>
    <w:basedOn w:val="Normal"/>
    <w:next w:val="Normal"/>
    <w:autoRedefine/>
    <w:semiHidden/>
    <w:rsid w:val="00B563BD"/>
    <w:pPr>
      <w:ind w:left="1680" w:hanging="240"/>
    </w:pPr>
    <w:rPr>
      <w:sz w:val="18"/>
      <w:szCs w:val="18"/>
    </w:rPr>
  </w:style>
  <w:style w:type="paragraph" w:styleId="Index8">
    <w:name w:val="index 8"/>
    <w:basedOn w:val="Normal"/>
    <w:next w:val="Normal"/>
    <w:autoRedefine/>
    <w:semiHidden/>
    <w:rsid w:val="00B563BD"/>
    <w:pPr>
      <w:ind w:left="1920" w:hanging="240"/>
    </w:pPr>
    <w:rPr>
      <w:sz w:val="18"/>
      <w:szCs w:val="18"/>
    </w:rPr>
  </w:style>
  <w:style w:type="paragraph" w:styleId="Index9">
    <w:name w:val="index 9"/>
    <w:basedOn w:val="Normal"/>
    <w:next w:val="Normal"/>
    <w:autoRedefine/>
    <w:semiHidden/>
    <w:rsid w:val="00B563BD"/>
    <w:pPr>
      <w:ind w:left="2160" w:hanging="240"/>
    </w:pPr>
    <w:rPr>
      <w:sz w:val="18"/>
      <w:szCs w:val="18"/>
    </w:rPr>
  </w:style>
  <w:style w:type="paragraph" w:styleId="IndexHeading">
    <w:name w:val="index heading"/>
    <w:basedOn w:val="Normal"/>
    <w:next w:val="Index1"/>
    <w:semiHidden/>
    <w:rsid w:val="00B563BD"/>
    <w:pPr>
      <w:pBdr>
        <w:top w:val="single" w:sz="12" w:space="0" w:color="auto"/>
      </w:pBdr>
      <w:spacing w:before="360" w:after="240"/>
    </w:pPr>
    <w:rPr>
      <w:b/>
      <w:bCs/>
      <w:i/>
      <w:iCs/>
      <w:sz w:val="26"/>
      <w:szCs w:val="26"/>
    </w:rPr>
  </w:style>
  <w:style w:type="paragraph" w:styleId="TOC4">
    <w:name w:val="toc 4"/>
    <w:basedOn w:val="Normal"/>
    <w:next w:val="Normal"/>
    <w:autoRedefine/>
    <w:uiPriority w:val="39"/>
    <w:rsid w:val="006133B3"/>
    <w:pPr>
      <w:tabs>
        <w:tab w:val="left" w:pos="1200"/>
        <w:tab w:val="right" w:leader="dot" w:pos="9628"/>
      </w:tabs>
      <w:spacing w:line="360" w:lineRule="auto"/>
      <w:ind w:left="360" w:hanging="360"/>
    </w:pPr>
    <w:rPr>
      <w:rFonts w:ascii="Calibri" w:eastAsia="Calibri" w:hAnsi="Calibri" w:cs="Calibri"/>
      <w:b/>
      <w:noProof/>
      <w:color w:val="333333"/>
      <w:kern w:val="32"/>
      <w:sz w:val="20"/>
      <w:szCs w:val="20"/>
      <w:lang w:eastAsia="en-US"/>
    </w:rPr>
  </w:style>
  <w:style w:type="paragraph" w:styleId="TOC2">
    <w:name w:val="toc 2"/>
    <w:basedOn w:val="Normal"/>
    <w:next w:val="Normal"/>
    <w:autoRedefine/>
    <w:semiHidden/>
    <w:rsid w:val="000D5A20"/>
    <w:pPr>
      <w:tabs>
        <w:tab w:val="left" w:pos="826"/>
        <w:tab w:val="right" w:leader="dot" w:pos="9628"/>
      </w:tabs>
      <w:spacing w:line="360" w:lineRule="auto"/>
      <w:ind w:left="240"/>
    </w:pPr>
    <w:rPr>
      <w:rFonts w:ascii="Arial" w:hAnsi="Arial"/>
      <w:color w:val="333333"/>
      <w:sz w:val="20"/>
    </w:rPr>
  </w:style>
  <w:style w:type="paragraph" w:customStyle="1" w:styleId="BodyTextbodytext">
    <w:name w:val="Body Text.body text"/>
    <w:basedOn w:val="Normal"/>
    <w:rsid w:val="00C012C7"/>
    <w:pPr>
      <w:widowControl w:val="0"/>
      <w:spacing w:before="120" w:after="120"/>
      <w:ind w:left="2520"/>
    </w:pPr>
    <w:rPr>
      <w:rFonts w:ascii="Book Antiqua" w:eastAsia="PMingLiU" w:hAnsi="Book Antiqua"/>
      <w:sz w:val="20"/>
      <w:szCs w:val="20"/>
      <w:lang w:eastAsia="en-US"/>
    </w:rPr>
  </w:style>
  <w:style w:type="character" w:styleId="Strong">
    <w:name w:val="Strong"/>
    <w:qFormat/>
    <w:rsid w:val="00C012C7"/>
    <w:rPr>
      <w:b/>
    </w:rPr>
  </w:style>
  <w:style w:type="paragraph" w:customStyle="1" w:styleId="BodyText-number">
    <w:name w:val="Body Text - number"/>
    <w:basedOn w:val="Normal"/>
    <w:rsid w:val="005F7E39"/>
    <w:pPr>
      <w:numPr>
        <w:numId w:val="2"/>
      </w:numPr>
      <w:spacing w:after="120"/>
    </w:pPr>
    <w:rPr>
      <w:rFonts w:ascii="Book Antiqua" w:hAnsi="Book Antiqua"/>
      <w:sz w:val="20"/>
      <w:szCs w:val="20"/>
      <w:lang w:eastAsia="de-DE"/>
    </w:rPr>
  </w:style>
  <w:style w:type="paragraph" w:styleId="TOC5">
    <w:name w:val="toc 5"/>
    <w:basedOn w:val="Normal"/>
    <w:next w:val="Normal"/>
    <w:autoRedefine/>
    <w:semiHidden/>
    <w:rsid w:val="007702FC"/>
    <w:pPr>
      <w:ind w:left="960"/>
    </w:pPr>
  </w:style>
  <w:style w:type="paragraph" w:styleId="TOC6">
    <w:name w:val="toc 6"/>
    <w:basedOn w:val="Normal"/>
    <w:next w:val="Normal"/>
    <w:autoRedefine/>
    <w:semiHidden/>
    <w:rsid w:val="007702FC"/>
    <w:pPr>
      <w:ind w:left="1200"/>
    </w:pPr>
  </w:style>
  <w:style w:type="paragraph" w:styleId="TOC7">
    <w:name w:val="toc 7"/>
    <w:basedOn w:val="Normal"/>
    <w:next w:val="Normal"/>
    <w:autoRedefine/>
    <w:semiHidden/>
    <w:rsid w:val="007702FC"/>
    <w:pPr>
      <w:ind w:left="1440"/>
    </w:pPr>
  </w:style>
  <w:style w:type="paragraph" w:styleId="TOC8">
    <w:name w:val="toc 8"/>
    <w:basedOn w:val="Normal"/>
    <w:next w:val="Normal"/>
    <w:autoRedefine/>
    <w:semiHidden/>
    <w:rsid w:val="007702FC"/>
    <w:pPr>
      <w:ind w:left="1680"/>
    </w:pPr>
  </w:style>
  <w:style w:type="paragraph" w:styleId="TOC9">
    <w:name w:val="toc 9"/>
    <w:basedOn w:val="Normal"/>
    <w:next w:val="Normal"/>
    <w:autoRedefine/>
    <w:semiHidden/>
    <w:rsid w:val="007702FC"/>
    <w:pPr>
      <w:ind w:left="1920"/>
    </w:pPr>
  </w:style>
  <w:style w:type="paragraph" w:customStyle="1" w:styleId="BodyText-bullet">
    <w:name w:val="Body Text - bullet"/>
    <w:basedOn w:val="BodyText"/>
    <w:link w:val="BodyText-bulletChar"/>
    <w:rsid w:val="00DB0AE0"/>
    <w:pPr>
      <w:numPr>
        <w:numId w:val="3"/>
      </w:numPr>
      <w:spacing w:after="120"/>
      <w:jc w:val="left"/>
    </w:pPr>
    <w:rPr>
      <w:rFonts w:ascii="Book Antiqua" w:hAnsi="Book Antiqua"/>
      <w:sz w:val="20"/>
      <w:szCs w:val="20"/>
      <w:lang w:eastAsia="x-none"/>
    </w:rPr>
  </w:style>
  <w:style w:type="character" w:customStyle="1" w:styleId="BodyText-bulletChar">
    <w:name w:val="Body Text - bullet Char"/>
    <w:link w:val="BodyText-bullet"/>
    <w:rsid w:val="00DB0AE0"/>
    <w:rPr>
      <w:rFonts w:ascii="Book Antiqua" w:hAnsi="Book Antiqua"/>
      <w:lang w:val="en-GB" w:eastAsia="x-none"/>
    </w:rPr>
  </w:style>
  <w:style w:type="paragraph" w:customStyle="1" w:styleId="ListParagraph1">
    <w:name w:val="List Paragraph1"/>
    <w:basedOn w:val="Normal"/>
    <w:qFormat/>
    <w:rsid w:val="00E3042D"/>
    <w:pPr>
      <w:kinsoku w:val="0"/>
      <w:autoSpaceDE w:val="0"/>
      <w:autoSpaceDN w:val="0"/>
      <w:adjustRightInd w:val="0"/>
      <w:spacing w:after="140" w:line="280" w:lineRule="atLeast"/>
      <w:ind w:left="720"/>
      <w:contextualSpacing/>
    </w:pPr>
    <w:rPr>
      <w:rFonts w:ascii="Arial" w:eastAsia="Batang" w:hAnsi="Arial"/>
      <w:sz w:val="20"/>
      <w:lang w:val="nl-NL" w:eastAsia="en-GB"/>
    </w:rPr>
  </w:style>
  <w:style w:type="character" w:customStyle="1" w:styleId="Heading4Char">
    <w:name w:val="Heading 4 Char"/>
    <w:link w:val="Heading4"/>
    <w:rsid w:val="00522495"/>
    <w:rPr>
      <w:b/>
      <w:bCs/>
      <w:sz w:val="28"/>
      <w:szCs w:val="28"/>
      <w:lang w:val="en-GB" w:eastAsia="ja-JP"/>
    </w:rPr>
  </w:style>
  <w:style w:type="paragraph" w:styleId="Revision">
    <w:name w:val="Revision"/>
    <w:hidden/>
    <w:uiPriority w:val="99"/>
    <w:semiHidden/>
    <w:rsid w:val="001C6A72"/>
    <w:rPr>
      <w:sz w:val="24"/>
      <w:szCs w:val="24"/>
      <w:lang w:val="en-GB" w:eastAsia="ja-JP"/>
    </w:rPr>
  </w:style>
  <w:style w:type="paragraph" w:styleId="NoSpacing">
    <w:name w:val="No Spacing"/>
    <w:uiPriority w:val="1"/>
    <w:qFormat/>
    <w:rsid w:val="007F0BF7"/>
    <w:rPr>
      <w:sz w:val="24"/>
      <w:szCs w:val="24"/>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58305">
      <w:bodyDiv w:val="1"/>
      <w:marLeft w:val="0"/>
      <w:marRight w:val="0"/>
      <w:marTop w:val="0"/>
      <w:marBottom w:val="0"/>
      <w:divBdr>
        <w:top w:val="none" w:sz="0" w:space="0" w:color="auto"/>
        <w:left w:val="none" w:sz="0" w:space="0" w:color="auto"/>
        <w:bottom w:val="none" w:sz="0" w:space="0" w:color="auto"/>
        <w:right w:val="none" w:sz="0" w:space="0" w:color="auto"/>
      </w:divBdr>
      <w:divsChild>
        <w:div w:id="104548159">
          <w:marLeft w:val="274"/>
          <w:marRight w:val="0"/>
          <w:marTop w:val="130"/>
          <w:marBottom w:val="130"/>
          <w:divBdr>
            <w:top w:val="none" w:sz="0" w:space="0" w:color="auto"/>
            <w:left w:val="none" w:sz="0" w:space="0" w:color="auto"/>
            <w:bottom w:val="none" w:sz="0" w:space="0" w:color="auto"/>
            <w:right w:val="none" w:sz="0" w:space="0" w:color="auto"/>
          </w:divBdr>
        </w:div>
        <w:div w:id="787359947">
          <w:marLeft w:val="274"/>
          <w:marRight w:val="0"/>
          <w:marTop w:val="130"/>
          <w:marBottom w:val="130"/>
          <w:divBdr>
            <w:top w:val="none" w:sz="0" w:space="0" w:color="auto"/>
            <w:left w:val="none" w:sz="0" w:space="0" w:color="auto"/>
            <w:bottom w:val="none" w:sz="0" w:space="0" w:color="auto"/>
            <w:right w:val="none" w:sz="0" w:space="0" w:color="auto"/>
          </w:divBdr>
        </w:div>
        <w:div w:id="1684821525">
          <w:marLeft w:val="274"/>
          <w:marRight w:val="0"/>
          <w:marTop w:val="130"/>
          <w:marBottom w:val="130"/>
          <w:divBdr>
            <w:top w:val="none" w:sz="0" w:space="0" w:color="auto"/>
            <w:left w:val="none" w:sz="0" w:space="0" w:color="auto"/>
            <w:bottom w:val="none" w:sz="0" w:space="0" w:color="auto"/>
            <w:right w:val="none" w:sz="0" w:space="0" w:color="auto"/>
          </w:divBdr>
        </w:div>
      </w:divsChild>
    </w:div>
    <w:div w:id="174924767">
      <w:bodyDiv w:val="1"/>
      <w:marLeft w:val="0"/>
      <w:marRight w:val="0"/>
      <w:marTop w:val="0"/>
      <w:marBottom w:val="0"/>
      <w:divBdr>
        <w:top w:val="none" w:sz="0" w:space="0" w:color="auto"/>
        <w:left w:val="none" w:sz="0" w:space="0" w:color="auto"/>
        <w:bottom w:val="none" w:sz="0" w:space="0" w:color="auto"/>
        <w:right w:val="none" w:sz="0" w:space="0" w:color="auto"/>
      </w:divBdr>
      <w:divsChild>
        <w:div w:id="94906678">
          <w:marLeft w:val="274"/>
          <w:marRight w:val="0"/>
          <w:marTop w:val="144"/>
          <w:marBottom w:val="144"/>
          <w:divBdr>
            <w:top w:val="none" w:sz="0" w:space="0" w:color="auto"/>
            <w:left w:val="none" w:sz="0" w:space="0" w:color="auto"/>
            <w:bottom w:val="none" w:sz="0" w:space="0" w:color="auto"/>
            <w:right w:val="none" w:sz="0" w:space="0" w:color="auto"/>
          </w:divBdr>
        </w:div>
        <w:div w:id="764107652">
          <w:marLeft w:val="274"/>
          <w:marRight w:val="0"/>
          <w:marTop w:val="144"/>
          <w:marBottom w:val="144"/>
          <w:divBdr>
            <w:top w:val="none" w:sz="0" w:space="0" w:color="auto"/>
            <w:left w:val="none" w:sz="0" w:space="0" w:color="auto"/>
            <w:bottom w:val="none" w:sz="0" w:space="0" w:color="auto"/>
            <w:right w:val="none" w:sz="0" w:space="0" w:color="auto"/>
          </w:divBdr>
        </w:div>
        <w:div w:id="790127451">
          <w:marLeft w:val="274"/>
          <w:marRight w:val="0"/>
          <w:marTop w:val="144"/>
          <w:marBottom w:val="144"/>
          <w:divBdr>
            <w:top w:val="none" w:sz="0" w:space="0" w:color="auto"/>
            <w:left w:val="none" w:sz="0" w:space="0" w:color="auto"/>
            <w:bottom w:val="none" w:sz="0" w:space="0" w:color="auto"/>
            <w:right w:val="none" w:sz="0" w:space="0" w:color="auto"/>
          </w:divBdr>
        </w:div>
      </w:divsChild>
    </w:div>
    <w:div w:id="636489747">
      <w:bodyDiv w:val="1"/>
      <w:marLeft w:val="0"/>
      <w:marRight w:val="0"/>
      <w:marTop w:val="0"/>
      <w:marBottom w:val="0"/>
      <w:divBdr>
        <w:top w:val="none" w:sz="0" w:space="0" w:color="auto"/>
        <w:left w:val="none" w:sz="0" w:space="0" w:color="auto"/>
        <w:bottom w:val="none" w:sz="0" w:space="0" w:color="auto"/>
        <w:right w:val="none" w:sz="0" w:space="0" w:color="auto"/>
      </w:divBdr>
    </w:div>
    <w:div w:id="738291767">
      <w:bodyDiv w:val="1"/>
      <w:marLeft w:val="0"/>
      <w:marRight w:val="0"/>
      <w:marTop w:val="0"/>
      <w:marBottom w:val="0"/>
      <w:divBdr>
        <w:top w:val="none" w:sz="0" w:space="0" w:color="auto"/>
        <w:left w:val="none" w:sz="0" w:space="0" w:color="auto"/>
        <w:bottom w:val="none" w:sz="0" w:space="0" w:color="auto"/>
        <w:right w:val="none" w:sz="0" w:space="0" w:color="auto"/>
      </w:divBdr>
    </w:div>
    <w:div w:id="1136600683">
      <w:bodyDiv w:val="1"/>
      <w:marLeft w:val="0"/>
      <w:marRight w:val="0"/>
      <w:marTop w:val="0"/>
      <w:marBottom w:val="0"/>
      <w:divBdr>
        <w:top w:val="none" w:sz="0" w:space="0" w:color="auto"/>
        <w:left w:val="none" w:sz="0" w:space="0" w:color="auto"/>
        <w:bottom w:val="none" w:sz="0" w:space="0" w:color="auto"/>
        <w:right w:val="none" w:sz="0" w:space="0" w:color="auto"/>
      </w:divBdr>
    </w:div>
    <w:div w:id="1309938970">
      <w:bodyDiv w:val="1"/>
      <w:marLeft w:val="0"/>
      <w:marRight w:val="0"/>
      <w:marTop w:val="0"/>
      <w:marBottom w:val="0"/>
      <w:divBdr>
        <w:top w:val="none" w:sz="0" w:space="0" w:color="auto"/>
        <w:left w:val="none" w:sz="0" w:space="0" w:color="auto"/>
        <w:bottom w:val="none" w:sz="0" w:space="0" w:color="auto"/>
        <w:right w:val="none" w:sz="0" w:space="0" w:color="auto"/>
      </w:divBdr>
    </w:div>
    <w:div w:id="1318652669">
      <w:bodyDiv w:val="1"/>
      <w:marLeft w:val="0"/>
      <w:marRight w:val="0"/>
      <w:marTop w:val="0"/>
      <w:marBottom w:val="0"/>
      <w:divBdr>
        <w:top w:val="none" w:sz="0" w:space="0" w:color="auto"/>
        <w:left w:val="none" w:sz="0" w:space="0" w:color="auto"/>
        <w:bottom w:val="none" w:sz="0" w:space="0" w:color="auto"/>
        <w:right w:val="none" w:sz="0" w:space="0" w:color="auto"/>
      </w:divBdr>
      <w:divsChild>
        <w:div w:id="1434545165">
          <w:marLeft w:val="1166"/>
          <w:marRight w:val="0"/>
          <w:marTop w:val="0"/>
          <w:marBottom w:val="240"/>
          <w:divBdr>
            <w:top w:val="none" w:sz="0" w:space="0" w:color="auto"/>
            <w:left w:val="none" w:sz="0" w:space="0" w:color="auto"/>
            <w:bottom w:val="none" w:sz="0" w:space="0" w:color="auto"/>
            <w:right w:val="none" w:sz="0" w:space="0" w:color="auto"/>
          </w:divBdr>
        </w:div>
      </w:divsChild>
    </w:div>
    <w:div w:id="1321807561">
      <w:bodyDiv w:val="1"/>
      <w:marLeft w:val="0"/>
      <w:marRight w:val="0"/>
      <w:marTop w:val="0"/>
      <w:marBottom w:val="0"/>
      <w:divBdr>
        <w:top w:val="none" w:sz="0" w:space="0" w:color="auto"/>
        <w:left w:val="none" w:sz="0" w:space="0" w:color="auto"/>
        <w:bottom w:val="none" w:sz="0" w:space="0" w:color="auto"/>
        <w:right w:val="none" w:sz="0" w:space="0" w:color="auto"/>
      </w:divBdr>
    </w:div>
    <w:div w:id="1406295334">
      <w:bodyDiv w:val="1"/>
      <w:marLeft w:val="0"/>
      <w:marRight w:val="0"/>
      <w:marTop w:val="0"/>
      <w:marBottom w:val="0"/>
      <w:divBdr>
        <w:top w:val="none" w:sz="0" w:space="0" w:color="auto"/>
        <w:left w:val="none" w:sz="0" w:space="0" w:color="auto"/>
        <w:bottom w:val="none" w:sz="0" w:space="0" w:color="auto"/>
        <w:right w:val="none" w:sz="0" w:space="0" w:color="auto"/>
      </w:divBdr>
      <w:divsChild>
        <w:div w:id="556009320">
          <w:marLeft w:val="274"/>
          <w:marRight w:val="0"/>
          <w:marTop w:val="144"/>
          <w:marBottom w:val="144"/>
          <w:divBdr>
            <w:top w:val="none" w:sz="0" w:space="0" w:color="auto"/>
            <w:left w:val="none" w:sz="0" w:space="0" w:color="auto"/>
            <w:bottom w:val="none" w:sz="0" w:space="0" w:color="auto"/>
            <w:right w:val="none" w:sz="0" w:space="0" w:color="auto"/>
          </w:divBdr>
        </w:div>
        <w:div w:id="603849373">
          <w:marLeft w:val="274"/>
          <w:marRight w:val="0"/>
          <w:marTop w:val="144"/>
          <w:marBottom w:val="144"/>
          <w:divBdr>
            <w:top w:val="none" w:sz="0" w:space="0" w:color="auto"/>
            <w:left w:val="none" w:sz="0" w:space="0" w:color="auto"/>
            <w:bottom w:val="none" w:sz="0" w:space="0" w:color="auto"/>
            <w:right w:val="none" w:sz="0" w:space="0" w:color="auto"/>
          </w:divBdr>
        </w:div>
        <w:div w:id="671835978">
          <w:marLeft w:val="274"/>
          <w:marRight w:val="0"/>
          <w:marTop w:val="144"/>
          <w:marBottom w:val="144"/>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irffg.msf.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DD688E32F80C4987463C2B29626C1F" ma:contentTypeVersion="13" ma:contentTypeDescription="Create a new document." ma:contentTypeScope="" ma:versionID="6ff3395e414391a369fa03689893988d">
  <xsd:schema xmlns:xsd="http://www.w3.org/2001/XMLSchema" xmlns:xs="http://www.w3.org/2001/XMLSchema" xmlns:p="http://schemas.microsoft.com/office/2006/metadata/properties" xmlns:ns3="498c28a7-b96c-4a01-ab3d-5b30dc58749d" xmlns:ns4="e265692c-7501-4375-817b-1d11ddd2e557" targetNamespace="http://schemas.microsoft.com/office/2006/metadata/properties" ma:root="true" ma:fieldsID="b404b64b18aa30d581559436441becdc" ns3:_="" ns4:_="">
    <xsd:import namespace="498c28a7-b96c-4a01-ab3d-5b30dc58749d"/>
    <xsd:import namespace="e265692c-7501-4375-817b-1d11ddd2e5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c28a7-b96c-4a01-ab3d-5b30dc587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65692c-7501-4375-817b-1d11ddd2e55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25F80-3CA0-411F-8C64-B356B3C8A37E}">
  <ds:schemaRefs>
    <ds:schemaRef ds:uri="http://schemas.microsoft.com/office/2006/metadata/longProperties"/>
  </ds:schemaRefs>
</ds:datastoreItem>
</file>

<file path=customXml/itemProps2.xml><?xml version="1.0" encoding="utf-8"?>
<ds:datastoreItem xmlns:ds="http://schemas.openxmlformats.org/officeDocument/2006/customXml" ds:itemID="{EE59B59B-E439-4E27-8E81-2C013214E20F}">
  <ds:schemaRefs>
    <ds:schemaRef ds:uri="http://schemas.microsoft.com/sharepoint/v3/contenttype/forms"/>
  </ds:schemaRefs>
</ds:datastoreItem>
</file>

<file path=customXml/itemProps3.xml><?xml version="1.0" encoding="utf-8"?>
<ds:datastoreItem xmlns:ds="http://schemas.openxmlformats.org/officeDocument/2006/customXml" ds:itemID="{84C73590-5CC7-42D8-8E4D-C1442E043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c28a7-b96c-4a01-ab3d-5b30dc58749d"/>
    <ds:schemaRef ds:uri="e265692c-7501-4375-817b-1d11ddd2e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670B74-DBA3-442E-ADDA-B92F4115A7FC}">
  <ds:schemaRefs>
    <ds:schemaRef ds:uri="e265692c-7501-4375-817b-1d11ddd2e557"/>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498c28a7-b96c-4a01-ab3d-5b30dc58749d"/>
    <ds:schemaRef ds:uri="http://www.w3.org/XML/1998/namespace"/>
    <ds:schemaRef ds:uri="http://purl.org/dc/dcmitype/"/>
  </ds:schemaRefs>
</ds:datastoreItem>
</file>

<file path=customXml/itemProps5.xml><?xml version="1.0" encoding="utf-8"?>
<ds:datastoreItem xmlns:ds="http://schemas.openxmlformats.org/officeDocument/2006/customXml" ds:itemID="{56641C94-5F6B-44F0-B511-D2A5876A2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3878</Words>
  <Characters>22109</Characters>
  <Application>Microsoft Office Word</Application>
  <DocSecurity>4</DocSecurity>
  <Lines>184</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IRFFG</vt:lpstr>
      <vt:lpstr>IRFFG</vt:lpstr>
    </vt:vector>
  </TitlesOfParts>
  <Company>Medecins Sans Frontieres</Company>
  <LinksUpToDate>false</LinksUpToDate>
  <CharactersWithSpaces>25936</CharactersWithSpaces>
  <SharedDoc>false</SharedDoc>
  <HLinks>
    <vt:vector size="126" baseType="variant">
      <vt:variant>
        <vt:i4>4194332</vt:i4>
      </vt:variant>
      <vt:variant>
        <vt:i4>123</vt:i4>
      </vt:variant>
      <vt:variant>
        <vt:i4>0</vt:i4>
      </vt:variant>
      <vt:variant>
        <vt:i4>5</vt:i4>
      </vt:variant>
      <vt:variant>
        <vt:lpwstr>http://irffg.msf.org/</vt:lpwstr>
      </vt:variant>
      <vt:variant>
        <vt:lpwstr/>
      </vt:variant>
      <vt:variant>
        <vt:i4>2621447</vt:i4>
      </vt:variant>
      <vt:variant>
        <vt:i4>116</vt:i4>
      </vt:variant>
      <vt:variant>
        <vt:i4>0</vt:i4>
      </vt:variant>
      <vt:variant>
        <vt:i4>5</vt:i4>
      </vt:variant>
      <vt:variant>
        <vt:lpwstr/>
      </vt:variant>
      <vt:variant>
        <vt:lpwstr>_Toc8981772</vt:lpwstr>
      </vt:variant>
      <vt:variant>
        <vt:i4>2621447</vt:i4>
      </vt:variant>
      <vt:variant>
        <vt:i4>110</vt:i4>
      </vt:variant>
      <vt:variant>
        <vt:i4>0</vt:i4>
      </vt:variant>
      <vt:variant>
        <vt:i4>5</vt:i4>
      </vt:variant>
      <vt:variant>
        <vt:lpwstr/>
      </vt:variant>
      <vt:variant>
        <vt:lpwstr>_Toc8981771</vt:lpwstr>
      </vt:variant>
      <vt:variant>
        <vt:i4>2621447</vt:i4>
      </vt:variant>
      <vt:variant>
        <vt:i4>104</vt:i4>
      </vt:variant>
      <vt:variant>
        <vt:i4>0</vt:i4>
      </vt:variant>
      <vt:variant>
        <vt:i4>5</vt:i4>
      </vt:variant>
      <vt:variant>
        <vt:lpwstr/>
      </vt:variant>
      <vt:variant>
        <vt:lpwstr>_Toc8981770</vt:lpwstr>
      </vt:variant>
      <vt:variant>
        <vt:i4>2686983</vt:i4>
      </vt:variant>
      <vt:variant>
        <vt:i4>98</vt:i4>
      </vt:variant>
      <vt:variant>
        <vt:i4>0</vt:i4>
      </vt:variant>
      <vt:variant>
        <vt:i4>5</vt:i4>
      </vt:variant>
      <vt:variant>
        <vt:lpwstr/>
      </vt:variant>
      <vt:variant>
        <vt:lpwstr>_Toc8981769</vt:lpwstr>
      </vt:variant>
      <vt:variant>
        <vt:i4>2686983</vt:i4>
      </vt:variant>
      <vt:variant>
        <vt:i4>92</vt:i4>
      </vt:variant>
      <vt:variant>
        <vt:i4>0</vt:i4>
      </vt:variant>
      <vt:variant>
        <vt:i4>5</vt:i4>
      </vt:variant>
      <vt:variant>
        <vt:lpwstr/>
      </vt:variant>
      <vt:variant>
        <vt:lpwstr>_Toc8981768</vt:lpwstr>
      </vt:variant>
      <vt:variant>
        <vt:i4>2686983</vt:i4>
      </vt:variant>
      <vt:variant>
        <vt:i4>86</vt:i4>
      </vt:variant>
      <vt:variant>
        <vt:i4>0</vt:i4>
      </vt:variant>
      <vt:variant>
        <vt:i4>5</vt:i4>
      </vt:variant>
      <vt:variant>
        <vt:lpwstr/>
      </vt:variant>
      <vt:variant>
        <vt:lpwstr>_Toc8981767</vt:lpwstr>
      </vt:variant>
      <vt:variant>
        <vt:i4>2686983</vt:i4>
      </vt:variant>
      <vt:variant>
        <vt:i4>80</vt:i4>
      </vt:variant>
      <vt:variant>
        <vt:i4>0</vt:i4>
      </vt:variant>
      <vt:variant>
        <vt:i4>5</vt:i4>
      </vt:variant>
      <vt:variant>
        <vt:lpwstr/>
      </vt:variant>
      <vt:variant>
        <vt:lpwstr>_Toc8981766</vt:lpwstr>
      </vt:variant>
      <vt:variant>
        <vt:i4>2686983</vt:i4>
      </vt:variant>
      <vt:variant>
        <vt:i4>74</vt:i4>
      </vt:variant>
      <vt:variant>
        <vt:i4>0</vt:i4>
      </vt:variant>
      <vt:variant>
        <vt:i4>5</vt:i4>
      </vt:variant>
      <vt:variant>
        <vt:lpwstr/>
      </vt:variant>
      <vt:variant>
        <vt:lpwstr>_Toc8981765</vt:lpwstr>
      </vt:variant>
      <vt:variant>
        <vt:i4>2686983</vt:i4>
      </vt:variant>
      <vt:variant>
        <vt:i4>68</vt:i4>
      </vt:variant>
      <vt:variant>
        <vt:i4>0</vt:i4>
      </vt:variant>
      <vt:variant>
        <vt:i4>5</vt:i4>
      </vt:variant>
      <vt:variant>
        <vt:lpwstr/>
      </vt:variant>
      <vt:variant>
        <vt:lpwstr>_Toc8981764</vt:lpwstr>
      </vt:variant>
      <vt:variant>
        <vt:i4>2686983</vt:i4>
      </vt:variant>
      <vt:variant>
        <vt:i4>62</vt:i4>
      </vt:variant>
      <vt:variant>
        <vt:i4>0</vt:i4>
      </vt:variant>
      <vt:variant>
        <vt:i4>5</vt:i4>
      </vt:variant>
      <vt:variant>
        <vt:lpwstr/>
      </vt:variant>
      <vt:variant>
        <vt:lpwstr>_Toc8981763</vt:lpwstr>
      </vt:variant>
      <vt:variant>
        <vt:i4>2686983</vt:i4>
      </vt:variant>
      <vt:variant>
        <vt:i4>56</vt:i4>
      </vt:variant>
      <vt:variant>
        <vt:i4>0</vt:i4>
      </vt:variant>
      <vt:variant>
        <vt:i4>5</vt:i4>
      </vt:variant>
      <vt:variant>
        <vt:lpwstr/>
      </vt:variant>
      <vt:variant>
        <vt:lpwstr>_Toc8981762</vt:lpwstr>
      </vt:variant>
      <vt:variant>
        <vt:i4>2686983</vt:i4>
      </vt:variant>
      <vt:variant>
        <vt:i4>50</vt:i4>
      </vt:variant>
      <vt:variant>
        <vt:i4>0</vt:i4>
      </vt:variant>
      <vt:variant>
        <vt:i4>5</vt:i4>
      </vt:variant>
      <vt:variant>
        <vt:lpwstr/>
      </vt:variant>
      <vt:variant>
        <vt:lpwstr>_Toc8981761</vt:lpwstr>
      </vt:variant>
      <vt:variant>
        <vt:i4>2686983</vt:i4>
      </vt:variant>
      <vt:variant>
        <vt:i4>44</vt:i4>
      </vt:variant>
      <vt:variant>
        <vt:i4>0</vt:i4>
      </vt:variant>
      <vt:variant>
        <vt:i4>5</vt:i4>
      </vt:variant>
      <vt:variant>
        <vt:lpwstr/>
      </vt:variant>
      <vt:variant>
        <vt:lpwstr>_Toc8981760</vt:lpwstr>
      </vt:variant>
      <vt:variant>
        <vt:i4>2752519</vt:i4>
      </vt:variant>
      <vt:variant>
        <vt:i4>38</vt:i4>
      </vt:variant>
      <vt:variant>
        <vt:i4>0</vt:i4>
      </vt:variant>
      <vt:variant>
        <vt:i4>5</vt:i4>
      </vt:variant>
      <vt:variant>
        <vt:lpwstr/>
      </vt:variant>
      <vt:variant>
        <vt:lpwstr>_Toc8981759</vt:lpwstr>
      </vt:variant>
      <vt:variant>
        <vt:i4>2752519</vt:i4>
      </vt:variant>
      <vt:variant>
        <vt:i4>32</vt:i4>
      </vt:variant>
      <vt:variant>
        <vt:i4>0</vt:i4>
      </vt:variant>
      <vt:variant>
        <vt:i4>5</vt:i4>
      </vt:variant>
      <vt:variant>
        <vt:lpwstr/>
      </vt:variant>
      <vt:variant>
        <vt:lpwstr>_Toc8981758</vt:lpwstr>
      </vt:variant>
      <vt:variant>
        <vt:i4>2752519</vt:i4>
      </vt:variant>
      <vt:variant>
        <vt:i4>26</vt:i4>
      </vt:variant>
      <vt:variant>
        <vt:i4>0</vt:i4>
      </vt:variant>
      <vt:variant>
        <vt:i4>5</vt:i4>
      </vt:variant>
      <vt:variant>
        <vt:lpwstr/>
      </vt:variant>
      <vt:variant>
        <vt:lpwstr>_Toc8981757</vt:lpwstr>
      </vt:variant>
      <vt:variant>
        <vt:i4>2752519</vt:i4>
      </vt:variant>
      <vt:variant>
        <vt:i4>20</vt:i4>
      </vt:variant>
      <vt:variant>
        <vt:i4>0</vt:i4>
      </vt:variant>
      <vt:variant>
        <vt:i4>5</vt:i4>
      </vt:variant>
      <vt:variant>
        <vt:lpwstr/>
      </vt:variant>
      <vt:variant>
        <vt:lpwstr>_Toc8981756</vt:lpwstr>
      </vt:variant>
      <vt:variant>
        <vt:i4>2752519</vt:i4>
      </vt:variant>
      <vt:variant>
        <vt:i4>14</vt:i4>
      </vt:variant>
      <vt:variant>
        <vt:i4>0</vt:i4>
      </vt:variant>
      <vt:variant>
        <vt:i4>5</vt:i4>
      </vt:variant>
      <vt:variant>
        <vt:lpwstr/>
      </vt:variant>
      <vt:variant>
        <vt:lpwstr>_Toc8981755</vt:lpwstr>
      </vt:variant>
      <vt:variant>
        <vt:i4>2752519</vt:i4>
      </vt:variant>
      <vt:variant>
        <vt:i4>8</vt:i4>
      </vt:variant>
      <vt:variant>
        <vt:i4>0</vt:i4>
      </vt:variant>
      <vt:variant>
        <vt:i4>5</vt:i4>
      </vt:variant>
      <vt:variant>
        <vt:lpwstr/>
      </vt:variant>
      <vt:variant>
        <vt:lpwstr>_Toc8981754</vt:lpwstr>
      </vt:variant>
      <vt:variant>
        <vt:i4>2752519</vt:i4>
      </vt:variant>
      <vt:variant>
        <vt:i4>2</vt:i4>
      </vt:variant>
      <vt:variant>
        <vt:i4>0</vt:i4>
      </vt:variant>
      <vt:variant>
        <vt:i4>5</vt:i4>
      </vt:variant>
      <vt:variant>
        <vt:lpwstr/>
      </vt:variant>
      <vt:variant>
        <vt:lpwstr>_Toc8981753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IRFFG</dc:title>
  <dc:creator>MSFUser</dc:creator>
  <cp:lastModifiedBy>Juli Niebuhr</cp:lastModifiedBy>
  <cp:revision>2</cp:revision>
  <cp:lastPrinted>2019-05-17T08:40:00Z</cp:lastPrinted>
  <dcterms:created xsi:type="dcterms:W3CDTF">2020-08-26T10:12:00Z</dcterms:created>
  <dcterms:modified xsi:type="dcterms:W3CDTF">2020-08-26T10:12:00Z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Janine Martyr</vt:lpwstr>
  </property>
  <property fmtid="{D5CDD505-2E9C-101B-9397-08002B2CF9AE}" pid="4" name="Order">
    <vt:lpwstr>11800.0000000000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dlc_DocIdPersistId">
    <vt:lpwstr/>
  </property>
  <property fmtid="{D5CDD505-2E9C-101B-9397-08002B2CF9AE}" pid="9" name="display_urn:schemas-microsoft-com:office:office#Author">
    <vt:lpwstr>Janine Martyr</vt:lpwstr>
  </property>
  <property fmtid="{D5CDD505-2E9C-101B-9397-08002B2CF9AE}" pid="10" name="ContentTypeId">
    <vt:lpwstr>0x010100E4DD688E32F80C4987463C2B29626C1F</vt:lpwstr>
  </property>
  <property fmtid="{D5CDD505-2E9C-101B-9397-08002B2CF9AE}" pid="11" name="_dlc_DocId">
    <vt:lpwstr>DOCID-438938703-118</vt:lpwstr>
  </property>
  <property fmtid="{D5CDD505-2E9C-101B-9397-08002B2CF9AE}" pid="12" name="_dlc_DocIdItemGuid">
    <vt:lpwstr>cfb5a604-ca3c-4da7-9225-d4da2af081dc</vt:lpwstr>
  </property>
  <property fmtid="{D5CDD505-2E9C-101B-9397-08002B2CF9AE}" pid="13" name="_dlc_DocIdUrl">
    <vt:lpwstr>https://msfintl.sharepoint.com/sites/msfintlcommunities/TechnicalPlatform/_layouts/15/DocIdRedir.aspx?ID=DOCID-438938703-118, DOCID-438938703-118</vt:lpwstr>
  </property>
  <property fmtid="{D5CDD505-2E9C-101B-9397-08002B2CF9AE}" pid="14" name="_SourceUrl">
    <vt:lpwstr/>
  </property>
  <property fmtid="{D5CDD505-2E9C-101B-9397-08002B2CF9AE}" pid="15" name="_SharedFileIndex">
    <vt:lpwstr/>
  </property>
</Properties>
</file>